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1D" w:rsidRPr="00004C7D" w:rsidRDefault="002604F4" w:rsidP="00E36FFF">
      <w:pPr>
        <w:jc w:val="center"/>
        <w:rPr>
          <w:rFonts w:eastAsia="TH SarabunPSK"/>
        </w:rPr>
      </w:pPr>
      <w:r w:rsidRPr="00004C7D">
        <w:rPr>
          <w:rFonts w:eastAsia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990A1D" w:rsidRPr="00004C7D" w:rsidRDefault="006C05C1" w:rsidP="00E36FFF">
      <w:pPr>
        <w:jc w:val="center"/>
        <w:rPr>
          <w:rFonts w:eastAsia="TH SarabunPSK"/>
          <w:b/>
          <w:bCs/>
        </w:rPr>
      </w:pPr>
      <w:r w:rsidRPr="00004C7D">
        <w:rPr>
          <w:rFonts w:eastAsia="TH SarabunPSK"/>
          <w:b/>
          <w:bCs/>
          <w:cs/>
        </w:rPr>
        <w:t>ครั้งที่ 79-20/2561</w:t>
      </w:r>
    </w:p>
    <w:p w:rsidR="00990A1D" w:rsidRPr="00004C7D" w:rsidRDefault="002604F4" w:rsidP="00E36FFF">
      <w:pPr>
        <w:jc w:val="center"/>
        <w:rPr>
          <w:rFonts w:eastAsia="TH SarabunPSK"/>
        </w:rPr>
      </w:pPr>
      <w:r w:rsidRPr="00004C7D">
        <w:rPr>
          <w:rFonts w:eastAsia="TH SarabunPSK"/>
          <w:b/>
          <w:bCs/>
          <w:cs/>
        </w:rPr>
        <w:t>วัน</w:t>
      </w:r>
      <w:r w:rsidR="00DD7637" w:rsidRPr="00004C7D">
        <w:rPr>
          <w:rFonts w:eastAsia="TH SarabunPSK"/>
          <w:b/>
          <w:bCs/>
          <w:cs/>
        </w:rPr>
        <w:t>พฤหัสบดี</w:t>
      </w:r>
      <w:r w:rsidRPr="00004C7D">
        <w:rPr>
          <w:rFonts w:eastAsia="TH SarabunPSK"/>
          <w:b/>
          <w:bCs/>
          <w:cs/>
        </w:rPr>
        <w:t xml:space="preserve">ที่ </w:t>
      </w:r>
      <w:r w:rsidR="006C05C1" w:rsidRPr="00004C7D">
        <w:rPr>
          <w:rFonts w:eastAsia="TH SarabunPSK"/>
          <w:bCs/>
          <w:cs/>
        </w:rPr>
        <w:t>25</w:t>
      </w:r>
      <w:r w:rsidR="00C75DCD" w:rsidRPr="00004C7D">
        <w:rPr>
          <w:rFonts w:eastAsia="TH SarabunPSK"/>
          <w:bCs/>
          <w:cs/>
        </w:rPr>
        <w:t xml:space="preserve"> </w:t>
      </w:r>
      <w:r w:rsidR="008C67D1" w:rsidRPr="00004C7D">
        <w:rPr>
          <w:rFonts w:eastAsia="TH SarabunPSK"/>
          <w:bCs/>
          <w:cs/>
        </w:rPr>
        <w:t>ตุล</w:t>
      </w:r>
      <w:r w:rsidR="00E526FD" w:rsidRPr="00004C7D">
        <w:rPr>
          <w:rFonts w:eastAsia="TH SarabunPSK"/>
          <w:bCs/>
          <w:cs/>
        </w:rPr>
        <w:t xml:space="preserve">าคม </w:t>
      </w:r>
      <w:r w:rsidR="00C75DCD" w:rsidRPr="00004C7D">
        <w:rPr>
          <w:rFonts w:eastAsia="TH SarabunPSK"/>
          <w:bCs/>
          <w:cs/>
        </w:rPr>
        <w:t>2561</w:t>
      </w:r>
    </w:p>
    <w:p w:rsidR="00990A1D" w:rsidRPr="00004C7D" w:rsidRDefault="002604F4" w:rsidP="00E36FFF">
      <w:pPr>
        <w:jc w:val="center"/>
        <w:rPr>
          <w:rFonts w:eastAsia="TH SarabunPSK"/>
        </w:rPr>
      </w:pPr>
      <w:r w:rsidRPr="00004C7D">
        <w:rPr>
          <w:rFonts w:eastAsia="TH SarabunPSK"/>
          <w:b/>
          <w:bCs/>
          <w:cs/>
        </w:rPr>
        <w:t xml:space="preserve">ณ ห้องประชุม </w:t>
      </w:r>
      <w:r w:rsidRPr="00004C7D">
        <w:rPr>
          <w:rFonts w:eastAsia="TH SarabunPSK"/>
          <w:b/>
        </w:rPr>
        <w:t xml:space="preserve">1 </w:t>
      </w:r>
      <w:r w:rsidRPr="00004C7D">
        <w:rPr>
          <w:rFonts w:eastAsia="TH SarabunPSK"/>
          <w:b/>
          <w:bCs/>
          <w:cs/>
        </w:rPr>
        <w:t xml:space="preserve">ชั้น </w:t>
      </w:r>
      <w:r w:rsidRPr="00004C7D">
        <w:rPr>
          <w:rFonts w:eastAsia="TH SarabunPSK"/>
          <w:b/>
        </w:rPr>
        <w:t xml:space="preserve">8 </w:t>
      </w:r>
      <w:r w:rsidRPr="00004C7D">
        <w:rPr>
          <w:rFonts w:eastAsia="TH SarabunPSK"/>
          <w:b/>
          <w:bCs/>
          <w:cs/>
        </w:rPr>
        <w:t>ตึกเพียรวิจิตร คณะวิศวกรรมศาสตร์</w:t>
      </w:r>
    </w:p>
    <w:p w:rsidR="00990A1D" w:rsidRPr="00004C7D" w:rsidRDefault="002604F4" w:rsidP="005A4B5A">
      <w:pPr>
        <w:jc w:val="center"/>
        <w:rPr>
          <w:rFonts w:eastAsia="TH SarabunPSK"/>
        </w:rPr>
      </w:pPr>
      <w:r w:rsidRPr="00004C7D">
        <w:rPr>
          <w:rFonts w:eastAsia="TH SarabunPSK"/>
          <w:b/>
        </w:rPr>
        <w:t>--------------------------------------</w:t>
      </w:r>
    </w:p>
    <w:p w:rsidR="005A4B5A" w:rsidRPr="00FD5F5B" w:rsidRDefault="005A4B5A" w:rsidP="005A4B5A">
      <w:pPr>
        <w:jc w:val="center"/>
        <w:rPr>
          <w:rFonts w:eastAsia="TH SarabunPSK"/>
          <w:sz w:val="28"/>
          <w:szCs w:val="28"/>
        </w:rPr>
      </w:pPr>
    </w:p>
    <w:p w:rsidR="00990A1D" w:rsidRPr="00004C7D" w:rsidRDefault="002604F4" w:rsidP="00982326">
      <w:pPr>
        <w:jc w:val="thaiDistribute"/>
        <w:rPr>
          <w:rFonts w:eastAsia="TH SarabunPSK"/>
        </w:rPr>
      </w:pPr>
      <w:r w:rsidRPr="00004C7D">
        <w:rPr>
          <w:rFonts w:eastAsia="TH SarabunPSK"/>
          <w:b/>
          <w:bCs/>
          <w:cs/>
        </w:rPr>
        <w:t>ผู้มาประชุม</w:t>
      </w:r>
      <w:r w:rsidRPr="00004C7D">
        <w:rPr>
          <w:rFonts w:eastAsia="TH SarabunPSK"/>
        </w:rPr>
        <w:tab/>
      </w:r>
      <w:r w:rsidRPr="00004C7D">
        <w:rPr>
          <w:rFonts w:eastAsia="TH SarabunPSK"/>
        </w:rPr>
        <w:tab/>
      </w:r>
      <w:r w:rsidRPr="00004C7D">
        <w:rPr>
          <w:rFonts w:eastAsia="TH SarabunPSK"/>
        </w:rPr>
        <w:tab/>
      </w:r>
      <w:r w:rsidRPr="00004C7D">
        <w:rPr>
          <w:rFonts w:eastAsia="TH SarabunPSK"/>
        </w:rPr>
        <w:tab/>
      </w:r>
      <w:r w:rsidRPr="00004C7D">
        <w:rPr>
          <w:rFonts w:eastAsia="TH SarabunPSK"/>
        </w:rPr>
        <w:tab/>
      </w:r>
      <w:r w:rsidRPr="00004C7D">
        <w:rPr>
          <w:rFonts w:eastAsia="TH SarabunPSK"/>
        </w:rPr>
        <w:tab/>
      </w:r>
    </w:p>
    <w:p w:rsidR="006C05C1" w:rsidRPr="00FD65F0" w:rsidRDefault="007F0599" w:rsidP="006C05C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s/>
        </w:rPr>
      </w:pPr>
      <w:r w:rsidRPr="00004C7D">
        <w:rPr>
          <w:cs/>
        </w:rPr>
        <w:t>รศ.ชินะวัฒน์</w:t>
      </w:r>
      <w:r w:rsidRPr="00004C7D">
        <w:rPr>
          <w:cs/>
        </w:rPr>
        <w:tab/>
        <w:t>มุกตพันธุ์</w:t>
      </w:r>
      <w:r w:rsidRPr="00004C7D">
        <w:rPr>
          <w:cs/>
        </w:rPr>
        <w:tab/>
        <w:t>รองคณบดีฝ่ายบริหาร</w:t>
      </w:r>
      <w:r w:rsidR="006C05C1" w:rsidRPr="00004C7D">
        <w:t xml:space="preserve">           </w:t>
      </w:r>
      <w:r w:rsidR="006C05C1" w:rsidRPr="00004C7D">
        <w:rPr>
          <w:cs/>
        </w:rPr>
        <w:t>ทำหน้าที่ประธาน</w:t>
      </w:r>
    </w:p>
    <w:p w:rsidR="006C05C1" w:rsidRPr="00004C7D" w:rsidRDefault="006C05C1" w:rsidP="0098232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04C7D">
        <w:rPr>
          <w:cs/>
        </w:rPr>
        <w:t>ผศ.รัตมณี</w:t>
      </w:r>
      <w:r w:rsidRPr="00004C7D">
        <w:rPr>
          <w:cs/>
        </w:rPr>
        <w:tab/>
        <w:t>นันทสาร</w:t>
      </w:r>
      <w:r w:rsidRPr="00004C7D">
        <w:rPr>
          <w:cs/>
        </w:rPr>
        <w:tab/>
        <w:t>ผู้ช่วยคณบดีฝ่ายธุรการ</w:t>
      </w:r>
      <w:r w:rsidRPr="00004C7D">
        <w:t xml:space="preserve"> </w:t>
      </w:r>
      <w:r w:rsidRPr="00004C7D">
        <w:rPr>
          <w:cs/>
        </w:rPr>
        <w:t>กายภาพและสิ่งแวดล้อม</w:t>
      </w:r>
    </w:p>
    <w:p w:rsidR="006C05C1" w:rsidRPr="00004C7D" w:rsidRDefault="006C05C1" w:rsidP="006C05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</w:pPr>
      <w:r w:rsidRPr="00004C7D">
        <w:rPr>
          <w:cs/>
        </w:rPr>
        <w:tab/>
      </w:r>
      <w:r w:rsidRPr="00004C7D">
        <w:rPr>
          <w:cs/>
        </w:rPr>
        <w:tab/>
      </w:r>
      <w:r w:rsidRPr="00004C7D">
        <w:rPr>
          <w:cs/>
        </w:rPr>
        <w:tab/>
        <w:t>แทนรองคณบดีฝ่ายบริหาร</w:t>
      </w:r>
    </w:p>
    <w:p w:rsidR="00BC15E5" w:rsidRPr="00004C7D" w:rsidRDefault="00BC15E5" w:rsidP="0098232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04C7D">
        <w:rPr>
          <w:rFonts w:eastAsia="TH SarabunPSK"/>
          <w:cs/>
        </w:rPr>
        <w:t>ผศ</w:t>
      </w:r>
      <w:r w:rsidRPr="00004C7D">
        <w:rPr>
          <w:rFonts w:eastAsia="TH SarabunPSK"/>
        </w:rPr>
        <w:t>.</w:t>
      </w:r>
      <w:r w:rsidRPr="00004C7D">
        <w:rPr>
          <w:rFonts w:eastAsia="TH SarabunPSK"/>
          <w:cs/>
        </w:rPr>
        <w:t>ชัยยันต์</w:t>
      </w:r>
      <w:r w:rsidRPr="00004C7D">
        <w:rPr>
          <w:rFonts w:eastAsia="TH SarabunPSK"/>
        </w:rPr>
        <w:tab/>
      </w:r>
      <w:r w:rsidRPr="00004C7D">
        <w:rPr>
          <w:rFonts w:eastAsia="TH SarabunPSK"/>
          <w:cs/>
        </w:rPr>
        <w:t>จันทร์ศิริ</w:t>
      </w:r>
      <w:r w:rsidRPr="00004C7D">
        <w:rPr>
          <w:rFonts w:eastAsia="TH SarabunPSK"/>
        </w:rPr>
        <w:tab/>
      </w:r>
      <w:r w:rsidRPr="00004C7D">
        <w:rPr>
          <w:rFonts w:eastAsia="TH SarabunPSK"/>
          <w:cs/>
        </w:rPr>
        <w:t>รองคณบดีฝ่ายแผนยุทธศาสตร์และพัฒนาคุณภาพ</w:t>
      </w:r>
    </w:p>
    <w:p w:rsidR="00BC15E5" w:rsidRPr="00004C7D" w:rsidRDefault="006C05C1" w:rsidP="007F059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04C7D">
        <w:rPr>
          <w:cs/>
        </w:rPr>
        <w:t>รศ.กานดา</w:t>
      </w:r>
      <w:r w:rsidRPr="00004C7D">
        <w:rPr>
          <w:cs/>
        </w:rPr>
        <w:tab/>
        <w:t>สายแก้ว</w:t>
      </w:r>
      <w:r w:rsidR="00BC15E5" w:rsidRPr="00004C7D">
        <w:rPr>
          <w:cs/>
        </w:rPr>
        <w:tab/>
      </w:r>
      <w:r w:rsidR="007F0599" w:rsidRPr="00004C7D">
        <w:rPr>
          <w:cs/>
        </w:rPr>
        <w:t xml:space="preserve">รองคณบดีฝ่ายวิจัย </w:t>
      </w:r>
      <w:r w:rsidR="00BC15E5" w:rsidRPr="00004C7D">
        <w:rPr>
          <w:cs/>
        </w:rPr>
        <w:t>บัณฑิตศึกษาและอุตสาหกรรม</w:t>
      </w:r>
      <w:r w:rsidR="007F0599" w:rsidRPr="00004C7D">
        <w:rPr>
          <w:cs/>
        </w:rPr>
        <w:tab/>
      </w:r>
      <w:r w:rsidR="007F0599" w:rsidRPr="00004C7D">
        <w:rPr>
          <w:cs/>
        </w:rPr>
        <w:tab/>
      </w:r>
      <w:r w:rsidR="007F0599" w:rsidRPr="00004C7D">
        <w:rPr>
          <w:cs/>
        </w:rPr>
        <w:tab/>
      </w:r>
      <w:r w:rsidR="007F0599" w:rsidRPr="00004C7D">
        <w:rPr>
          <w:cs/>
        </w:rPr>
        <w:tab/>
      </w:r>
      <w:r w:rsidR="00BC15E5" w:rsidRPr="00004C7D">
        <w:rPr>
          <w:cs/>
        </w:rPr>
        <w:t>สัมพันธ์</w:t>
      </w:r>
    </w:p>
    <w:p w:rsidR="00BC15E5" w:rsidRPr="00004C7D" w:rsidRDefault="00BC15E5" w:rsidP="0098232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04C7D">
        <w:rPr>
          <w:rFonts w:eastAsia="TH SarabunPSK"/>
          <w:cs/>
        </w:rPr>
        <w:t>ผศ.ขนิษฐา</w:t>
      </w:r>
      <w:r w:rsidRPr="00004C7D">
        <w:rPr>
          <w:rFonts w:eastAsia="TH SarabunPSK"/>
          <w:cs/>
        </w:rPr>
        <w:tab/>
        <w:t>คำวิลัยศักดิ์</w:t>
      </w:r>
      <w:r w:rsidRPr="00004C7D">
        <w:rPr>
          <w:rFonts w:eastAsia="TH SarabunPSK"/>
          <w:cs/>
        </w:rPr>
        <w:tab/>
        <w:t>รองคณบดีฝ่ายวิชาการ</w:t>
      </w:r>
    </w:p>
    <w:p w:rsidR="000830D1" w:rsidRPr="00004C7D" w:rsidRDefault="00585F65" w:rsidP="00585F6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04C7D">
        <w:rPr>
          <w:cs/>
        </w:rPr>
        <w:t>ผศ.ยุวรัตน์</w:t>
      </w:r>
      <w:r w:rsidR="000F6726" w:rsidRPr="00004C7D">
        <w:rPr>
          <w:cs/>
        </w:rPr>
        <w:t xml:space="preserve">  </w:t>
      </w:r>
      <w:r w:rsidR="000F6726" w:rsidRPr="00004C7D">
        <w:rPr>
          <w:cs/>
        </w:rPr>
        <w:tab/>
      </w:r>
      <w:r w:rsidRPr="00004C7D">
        <w:rPr>
          <w:cs/>
        </w:rPr>
        <w:t>เงินเย็น</w:t>
      </w:r>
      <w:r w:rsidR="00BC15E5" w:rsidRPr="00004C7D">
        <w:tab/>
      </w:r>
      <w:r w:rsidRPr="00004C7D">
        <w:rPr>
          <w:cs/>
        </w:rPr>
        <w:t>ผู้ช่วยคณบดีฝ่ายวิเทศสัมพันธ์และสื่อสารองค์กร</w:t>
      </w:r>
    </w:p>
    <w:p w:rsidR="00585F65" w:rsidRPr="00004C7D" w:rsidRDefault="00585F65" w:rsidP="00585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</w:pPr>
      <w:r w:rsidRPr="00004C7D">
        <w:tab/>
      </w:r>
      <w:r w:rsidRPr="00004C7D">
        <w:tab/>
      </w:r>
      <w:r w:rsidRPr="00004C7D">
        <w:tab/>
      </w:r>
      <w:r w:rsidRPr="00004C7D">
        <w:rPr>
          <w:cs/>
        </w:rPr>
        <w:t>แทนรองคณบดีฝ่ายวิเทศสัมพันธ์และสื่อสารองค์กร</w:t>
      </w:r>
    </w:p>
    <w:p w:rsidR="000F6726" w:rsidRPr="00004C7D" w:rsidRDefault="005A4B5A" w:rsidP="000F672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04C7D">
        <w:rPr>
          <w:cs/>
        </w:rPr>
        <w:t>อ.</w:t>
      </w:r>
      <w:r w:rsidR="000F6726" w:rsidRPr="00004C7D">
        <w:rPr>
          <w:cs/>
        </w:rPr>
        <w:t xml:space="preserve">จารุพล  </w:t>
      </w:r>
      <w:r w:rsidR="000F6726" w:rsidRPr="00004C7D">
        <w:rPr>
          <w:cs/>
        </w:rPr>
        <w:tab/>
        <w:t>สุริยวนากุล</w:t>
      </w:r>
      <w:r w:rsidR="000F6726" w:rsidRPr="00004C7D">
        <w:tab/>
      </w:r>
      <w:r w:rsidR="000F6726" w:rsidRPr="00004C7D">
        <w:rPr>
          <w:cs/>
        </w:rPr>
        <w:t>รองคณบดีฝ่ายพัฒนานักศึกษา</w:t>
      </w:r>
    </w:p>
    <w:p w:rsidR="00990A1D" w:rsidRPr="00004C7D" w:rsidRDefault="000830D1" w:rsidP="0098232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04C7D">
        <w:rPr>
          <w:cs/>
        </w:rPr>
        <w:t>รศ.จีรนุช</w:t>
      </w:r>
      <w:r w:rsidRPr="00004C7D">
        <w:rPr>
          <w:cs/>
        </w:rPr>
        <w:tab/>
        <w:t>เสงี่ยมศักดิ์</w:t>
      </w:r>
      <w:r w:rsidRPr="00004C7D">
        <w:rPr>
          <w:cs/>
        </w:rPr>
        <w:tab/>
        <w:t>หัวหน้าสาขาวิชาวิศวกรรมไฟฟ้า</w:t>
      </w:r>
    </w:p>
    <w:p w:rsidR="000E1E60" w:rsidRPr="00004C7D" w:rsidRDefault="00D65B52" w:rsidP="00D65B5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04C7D">
        <w:rPr>
          <w:cs/>
        </w:rPr>
        <w:t xml:space="preserve">รศ.สมชาย  </w:t>
      </w:r>
      <w:r w:rsidRPr="00004C7D">
        <w:rPr>
          <w:cs/>
        </w:rPr>
        <w:tab/>
        <w:t>ชวนอุดม</w:t>
      </w:r>
      <w:r w:rsidR="000830D1" w:rsidRPr="00004C7D">
        <w:rPr>
          <w:cs/>
        </w:rPr>
        <w:tab/>
        <w:t>หัวหน้าสาขาวิชาวิศวกรรม</w:t>
      </w:r>
      <w:r w:rsidRPr="00004C7D">
        <w:rPr>
          <w:cs/>
        </w:rPr>
        <w:t>เกษตร</w:t>
      </w:r>
    </w:p>
    <w:p w:rsidR="00585F65" w:rsidRPr="00004C7D" w:rsidRDefault="00585F65" w:rsidP="00D65B5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04C7D">
        <w:rPr>
          <w:cs/>
        </w:rPr>
        <w:t>อ.สมศักดิ์</w:t>
      </w:r>
      <w:r w:rsidRPr="00004C7D">
        <w:rPr>
          <w:cs/>
        </w:rPr>
        <w:tab/>
        <w:t>หอมดี</w:t>
      </w:r>
      <w:r w:rsidRPr="00004C7D">
        <w:rPr>
          <w:cs/>
        </w:rPr>
        <w:tab/>
        <w:t>หัวหน้าสาขาวิชาวิศวกรรมอุตสาหการ</w:t>
      </w:r>
    </w:p>
    <w:p w:rsidR="00585F65" w:rsidRPr="00004C7D" w:rsidRDefault="00585F65" w:rsidP="00585F6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04C7D">
        <w:rPr>
          <w:cs/>
        </w:rPr>
        <w:t>รศ.พิเชษฐ</w:t>
      </w:r>
      <w:r w:rsidRPr="00004C7D">
        <w:rPr>
          <w:cs/>
        </w:rPr>
        <w:tab/>
        <w:t>เชี่ยวธนะกุล</w:t>
      </w:r>
      <w:r w:rsidRPr="00004C7D">
        <w:rPr>
          <w:cs/>
        </w:rPr>
        <w:tab/>
        <w:t>หัวหน้าสาขาวิชาวิศวกรรมคอมพิวเตอร์</w:t>
      </w:r>
    </w:p>
    <w:p w:rsidR="000830D1" w:rsidRPr="00004C7D" w:rsidRDefault="00D65B52" w:rsidP="00585F6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04C7D">
        <w:rPr>
          <w:cs/>
        </w:rPr>
        <w:t xml:space="preserve">รศ.วินัย  </w:t>
      </w:r>
      <w:r w:rsidRPr="00004C7D">
        <w:rPr>
          <w:cs/>
        </w:rPr>
        <w:tab/>
        <w:t>ศรีอำพร</w:t>
      </w:r>
      <w:r w:rsidR="000830D1" w:rsidRPr="00004C7D">
        <w:rPr>
          <w:cs/>
        </w:rPr>
        <w:tab/>
      </w:r>
      <w:r w:rsidRPr="00004C7D">
        <w:rPr>
          <w:cs/>
        </w:rPr>
        <w:t>กรรมการผู้ทรงคุณวุฒิ</w:t>
      </w:r>
    </w:p>
    <w:p w:rsidR="00990A1D" w:rsidRPr="00004C7D" w:rsidRDefault="004425B6" w:rsidP="0098232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14" w:hanging="357"/>
        <w:jc w:val="thaiDistribute"/>
      </w:pPr>
      <w:r>
        <w:rPr>
          <w:rFonts w:eastAsia="TH SarabunPSK"/>
          <w:cs/>
        </w:rPr>
        <w:t>นายทองปาน</w:t>
      </w:r>
      <w:r>
        <w:rPr>
          <w:rFonts w:eastAsia="TH SarabunPSK" w:hint="cs"/>
          <w:cs/>
        </w:rPr>
        <w:tab/>
      </w:r>
      <w:r w:rsidR="00E526FD" w:rsidRPr="00004C7D">
        <w:rPr>
          <w:rFonts w:eastAsia="TH SarabunPSK"/>
          <w:cs/>
        </w:rPr>
        <w:t>สุนทรารักษ์</w:t>
      </w:r>
      <w:r w:rsidR="002604F4" w:rsidRPr="00004C7D">
        <w:rPr>
          <w:rFonts w:eastAsia="TH SarabunPSK"/>
        </w:rPr>
        <w:tab/>
      </w:r>
      <w:r w:rsidR="006726F1" w:rsidRPr="00004C7D">
        <w:rPr>
          <w:rFonts w:eastAsia="TH SarabunPSK"/>
          <w:cs/>
        </w:rPr>
        <w:t>ผู้อำนวยการกองบริหารงาน</w:t>
      </w:r>
      <w:r w:rsidR="002604F4" w:rsidRPr="00004C7D">
        <w:rPr>
          <w:rFonts w:eastAsia="TH SarabunPSK"/>
          <w:cs/>
        </w:rPr>
        <w:t>คณะวิศวกรรมศาสตร์</w:t>
      </w:r>
    </w:p>
    <w:p w:rsidR="00990A1D" w:rsidRPr="00004C7D" w:rsidRDefault="002604F4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eastAsia="TH SarabunPSK"/>
        </w:rPr>
      </w:pPr>
      <w:r w:rsidRPr="00004C7D">
        <w:rPr>
          <w:rFonts w:eastAsia="TH SarabunPSK"/>
        </w:rPr>
        <w:tab/>
      </w:r>
      <w:r w:rsidRPr="00004C7D">
        <w:rPr>
          <w:rFonts w:eastAsia="TH SarabunPSK"/>
        </w:rPr>
        <w:tab/>
      </w:r>
      <w:r w:rsidRPr="00004C7D">
        <w:rPr>
          <w:rFonts w:eastAsia="TH SarabunPSK"/>
        </w:rPr>
        <w:tab/>
      </w:r>
      <w:r w:rsidRPr="00004C7D">
        <w:rPr>
          <w:rFonts w:eastAsia="TH SarabunPSK"/>
          <w:cs/>
        </w:rPr>
        <w:t>กรรมการและเลขานุการ</w:t>
      </w:r>
    </w:p>
    <w:p w:rsidR="005A4B5A" w:rsidRPr="00FD5F5B" w:rsidRDefault="005A4B5A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eastAsia="TH SarabunPSK"/>
          <w:sz w:val="28"/>
          <w:szCs w:val="28"/>
        </w:rPr>
      </w:pPr>
    </w:p>
    <w:p w:rsidR="008E31FB" w:rsidRPr="00004C7D" w:rsidRDefault="002604F4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eastAsia="TH SarabunPSK"/>
        </w:rPr>
      </w:pPr>
      <w:r w:rsidRPr="00004C7D">
        <w:rPr>
          <w:rFonts w:eastAsia="TH SarabunPSK"/>
          <w:b/>
          <w:bCs/>
          <w:cs/>
        </w:rPr>
        <w:t>ผู้เข้าร่วมประชุม</w:t>
      </w:r>
    </w:p>
    <w:p w:rsidR="00585F65" w:rsidRPr="00004C7D" w:rsidRDefault="00585F65" w:rsidP="00585F6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004C7D">
        <w:rPr>
          <w:rFonts w:eastAsia="TH SarabunPSK"/>
          <w:cs/>
        </w:rPr>
        <w:t xml:space="preserve">รศ.เฉลิมชัย </w:t>
      </w:r>
      <w:r w:rsidRPr="00004C7D">
        <w:rPr>
          <w:rFonts w:eastAsia="TH SarabunPSK"/>
          <w:cs/>
        </w:rPr>
        <w:tab/>
        <w:t>พาวัฒนา</w:t>
      </w:r>
      <w:r w:rsidRPr="00004C7D">
        <w:rPr>
          <w:rFonts w:eastAsia="TH SarabunPSK"/>
          <w:cs/>
        </w:rPr>
        <w:tab/>
        <w:t>หัวหน้าสาขาวิชาวิศวกรรมโยธา</w:t>
      </w:r>
    </w:p>
    <w:p w:rsidR="00585F65" w:rsidRPr="00004C7D" w:rsidRDefault="00585F65" w:rsidP="00585F6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004C7D">
        <w:rPr>
          <w:rFonts w:eastAsia="TH SarabunPSK"/>
          <w:cs/>
        </w:rPr>
        <w:t>รศ.สุรสิทธิ์</w:t>
      </w:r>
      <w:r w:rsidRPr="00004C7D">
        <w:rPr>
          <w:rFonts w:eastAsia="TH SarabunPSK"/>
          <w:cs/>
        </w:rPr>
        <w:tab/>
        <w:t>ปิยะศิลป์</w:t>
      </w:r>
      <w:r w:rsidRPr="00004C7D">
        <w:rPr>
          <w:rFonts w:eastAsia="TH SarabunPSK"/>
          <w:cs/>
        </w:rPr>
        <w:tab/>
        <w:t>หัวหน้าสาขาวิชาวิศวกรรมเครื่องกล</w:t>
      </w:r>
    </w:p>
    <w:p w:rsidR="00D17E53" w:rsidRPr="00004C7D" w:rsidRDefault="008E31FB" w:rsidP="0098232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004C7D">
        <w:rPr>
          <w:rFonts w:eastAsia="TH SarabunPSK"/>
          <w:cs/>
        </w:rPr>
        <w:t>รศ.สุธาสินี</w:t>
      </w:r>
      <w:r w:rsidRPr="00004C7D">
        <w:rPr>
          <w:rFonts w:eastAsia="TH SarabunPSK"/>
          <w:cs/>
        </w:rPr>
        <w:tab/>
      </w:r>
      <w:r w:rsidR="00D17E53" w:rsidRPr="00004C7D">
        <w:rPr>
          <w:rFonts w:eastAsia="TH SarabunPSK"/>
          <w:cs/>
        </w:rPr>
        <w:t>เนรมิตตกพงศ์</w:t>
      </w:r>
      <w:r w:rsidR="00D17E53" w:rsidRPr="00004C7D">
        <w:rPr>
          <w:rFonts w:eastAsia="TH SarabunPSK"/>
          <w:cs/>
        </w:rPr>
        <w:tab/>
        <w:t>หัวหน้าสาขาวิชาวิศวกรรมเคมี</w:t>
      </w:r>
    </w:p>
    <w:p w:rsidR="005A4B5A" w:rsidRPr="00004C7D" w:rsidRDefault="00DD7637" w:rsidP="005A4B5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004C7D">
        <w:rPr>
          <w:rFonts w:eastAsia="TH SarabunPSK"/>
          <w:cs/>
        </w:rPr>
        <w:t>ผศ.ธัญลักษณ์</w:t>
      </w:r>
      <w:r w:rsidR="008E31FB" w:rsidRPr="00004C7D">
        <w:rPr>
          <w:rFonts w:eastAsia="TH SarabunPSK"/>
        </w:rPr>
        <w:tab/>
      </w:r>
      <w:r w:rsidRPr="00004C7D">
        <w:rPr>
          <w:rFonts w:eastAsia="TH SarabunPSK"/>
          <w:cs/>
        </w:rPr>
        <w:t>ราษฏร์ภักดี</w:t>
      </w:r>
      <w:r w:rsidR="002604F4" w:rsidRPr="00004C7D">
        <w:rPr>
          <w:rFonts w:eastAsia="TH SarabunPSK"/>
        </w:rPr>
        <w:tab/>
      </w:r>
      <w:r w:rsidR="004A64D7" w:rsidRPr="00004C7D">
        <w:rPr>
          <w:rFonts w:eastAsia="TH SarabunPSK"/>
          <w:cs/>
        </w:rPr>
        <w:t>หัวหน้าสาขาวิชา</w:t>
      </w:r>
      <w:r w:rsidR="002604F4" w:rsidRPr="00004C7D">
        <w:rPr>
          <w:rFonts w:eastAsia="TH SarabunPSK"/>
          <w:cs/>
        </w:rPr>
        <w:t>วิศวกรรมสิ่งแวดล้อม</w:t>
      </w:r>
    </w:p>
    <w:p w:rsidR="005A4B5A" w:rsidRPr="00004C7D" w:rsidRDefault="002604F4" w:rsidP="005A4B5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004C7D">
        <w:rPr>
          <w:rFonts w:eastAsia="TH SarabunPSK"/>
        </w:rPr>
        <w:tab/>
      </w:r>
      <w:r w:rsidR="005A4B5A" w:rsidRPr="00004C7D">
        <w:rPr>
          <w:rFonts w:eastAsia="TH SarabunPSK"/>
          <w:cs/>
        </w:rPr>
        <w:t xml:space="preserve">นายภาณุพงศ์ </w:t>
      </w:r>
      <w:r w:rsidR="005A4B5A" w:rsidRPr="00004C7D">
        <w:rPr>
          <w:rFonts w:eastAsia="TH SarabunPSK"/>
          <w:cs/>
        </w:rPr>
        <w:tab/>
        <w:t>ต.ประเสริฐ</w:t>
      </w:r>
      <w:r w:rsidR="005A4B5A" w:rsidRPr="00004C7D">
        <w:rPr>
          <w:rFonts w:eastAsia="TH SarabunPSK"/>
          <w:cs/>
        </w:rPr>
        <w:tab/>
        <w:t>ผู้ช่วยเลขานุการ</w:t>
      </w:r>
    </w:p>
    <w:p w:rsidR="00990A1D" w:rsidRDefault="005A4B5A" w:rsidP="005A4B5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004C7D">
        <w:rPr>
          <w:rFonts w:eastAsia="TH SarabunPSK"/>
          <w:cs/>
        </w:rPr>
        <w:t>นางสาวมาริษา</w:t>
      </w:r>
      <w:r w:rsidRPr="00004C7D">
        <w:rPr>
          <w:rFonts w:eastAsia="TH SarabunPSK"/>
          <w:cs/>
        </w:rPr>
        <w:tab/>
        <w:t>นันสมบัติ</w:t>
      </w:r>
      <w:r w:rsidRPr="00004C7D">
        <w:rPr>
          <w:rFonts w:eastAsia="TH SarabunPSK"/>
          <w:cs/>
        </w:rPr>
        <w:tab/>
        <w:t>ผู้ช่วยเลขานุการ</w:t>
      </w:r>
    </w:p>
    <w:p w:rsidR="00FD5F5B" w:rsidRPr="00405858" w:rsidRDefault="00FD5F5B" w:rsidP="00365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ind w:left="426" w:hanging="426"/>
        <w:jc w:val="thaiDistribute"/>
        <w:rPr>
          <w:rFonts w:eastAsia="TH SarabunPSK"/>
          <w:b/>
          <w:bCs/>
          <w:sz w:val="32"/>
          <w:szCs w:val="32"/>
        </w:rPr>
      </w:pPr>
    </w:p>
    <w:p w:rsidR="00FD5F5B" w:rsidRPr="00405858" w:rsidRDefault="00FD5F5B" w:rsidP="00365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ind w:left="426" w:hanging="426"/>
        <w:jc w:val="thaiDistribute"/>
        <w:rPr>
          <w:rFonts w:eastAsia="TH SarabunPSK"/>
          <w:b/>
          <w:bCs/>
          <w:sz w:val="32"/>
          <w:szCs w:val="32"/>
        </w:rPr>
      </w:pPr>
    </w:p>
    <w:p w:rsidR="00365D96" w:rsidRPr="00004C7D" w:rsidRDefault="00DD7637" w:rsidP="00365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ind w:left="426" w:hanging="426"/>
        <w:jc w:val="thaiDistribute"/>
        <w:rPr>
          <w:rFonts w:eastAsia="TH SarabunPSK"/>
          <w:b/>
          <w:bCs/>
        </w:rPr>
      </w:pPr>
      <w:r w:rsidRPr="00004C7D">
        <w:rPr>
          <w:rFonts w:eastAsia="TH SarabunPSK"/>
          <w:b/>
          <w:bCs/>
          <w:cs/>
        </w:rPr>
        <w:lastRenderedPageBreak/>
        <w:t>ผู้ไม่มาประชุม</w:t>
      </w:r>
      <w:r w:rsidR="004F4BB0" w:rsidRPr="00004C7D">
        <w:rPr>
          <w:rFonts w:eastAsia="TH SarabunPSK"/>
          <w:b/>
          <w:bCs/>
          <w:cs/>
        </w:rPr>
        <w:t>เนื่องจากติดภารกิจอื่น</w:t>
      </w:r>
    </w:p>
    <w:p w:rsidR="00DA4784" w:rsidRDefault="00DA4784" w:rsidP="00DA4784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DA4784">
        <w:rPr>
          <w:rFonts w:eastAsia="TH SarabunPSK"/>
          <w:cs/>
        </w:rPr>
        <w:t xml:space="preserve">ศ.อภิรัฐ </w:t>
      </w:r>
      <w:r w:rsidRPr="00DA4784">
        <w:rPr>
          <w:rFonts w:eastAsia="TH SarabunPSK"/>
          <w:cs/>
        </w:rPr>
        <w:tab/>
        <w:t>ศิริธราธิวัตร</w:t>
      </w:r>
      <w:r w:rsidRPr="00DA4784">
        <w:rPr>
          <w:rFonts w:eastAsia="TH SarabunPSK"/>
          <w:cs/>
        </w:rPr>
        <w:tab/>
        <w:t>คณบดี</w:t>
      </w:r>
    </w:p>
    <w:p w:rsidR="00E32530" w:rsidRPr="00004C7D" w:rsidRDefault="00365D96" w:rsidP="00365D96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004C7D">
        <w:rPr>
          <w:rFonts w:eastAsia="TH SarabunPSK"/>
          <w:cs/>
        </w:rPr>
        <w:t xml:space="preserve">รศ.ธนากร </w:t>
      </w:r>
      <w:r w:rsidRPr="00004C7D">
        <w:rPr>
          <w:rFonts w:eastAsia="TH SarabunPSK"/>
          <w:cs/>
        </w:rPr>
        <w:tab/>
        <w:t>วงศ์วัฒนาเสถียร</w:t>
      </w:r>
      <w:r w:rsidRPr="00004C7D">
        <w:rPr>
          <w:rFonts w:eastAsia="TH SarabunPSK"/>
          <w:cs/>
        </w:rPr>
        <w:tab/>
      </w:r>
      <w:r w:rsidRPr="00004C7D">
        <w:rPr>
          <w:cs/>
        </w:rPr>
        <w:t>กรรมการผู้ทรงคุณวุฒิ</w:t>
      </w:r>
    </w:p>
    <w:p w:rsidR="00390D65" w:rsidRPr="006337C4" w:rsidRDefault="00390D65" w:rsidP="00390D6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4111"/>
        </w:tabs>
        <w:ind w:left="2410"/>
        <w:jc w:val="thaiDistribute"/>
        <w:rPr>
          <w:rFonts w:eastAsia="TH SarabunPSK" w:cs="TH Sarabun New"/>
          <w:sz w:val="28"/>
          <w:szCs w:val="28"/>
        </w:rPr>
      </w:pPr>
    </w:p>
    <w:p w:rsidR="00990A1D" w:rsidRPr="00004C7D" w:rsidRDefault="002604F4" w:rsidP="00352C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04C7D">
        <w:rPr>
          <w:rFonts w:eastAsia="TH SarabunPSK"/>
          <w:b/>
          <w:bCs/>
          <w:cs/>
        </w:rPr>
        <w:t xml:space="preserve">เริ่มประชุมเวลา </w:t>
      </w:r>
      <w:r w:rsidRPr="00004C7D">
        <w:rPr>
          <w:rFonts w:eastAsia="TH SarabunPSK"/>
          <w:b/>
        </w:rPr>
        <w:t xml:space="preserve">13.30 </w:t>
      </w:r>
      <w:r w:rsidRPr="00004C7D">
        <w:rPr>
          <w:rFonts w:eastAsia="TH SarabunPSK"/>
          <w:b/>
          <w:bCs/>
          <w:cs/>
        </w:rPr>
        <w:t>น</w:t>
      </w:r>
      <w:r w:rsidRPr="00004C7D">
        <w:rPr>
          <w:rFonts w:eastAsia="TH SarabunPSK"/>
          <w:b/>
        </w:rPr>
        <w:t>.</w:t>
      </w:r>
    </w:p>
    <w:p w:rsidR="00415E44" w:rsidRPr="00004C7D" w:rsidRDefault="00365D96" w:rsidP="00982326">
      <w:pPr>
        <w:ind w:firstLine="993"/>
        <w:jc w:val="thaiDistribute"/>
        <w:rPr>
          <w:rFonts w:eastAsia="TH SarabunPSK"/>
        </w:rPr>
      </w:pPr>
      <w:r w:rsidRPr="00004C7D">
        <w:rPr>
          <w:rFonts w:eastAsia="TH SarabunPSK"/>
          <w:cs/>
        </w:rPr>
        <w:t>เมื่อครบองค์ประชุมแล้ว ประธานแจ้งที่ประชุมว่า เนื่องจากคณบดีติดภารกิจ จึงมอบหมายให้รองคณบดีฝ่ายบริหาร เป็นประธานที่ประชุมแทน และได้ดำเนินการประชุมตามระเบียบวาระ ดังนี้</w:t>
      </w:r>
    </w:p>
    <w:p w:rsidR="00E50C47" w:rsidRPr="006337C4" w:rsidRDefault="00E50C47" w:rsidP="00982326">
      <w:pPr>
        <w:ind w:firstLine="993"/>
        <w:jc w:val="thaiDistribute"/>
        <w:rPr>
          <w:rFonts w:eastAsia="TH SarabunPSK"/>
          <w:sz w:val="28"/>
          <w:szCs w:val="28"/>
        </w:rPr>
      </w:pPr>
      <w:r w:rsidRPr="00004C7D">
        <w:rPr>
          <w:rFonts w:eastAsia="TH SarabunPSK"/>
          <w:cs/>
        </w:rPr>
        <w:t xml:space="preserve"> </w:t>
      </w:r>
    </w:p>
    <w:p w:rsidR="005B41CD" w:rsidRPr="00004C7D" w:rsidRDefault="002604F4" w:rsidP="00491A7A">
      <w:pPr>
        <w:jc w:val="thaiDistribute"/>
        <w:rPr>
          <w:rFonts w:eastAsia="TH SarabunPSK"/>
          <w:b/>
        </w:rPr>
      </w:pPr>
      <w:r w:rsidRPr="00004C7D">
        <w:rPr>
          <w:rFonts w:eastAsia="TH SarabunPSK"/>
          <w:b/>
          <w:bCs/>
          <w:cs/>
        </w:rPr>
        <w:t xml:space="preserve">ระเบียบวาระที่ </w:t>
      </w:r>
      <w:r w:rsidR="00CD7BAF" w:rsidRPr="00004C7D">
        <w:rPr>
          <w:rFonts w:eastAsia="TH SarabunPSK"/>
          <w:b/>
        </w:rPr>
        <w:t xml:space="preserve">1 </w:t>
      </w:r>
      <w:r w:rsidRPr="00004C7D">
        <w:rPr>
          <w:rFonts w:eastAsia="TH SarabunPSK"/>
          <w:b/>
          <w:bCs/>
          <w:cs/>
        </w:rPr>
        <w:t>เรื่องแจ้งเพื่อทราบ</w:t>
      </w:r>
      <w:r w:rsidRPr="00004C7D">
        <w:rPr>
          <w:rFonts w:eastAsia="TH SarabunPSK"/>
          <w:b/>
        </w:rPr>
        <w:tab/>
      </w:r>
    </w:p>
    <w:p w:rsidR="00BD311A" w:rsidRPr="00004C7D" w:rsidRDefault="00491A7A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eastAsia="TH SarabunPSK"/>
          <w:b/>
        </w:rPr>
      </w:pPr>
      <w:r w:rsidRPr="00004C7D">
        <w:rPr>
          <w:rFonts w:eastAsia="TH SarabunPSK"/>
          <w:b/>
        </w:rPr>
        <w:t>1.1</w:t>
      </w:r>
      <w:r w:rsidR="00BD311A" w:rsidRPr="00004C7D">
        <w:rPr>
          <w:rFonts w:eastAsia="TH SarabunPSK"/>
          <w:b/>
        </w:rPr>
        <w:t xml:space="preserve"> </w:t>
      </w:r>
      <w:r w:rsidR="00365D96" w:rsidRPr="00004C7D">
        <w:rPr>
          <w:rFonts w:eastAsia="TH SarabunPSK"/>
          <w:b/>
          <w:bCs/>
          <w:cs/>
        </w:rPr>
        <w:t>แนวปฏิบัติเกี่ยวกับการใช้และเบิกจ่ายเงินค่าใช้จ่ายเพื่อการดำเนินงานภายในสาขา</w:t>
      </w:r>
    </w:p>
    <w:p w:rsidR="006C3FEA" w:rsidRPr="00004C7D" w:rsidRDefault="002C12B6" w:rsidP="006C3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</w:rPr>
      </w:pPr>
      <w:r w:rsidRPr="00004C7D">
        <w:rPr>
          <w:cs/>
        </w:rPr>
        <w:t xml:space="preserve">ประธานได้แจ้งที่ประชุมว่า ตามโครงสร้างการบริหารงานใหม่ คณะฯ ได้จัดสรรงบประมาณ  </w:t>
      </w:r>
      <w:r w:rsidR="0011358A">
        <w:rPr>
          <w:cs/>
        </w:rPr>
        <w:t>ให้แต่ละสาขา จำนวนสา</w:t>
      </w:r>
      <w:r w:rsidR="0011358A">
        <w:rPr>
          <w:rFonts w:hint="cs"/>
          <w:cs/>
        </w:rPr>
        <w:t>ขา</w:t>
      </w:r>
      <w:r w:rsidRPr="00004C7D">
        <w:rPr>
          <w:cs/>
        </w:rPr>
        <w:t>ละ 100</w:t>
      </w:r>
      <w:r w:rsidRPr="00004C7D">
        <w:t>,</w:t>
      </w:r>
      <w:r w:rsidRPr="00004C7D">
        <w:rPr>
          <w:cs/>
        </w:rPr>
        <w:t>000 บาท เ</w:t>
      </w:r>
      <w:r w:rsidR="0011358A">
        <w:rPr>
          <w:cs/>
        </w:rPr>
        <w:t>พื่อใช้บริหารจัดการภายในสาขา</w:t>
      </w:r>
      <w:r w:rsidRPr="00004C7D">
        <w:rPr>
          <w:cs/>
        </w:rPr>
        <w:t>ตามความจำเป็น</w:t>
      </w:r>
      <w:r w:rsidR="0011358A">
        <w:rPr>
          <w:rFonts w:hint="cs"/>
          <w:cs/>
        </w:rPr>
        <w:t xml:space="preserve">      </w:t>
      </w:r>
      <w:r w:rsidRPr="00004C7D">
        <w:rPr>
          <w:cs/>
        </w:rPr>
        <w:t>และเหมาะสม ภายใต้ดุลยพินิจและความเห็นชอบ</w:t>
      </w:r>
      <w:r w:rsidR="00DA4784">
        <w:rPr>
          <w:rFonts w:hint="cs"/>
          <w:cs/>
        </w:rPr>
        <w:t>ภายใน</w:t>
      </w:r>
      <w:r w:rsidRPr="00004C7D">
        <w:rPr>
          <w:cs/>
        </w:rPr>
        <w:t xml:space="preserve">สาขา ทั้งนี้ มีค่าใช้จ่ายที่ไม่สามารถเบิกจ่ายได้ อาทิ ค่าใช้จ่ายในการเดินทางเพื่อรับรางวัล ค่าเดินทางเข้ารับพระราชทานเครื่องราชอิสริยาภรณ์ </w:t>
      </w:r>
      <w:r w:rsidR="00DA4784">
        <w:rPr>
          <w:rFonts w:hint="cs"/>
          <w:cs/>
        </w:rPr>
        <w:t xml:space="preserve">       </w:t>
      </w:r>
      <w:r w:rsidRPr="00004C7D">
        <w:rPr>
          <w:cs/>
        </w:rPr>
        <w:t>ค่าเดินทางไปสอบเข้ารับการคัดเลือก ค่าเดินทางเข้าร่วมงานฌาปนกิจ เป็นต้น จึงแจ้งที่ประชุม</w:t>
      </w:r>
      <w:r w:rsidR="00DA4784">
        <w:rPr>
          <w:rFonts w:hint="cs"/>
          <w:cs/>
        </w:rPr>
        <w:t xml:space="preserve">         </w:t>
      </w:r>
      <w:r w:rsidRPr="00004C7D">
        <w:rPr>
          <w:cs/>
        </w:rPr>
        <w:t>เพื่อรับทราบ ดังรายละเอียดตามเอกสารประกอบวาระการประชุม</w:t>
      </w:r>
    </w:p>
    <w:p w:rsidR="002C12B6" w:rsidRPr="00004C7D" w:rsidRDefault="00BD311A" w:rsidP="006C3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eastAsia="TH SarabunPSK"/>
          <w:b/>
        </w:rPr>
      </w:pPr>
      <w:r w:rsidRPr="00004C7D">
        <w:rPr>
          <w:rFonts w:eastAsia="TH SarabunPSK"/>
          <w:b/>
          <w:bCs/>
          <w:cs/>
        </w:rPr>
        <w:t>ที่ประชุมรับทราบ</w:t>
      </w:r>
    </w:p>
    <w:p w:rsidR="006C3FEA" w:rsidRPr="006337C4" w:rsidRDefault="006C3FEA" w:rsidP="006C3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eastAsia="TH SarabunPSK"/>
          <w:b/>
          <w:sz w:val="28"/>
          <w:szCs w:val="28"/>
        </w:rPr>
      </w:pPr>
    </w:p>
    <w:p w:rsidR="003043F3" w:rsidRPr="00004C7D" w:rsidRDefault="003043F3" w:rsidP="0030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004C7D">
        <w:rPr>
          <w:rFonts w:eastAsia="TH SarabunPSK"/>
          <w:b/>
        </w:rPr>
        <w:t xml:space="preserve">1.2 </w:t>
      </w:r>
      <w:r w:rsidRPr="00004C7D">
        <w:rPr>
          <w:rFonts w:eastAsia="TH SarabunPSK"/>
          <w:bCs/>
          <w:cs/>
        </w:rPr>
        <w:t>(ร่าง) ประกาศมหาวิทยาลัยขอนแก่น เรื่อง หลักเกณฑ์การให้รางวัลผลงานวิจัย</w:t>
      </w:r>
      <w:r w:rsidR="00236D3A">
        <w:rPr>
          <w:rFonts w:eastAsia="TH SarabunPSK" w:hint="cs"/>
          <w:bCs/>
          <w:cs/>
        </w:rPr>
        <w:t xml:space="preserve">       </w:t>
      </w:r>
      <w:r w:rsidR="00437474">
        <w:rPr>
          <w:rFonts w:eastAsia="TH SarabunPSK" w:hint="cs"/>
          <w:bCs/>
          <w:cs/>
        </w:rPr>
        <w:tab/>
      </w:r>
      <w:r w:rsidR="00437474">
        <w:rPr>
          <w:rFonts w:eastAsia="TH SarabunPSK" w:hint="cs"/>
          <w:bCs/>
          <w:cs/>
        </w:rPr>
        <w:tab/>
      </w:r>
      <w:r w:rsidRPr="00004C7D">
        <w:rPr>
          <w:rFonts w:eastAsia="TH SarabunPSK"/>
          <w:bCs/>
          <w:cs/>
        </w:rPr>
        <w:t>ที่ได้รับสิทธิบัตร/อนุสิทธิบัตร/ลิขสิทธิ์ โดยใช้เงินกองทุนวิจัยคณะฯ</w:t>
      </w:r>
    </w:p>
    <w:p w:rsidR="003043F3" w:rsidRPr="00004C7D" w:rsidRDefault="003043F3" w:rsidP="0030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004C7D">
        <w:rPr>
          <w:rFonts w:eastAsia="TH SarabunPSK"/>
          <w:b/>
          <w:cs/>
        </w:rPr>
        <w:t>รองคณบดีฝ่ายวิจัย บัณฑิตศึกษาและอุตสาหกรรมสัมพันธ์ขอถอนวาระ</w:t>
      </w:r>
    </w:p>
    <w:p w:rsidR="003043F3" w:rsidRPr="006337C4" w:rsidRDefault="003043F3" w:rsidP="0030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sz w:val="28"/>
          <w:szCs w:val="28"/>
        </w:rPr>
      </w:pPr>
    </w:p>
    <w:p w:rsidR="003043F3" w:rsidRPr="00004C7D" w:rsidRDefault="003043F3" w:rsidP="0030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004C7D">
        <w:rPr>
          <w:rFonts w:eastAsia="TH SarabunPSK"/>
          <w:b/>
        </w:rPr>
        <w:t xml:space="preserve">1.3 </w:t>
      </w:r>
      <w:r w:rsidRPr="00004C7D">
        <w:rPr>
          <w:rFonts w:eastAsia="TH SarabunPSK"/>
          <w:bCs/>
          <w:cs/>
        </w:rPr>
        <w:t>(ร่าง) ประกาศมหาวิทยาลัยขอนแก่น เรื่อง หลักเกณฑ์การให้รางวัลบทความที่ได้รับ</w:t>
      </w:r>
      <w:r w:rsidR="00437474">
        <w:rPr>
          <w:rFonts w:eastAsia="TH SarabunPSK" w:hint="cs"/>
          <w:bCs/>
          <w:cs/>
        </w:rPr>
        <w:tab/>
      </w:r>
      <w:r w:rsidR="00437474">
        <w:rPr>
          <w:rFonts w:eastAsia="TH SarabunPSK" w:hint="cs"/>
          <w:bCs/>
          <w:cs/>
        </w:rPr>
        <w:tab/>
      </w:r>
      <w:r w:rsidRPr="00004C7D">
        <w:rPr>
          <w:rFonts w:eastAsia="TH SarabunPSK"/>
          <w:bCs/>
          <w:cs/>
        </w:rPr>
        <w:t>การอ้างอิง (</w:t>
      </w:r>
      <w:r w:rsidRPr="00004C7D">
        <w:rPr>
          <w:rFonts w:eastAsia="TH SarabunPSK"/>
          <w:b/>
        </w:rPr>
        <w:t xml:space="preserve">Citation) </w:t>
      </w:r>
      <w:r w:rsidRPr="00004C7D">
        <w:rPr>
          <w:rFonts w:eastAsia="TH SarabunPSK"/>
          <w:bCs/>
          <w:cs/>
        </w:rPr>
        <w:t>ในฐานข้อมูล</w:t>
      </w:r>
      <w:r w:rsidRPr="00004C7D">
        <w:rPr>
          <w:rFonts w:eastAsia="TH SarabunPSK"/>
          <w:b/>
          <w:cs/>
        </w:rPr>
        <w:t xml:space="preserve"> </w:t>
      </w:r>
      <w:r w:rsidRPr="00004C7D">
        <w:rPr>
          <w:rFonts w:eastAsia="TH SarabunPSK"/>
          <w:b/>
        </w:rPr>
        <w:t xml:space="preserve">Scopus </w:t>
      </w:r>
      <w:r w:rsidRPr="00004C7D">
        <w:rPr>
          <w:rFonts w:eastAsia="TH SarabunPSK"/>
          <w:bCs/>
          <w:cs/>
        </w:rPr>
        <w:t>หรือ</w:t>
      </w:r>
      <w:r w:rsidRPr="00004C7D">
        <w:rPr>
          <w:rFonts w:eastAsia="TH SarabunPSK"/>
          <w:b/>
          <w:cs/>
        </w:rPr>
        <w:t xml:space="preserve"> </w:t>
      </w:r>
      <w:r w:rsidRPr="00004C7D">
        <w:rPr>
          <w:rFonts w:eastAsia="TH SarabunPSK"/>
          <w:b/>
        </w:rPr>
        <w:t xml:space="preserve">SCI </w:t>
      </w:r>
      <w:r w:rsidRPr="00004C7D">
        <w:rPr>
          <w:rFonts w:eastAsia="TH SarabunPSK"/>
          <w:bCs/>
          <w:cs/>
        </w:rPr>
        <w:t>โดยใช้เงินกองทุนวิจัยคณะฯ</w:t>
      </w:r>
    </w:p>
    <w:p w:rsidR="003043F3" w:rsidRPr="00004C7D" w:rsidRDefault="003043F3" w:rsidP="0030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004C7D">
        <w:rPr>
          <w:rFonts w:eastAsia="TH SarabunPSK"/>
          <w:b/>
          <w:cs/>
        </w:rPr>
        <w:t>รองคณบดีฝ่ายวิจัย บัณฑิตศึกษาและอุตสาหกรรมสัมพันธ์ได้แจ้งที่ประชุมว่า เพื่อเป็นการสนับสนุนนโยบายการเป็นมหาวิทยาลัยแห่งการวิจัย และส่งเสริมบุคลากรคณะฯ ให้มีการเผยแพร่ผลงานวิจัย โดยการตีพิมพ์ผลงานวิจัยในวารสารวิชาการที่เป็นที่ยอมรับในระดับสากลและมีมาตรฐานสูง คณะกรรมการบริหารกองทุนวิจัยคณะฯ จึงได้กำหนดหลักเกณฑ์การให้รางวัลบทความที่ได้รับการอ้างอิง (</w:t>
      </w:r>
      <w:r w:rsidRPr="00004C7D">
        <w:rPr>
          <w:rFonts w:eastAsia="TH SarabunPSK"/>
          <w:bCs/>
        </w:rPr>
        <w:t>Citation)</w:t>
      </w:r>
      <w:r w:rsidRPr="00004C7D">
        <w:rPr>
          <w:rFonts w:eastAsia="TH SarabunPSK"/>
          <w:b/>
        </w:rPr>
        <w:t xml:space="preserve"> </w:t>
      </w:r>
      <w:r w:rsidRPr="00004C7D">
        <w:rPr>
          <w:rFonts w:eastAsia="TH SarabunPSK"/>
          <w:b/>
          <w:cs/>
        </w:rPr>
        <w:t xml:space="preserve">ในฐานข้อมูล </w:t>
      </w:r>
      <w:r w:rsidRPr="00004C7D">
        <w:rPr>
          <w:rFonts w:eastAsia="TH SarabunPSK"/>
          <w:bCs/>
        </w:rPr>
        <w:t>Scopus</w:t>
      </w:r>
      <w:r w:rsidRPr="00004C7D">
        <w:rPr>
          <w:rFonts w:eastAsia="TH SarabunPSK"/>
          <w:b/>
        </w:rPr>
        <w:t xml:space="preserve"> </w:t>
      </w:r>
      <w:r w:rsidRPr="00004C7D">
        <w:rPr>
          <w:rFonts w:eastAsia="TH SarabunPSK"/>
          <w:b/>
          <w:cs/>
        </w:rPr>
        <w:t xml:space="preserve">หรือ </w:t>
      </w:r>
      <w:r w:rsidRPr="00004C7D">
        <w:rPr>
          <w:rFonts w:eastAsia="TH SarabunPSK"/>
          <w:bCs/>
        </w:rPr>
        <w:t>SCI</w:t>
      </w:r>
      <w:r w:rsidRPr="00004C7D">
        <w:rPr>
          <w:rFonts w:eastAsia="TH SarabunPSK"/>
          <w:b/>
        </w:rPr>
        <w:t xml:space="preserve"> </w:t>
      </w:r>
      <w:r w:rsidRPr="00004C7D">
        <w:rPr>
          <w:rFonts w:eastAsia="TH SarabunPSK"/>
          <w:b/>
          <w:cs/>
        </w:rPr>
        <w:t xml:space="preserve">โดยใช้เงินกองทุนวิจัยคณะวิศวกรรมศาสตร์ โดยการจัดทำ (ร่าง) ประกาศมหาวิทยาลัยขอนแก่น เรื่อง หลักเกณฑ์การให้รางวัลบทความที่ได้รับการอ้างอิง </w:t>
      </w:r>
      <w:r w:rsidRPr="00004C7D">
        <w:rPr>
          <w:rFonts w:eastAsia="TH SarabunPSK"/>
          <w:b/>
          <w:cs/>
        </w:rPr>
        <w:lastRenderedPageBreak/>
        <w:t>(</w:t>
      </w:r>
      <w:r w:rsidRPr="00004C7D">
        <w:rPr>
          <w:rFonts w:eastAsia="TH SarabunPSK"/>
          <w:bCs/>
        </w:rPr>
        <w:t>Citation)</w:t>
      </w:r>
      <w:r w:rsidRPr="00004C7D">
        <w:rPr>
          <w:rFonts w:eastAsia="TH SarabunPSK"/>
          <w:b/>
        </w:rPr>
        <w:t xml:space="preserve"> </w:t>
      </w:r>
      <w:r w:rsidRPr="00004C7D">
        <w:rPr>
          <w:rFonts w:eastAsia="TH SarabunPSK"/>
          <w:b/>
          <w:cs/>
        </w:rPr>
        <w:t xml:space="preserve">ในฐานข้อมูล </w:t>
      </w:r>
      <w:r w:rsidRPr="00004C7D">
        <w:rPr>
          <w:rFonts w:eastAsia="TH SarabunPSK"/>
          <w:bCs/>
        </w:rPr>
        <w:t>Scopus</w:t>
      </w:r>
      <w:r w:rsidRPr="00004C7D">
        <w:rPr>
          <w:rFonts w:eastAsia="TH SarabunPSK"/>
          <w:b/>
        </w:rPr>
        <w:t xml:space="preserve"> </w:t>
      </w:r>
      <w:r w:rsidRPr="00004C7D">
        <w:rPr>
          <w:rFonts w:eastAsia="TH SarabunPSK"/>
          <w:b/>
          <w:cs/>
        </w:rPr>
        <w:t xml:space="preserve">หรือ </w:t>
      </w:r>
      <w:r w:rsidRPr="00004C7D">
        <w:rPr>
          <w:rFonts w:eastAsia="TH SarabunPSK"/>
          <w:bCs/>
        </w:rPr>
        <w:t>SCI</w:t>
      </w:r>
      <w:r w:rsidRPr="00004C7D">
        <w:rPr>
          <w:rFonts w:eastAsia="TH SarabunPSK"/>
          <w:b/>
        </w:rPr>
        <w:t xml:space="preserve"> </w:t>
      </w:r>
      <w:r w:rsidRPr="00004C7D">
        <w:rPr>
          <w:rFonts w:eastAsia="TH SarabunPSK"/>
          <w:b/>
          <w:cs/>
        </w:rPr>
        <w:t>โดยใช้เงินกองทุนวิจัยคณะวิศวกรรมศาสตร์ จึงแจ้งที่ประชุมเพื่อรับทราบ ดังรายละเอียดตามเอกสารประกอบวาระการประชุม</w:t>
      </w:r>
    </w:p>
    <w:p w:rsidR="00AC3ADD" w:rsidRDefault="004425B6" w:rsidP="0030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4425B6">
        <w:rPr>
          <w:rFonts w:eastAsia="TH SarabunPSK"/>
          <w:bCs/>
          <w:cs/>
        </w:rPr>
        <w:t>ที่ประชุมรับทราบ</w:t>
      </w:r>
    </w:p>
    <w:p w:rsidR="004425B6" w:rsidRPr="006337C4" w:rsidRDefault="004425B6" w:rsidP="0030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  <w:sz w:val="28"/>
          <w:szCs w:val="28"/>
        </w:rPr>
      </w:pPr>
    </w:p>
    <w:p w:rsidR="00AC3ADD" w:rsidRPr="00004C7D" w:rsidRDefault="00AC3ADD" w:rsidP="0030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004C7D">
        <w:rPr>
          <w:rFonts w:eastAsia="TH SarabunPSK"/>
          <w:b/>
        </w:rPr>
        <w:t>1.4 (</w:t>
      </w:r>
      <w:r w:rsidRPr="00004C7D">
        <w:rPr>
          <w:rFonts w:eastAsia="TH SarabunPSK"/>
          <w:bCs/>
          <w:cs/>
        </w:rPr>
        <w:t>ร่าง) ประกาศมหาวิทยาลัยขอนแก่น เรื่อง หลักเกณฑ์การสนับสนุนกลุ่มวิจัย โดยใช้</w:t>
      </w:r>
      <w:r w:rsidR="00437474">
        <w:rPr>
          <w:rFonts w:eastAsia="TH SarabunPSK" w:hint="cs"/>
          <w:bCs/>
          <w:cs/>
        </w:rPr>
        <w:tab/>
      </w:r>
      <w:r w:rsidR="00437474">
        <w:rPr>
          <w:rFonts w:eastAsia="TH SarabunPSK" w:hint="cs"/>
          <w:bCs/>
          <w:cs/>
        </w:rPr>
        <w:tab/>
      </w:r>
      <w:r w:rsidRPr="00004C7D">
        <w:rPr>
          <w:rFonts w:eastAsia="TH SarabunPSK"/>
          <w:bCs/>
          <w:cs/>
        </w:rPr>
        <w:t>เงินกองทุนวิจัยคณะฯ</w:t>
      </w:r>
    </w:p>
    <w:p w:rsidR="00AC3ADD" w:rsidRPr="00004C7D" w:rsidRDefault="004916CD" w:rsidP="0030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004C7D">
        <w:rPr>
          <w:rFonts w:eastAsia="TH SarabunPSK"/>
          <w:b/>
          <w:cs/>
        </w:rPr>
        <w:t>รองคณบดีฝ่ายวิจัย บัณฑิตศึกษาและอุตสาหกรรมสัมพั</w:t>
      </w:r>
      <w:r w:rsidR="001312DB" w:rsidRPr="00004C7D">
        <w:rPr>
          <w:rFonts w:eastAsia="TH SarabunPSK"/>
          <w:b/>
          <w:cs/>
        </w:rPr>
        <w:t xml:space="preserve">นธ์ได้แจ้งที่ประชุมว่า ด้วยคณะฯ       </w:t>
      </w:r>
      <w:r w:rsidRPr="00004C7D">
        <w:rPr>
          <w:rFonts w:eastAsia="TH SarabunPSK"/>
          <w:b/>
          <w:cs/>
        </w:rPr>
        <w:t>มีนโยบายส่งเสริมให้คณะฯ เป็นผู้น</w:t>
      </w:r>
      <w:r w:rsidR="00D45694">
        <w:rPr>
          <w:rFonts w:eastAsia="TH SarabunPSK"/>
          <w:b/>
          <w:cs/>
        </w:rPr>
        <w:t>ำในการวิจัย สร้างองค์ความรู้</w:t>
      </w:r>
      <w:r w:rsidRPr="00004C7D">
        <w:rPr>
          <w:rFonts w:eastAsia="TH SarabunPSK"/>
          <w:b/>
          <w:cs/>
        </w:rPr>
        <w:t>และนวัตกรรม</w:t>
      </w:r>
      <w:r w:rsidR="00D45694">
        <w:rPr>
          <w:rFonts w:eastAsia="TH SarabunPSK" w:hint="cs"/>
          <w:b/>
          <w:cs/>
        </w:rPr>
        <w:t>ใหม่</w:t>
      </w:r>
      <w:r w:rsidRPr="00004C7D">
        <w:rPr>
          <w:rFonts w:eastAsia="TH SarabunPSK"/>
          <w:b/>
          <w:cs/>
        </w:rPr>
        <w:t xml:space="preserve"> เพื่อพัฒนาชุมชน ท้องถิ่น ประเทศ กลุ่มประเทศอนุภูมิภาคลุ่มน้ำโขง และประชาคมอาเซียน ให้มีขีดความสามารถที่เพียงพอต่อการแข่งขันทางเศรษฐกิจ และมีการพัฒนาอย่างสมดุลและยั่งยืน สอดคล้องกับนโยบายมหาวิทยาลัยที่จะพัฒนาสู่ความเป็น </w:t>
      </w:r>
      <w:r w:rsidRPr="00004C7D">
        <w:rPr>
          <w:rFonts w:eastAsia="TH SarabunPSK"/>
          <w:b/>
        </w:rPr>
        <w:t>“</w:t>
      </w:r>
      <w:r w:rsidRPr="00004C7D">
        <w:rPr>
          <w:rFonts w:eastAsia="TH SarabunPSK"/>
          <w:b/>
          <w:cs/>
        </w:rPr>
        <w:t>มหาวิทยาลัยวิจัยแห่งชาติ</w:t>
      </w:r>
      <w:r w:rsidRPr="00004C7D">
        <w:rPr>
          <w:rFonts w:eastAsia="TH SarabunPSK"/>
          <w:b/>
        </w:rPr>
        <w:t xml:space="preserve">” </w:t>
      </w:r>
      <w:r w:rsidRPr="00004C7D">
        <w:rPr>
          <w:rFonts w:eastAsia="TH SarabunPSK"/>
          <w:b/>
          <w:cs/>
        </w:rPr>
        <w:t>นั้น การสร้างกลุ่มวิจัย</w:t>
      </w:r>
      <w:r w:rsidR="0060373A">
        <w:rPr>
          <w:rFonts w:eastAsia="TH SarabunPSK" w:hint="cs"/>
          <w:b/>
          <w:cs/>
        </w:rPr>
        <w:t>ถือ</w:t>
      </w:r>
      <w:r w:rsidRPr="00004C7D">
        <w:rPr>
          <w:rFonts w:eastAsia="TH SarabunPSK"/>
          <w:b/>
          <w:cs/>
        </w:rPr>
        <w:t>เป็นกลไกหนึ่งในการสร้างความก้าวหน้าและความเป็นเลิศทางวิชาการในสาขาวิชาต่าง ๆ คณะกรรมการบริหารกองทุนวิจัย</w:t>
      </w:r>
      <w:r w:rsidR="001312DB" w:rsidRPr="00004C7D">
        <w:rPr>
          <w:rFonts w:eastAsia="TH SarabunPSK"/>
          <w:b/>
          <w:cs/>
        </w:rPr>
        <w:t>ประจำ</w:t>
      </w:r>
      <w:r w:rsidRPr="00004C7D">
        <w:rPr>
          <w:rFonts w:eastAsia="TH SarabunPSK"/>
          <w:b/>
          <w:cs/>
        </w:rPr>
        <w:t>คณะฯ จึงได้ปรับปรุงหลักเกณฑ์การสนับสนุนกลุ่มวิจัย โดยใช้เงินกองทุนวิจัย</w:t>
      </w:r>
      <w:r w:rsidR="0060373A">
        <w:rPr>
          <w:rFonts w:eastAsia="TH SarabunPSK" w:hint="cs"/>
          <w:b/>
          <w:cs/>
        </w:rPr>
        <w:t xml:space="preserve">      </w:t>
      </w:r>
      <w:r w:rsidRPr="00004C7D">
        <w:rPr>
          <w:rFonts w:eastAsia="TH SarabunPSK"/>
          <w:b/>
          <w:cs/>
        </w:rPr>
        <w:t>คณะวิศวกรรมศาสตร์ โดยการจัดทำ (ร่าง) ประกาศมหาวิทยาลัยขอนแก่น เรื่อง หลักเกณฑ์การสนับสนุนกลุ่มวิจัย โดยใช้เงินกองทุนวิจัยคณะวิศวกรรมศาสตร์ จึงแจ้งที่ประชุมเพื่อรับทราบ ดังรายละเอียดตามเอกสารประกอบวาระการประชุม</w:t>
      </w:r>
    </w:p>
    <w:p w:rsidR="001312DB" w:rsidRPr="00004C7D" w:rsidRDefault="001312DB" w:rsidP="0030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004C7D">
        <w:rPr>
          <w:rFonts w:eastAsia="TH SarabunPSK"/>
          <w:bCs/>
          <w:cs/>
        </w:rPr>
        <w:t>ที่ประชุมรับทราบ โดยมีข้อเสนอแนะเกี่ยวกับการพิจารณาจัดสรรงบประมาณของกองทุนวิจัยคณะวิศวกรรมศาสตร์ในระยะยาว</w:t>
      </w:r>
    </w:p>
    <w:p w:rsidR="004916CD" w:rsidRPr="006337C4" w:rsidRDefault="004916CD" w:rsidP="0030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sz w:val="28"/>
          <w:szCs w:val="28"/>
        </w:rPr>
      </w:pPr>
    </w:p>
    <w:p w:rsidR="001312DB" w:rsidRDefault="001312DB" w:rsidP="0030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004C7D">
        <w:rPr>
          <w:rFonts w:eastAsia="TH SarabunPSK"/>
          <w:bCs/>
          <w:cs/>
        </w:rPr>
        <w:t xml:space="preserve">1.5 </w:t>
      </w:r>
      <w:r w:rsidRPr="00004C7D">
        <w:rPr>
          <w:b/>
          <w:bCs/>
          <w:cs/>
        </w:rPr>
        <w:t xml:space="preserve">(ร่าง) ประกาศมหาวิทยาลัยขอนแก่น เรื่อง หลักเกณฑ์การสนับสนุนทุนวิจัยสถาบัน </w:t>
      </w:r>
      <w:r w:rsidR="00437474">
        <w:rPr>
          <w:rFonts w:hint="cs"/>
          <w:b/>
          <w:bCs/>
          <w:cs/>
        </w:rPr>
        <w:tab/>
      </w:r>
      <w:r w:rsidR="00437474">
        <w:rPr>
          <w:rFonts w:hint="cs"/>
          <w:b/>
          <w:bCs/>
          <w:cs/>
        </w:rPr>
        <w:tab/>
      </w:r>
      <w:r w:rsidRPr="00004C7D">
        <w:rPr>
          <w:b/>
          <w:bCs/>
          <w:cs/>
        </w:rPr>
        <w:t>โดยใช้เงินกองทุนวิจัยคณะฯ</w:t>
      </w:r>
    </w:p>
    <w:p w:rsidR="00284B0C" w:rsidRDefault="00FD7B17" w:rsidP="0030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004C7D">
        <w:rPr>
          <w:rFonts w:eastAsia="TH SarabunPSK"/>
          <w:b/>
          <w:cs/>
        </w:rPr>
        <w:t>รองคณบดีฝ่ายวิจัย บัณฑิตศึกษาและอุตสาหกรรมสัมพันธ์ได้แจ้งที่ประชุมว่า</w:t>
      </w:r>
      <w:r>
        <w:rPr>
          <w:rFonts w:eastAsia="TH SarabunPSK"/>
          <w:b/>
        </w:rPr>
        <w:t xml:space="preserve"> </w:t>
      </w:r>
      <w:r w:rsidRPr="00004C7D">
        <w:rPr>
          <w:rFonts w:eastAsia="TH SarabunPSK"/>
          <w:b/>
          <w:cs/>
        </w:rPr>
        <w:t>ด้วยคณะฯ       มีนโยบาย</w:t>
      </w:r>
      <w:r>
        <w:rPr>
          <w:rFonts w:eastAsia="TH SarabunPSK" w:hint="cs"/>
          <w:b/>
          <w:cs/>
        </w:rPr>
        <w:t>ส่งเสริม สนับสนุนและพัฒนาให้บุคลากรสายสนับสนุนมีทักษะและขีดความสามารถ</w:t>
      </w:r>
      <w:r w:rsidR="009C6754">
        <w:rPr>
          <w:rFonts w:eastAsia="TH SarabunPSK" w:hint="cs"/>
          <w:b/>
          <w:cs/>
        </w:rPr>
        <w:t xml:space="preserve">ในการพัฒนาศักยภาพด้านการวิจัย </w:t>
      </w:r>
      <w:r w:rsidR="009C6754" w:rsidRPr="00004C7D">
        <w:rPr>
          <w:rFonts w:eastAsia="TH SarabunPSK"/>
          <w:b/>
          <w:cs/>
        </w:rPr>
        <w:t>คณะกรรมการบริหารกองทุนวิจัยคณะฯ จึงได้กำหนดหลักเกณฑ์</w:t>
      </w:r>
      <w:r w:rsidR="0060373A">
        <w:rPr>
          <w:rFonts w:eastAsia="TH SarabunPSK" w:hint="cs"/>
          <w:b/>
          <w:cs/>
        </w:rPr>
        <w:t xml:space="preserve">          </w:t>
      </w:r>
      <w:r w:rsidR="009C6754" w:rsidRPr="009C6754">
        <w:rPr>
          <w:rFonts w:eastAsia="TH SarabunPSK"/>
          <w:b/>
          <w:cs/>
        </w:rPr>
        <w:t>การสนับสนุนทุนวิจัย</w:t>
      </w:r>
      <w:r w:rsidR="009C6754">
        <w:rPr>
          <w:rFonts w:eastAsia="TH SarabunPSK"/>
          <w:b/>
          <w:cs/>
        </w:rPr>
        <w:t>สถาบัน โดยใช้เงินกองทุนวิจัย</w:t>
      </w:r>
      <w:r w:rsidR="009C6754" w:rsidRPr="00004C7D">
        <w:rPr>
          <w:rFonts w:eastAsia="TH SarabunPSK"/>
          <w:b/>
          <w:cs/>
        </w:rPr>
        <w:t>คณะวิศวกรรมศาสตร์ โดยการจัดทำ (ร่าง) ประกาศมหาวิทยาลัยขอนแก่น เรื่อง</w:t>
      </w:r>
      <w:r w:rsidR="009C6754">
        <w:rPr>
          <w:rFonts w:eastAsia="TH SarabunPSK" w:hint="cs"/>
          <w:b/>
          <w:cs/>
        </w:rPr>
        <w:t xml:space="preserve"> </w:t>
      </w:r>
      <w:r w:rsidR="009C6754" w:rsidRPr="00004C7D">
        <w:rPr>
          <w:rFonts w:eastAsia="TH SarabunPSK"/>
          <w:b/>
          <w:cs/>
        </w:rPr>
        <w:t>หลักเกณฑ์</w:t>
      </w:r>
      <w:r w:rsidR="009C6754" w:rsidRPr="009C6754">
        <w:rPr>
          <w:rFonts w:eastAsia="TH SarabunPSK"/>
          <w:b/>
          <w:cs/>
        </w:rPr>
        <w:t>การสนับสนุนทุนวิจัย</w:t>
      </w:r>
      <w:r w:rsidR="009C6754">
        <w:rPr>
          <w:rFonts w:eastAsia="TH SarabunPSK"/>
          <w:b/>
          <w:cs/>
        </w:rPr>
        <w:t>สถาบัน โดยใช้เงินกองทุนวิจัย</w:t>
      </w:r>
      <w:r w:rsidR="009C6754">
        <w:rPr>
          <w:rFonts w:eastAsia="TH SarabunPSK" w:hint="cs"/>
          <w:b/>
          <w:cs/>
        </w:rPr>
        <w:t xml:space="preserve"> </w:t>
      </w:r>
      <w:r w:rsidR="009C6754" w:rsidRPr="00004C7D">
        <w:rPr>
          <w:rFonts w:eastAsia="TH SarabunPSK"/>
          <w:b/>
          <w:cs/>
        </w:rPr>
        <w:t>คณะวิศวกรรมศาสตร์</w:t>
      </w:r>
      <w:r w:rsidR="009C6754">
        <w:rPr>
          <w:rFonts w:eastAsia="TH SarabunPSK" w:hint="cs"/>
          <w:b/>
          <w:cs/>
        </w:rPr>
        <w:t xml:space="preserve"> </w:t>
      </w:r>
      <w:r w:rsidR="009C6754" w:rsidRPr="00004C7D">
        <w:rPr>
          <w:rFonts w:eastAsia="TH SarabunPSK"/>
          <w:b/>
          <w:cs/>
        </w:rPr>
        <w:t>จึงแจ้งที่ประชุมเพื่อรับทราบ ดังรายละเอียดตามเอกสารประกอบวาระการประชุม</w:t>
      </w:r>
    </w:p>
    <w:p w:rsidR="009C6754" w:rsidRPr="009C6754" w:rsidRDefault="009C6754" w:rsidP="0030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cs/>
        </w:rPr>
      </w:pPr>
      <w:r w:rsidRPr="004425B6">
        <w:rPr>
          <w:rFonts w:eastAsia="TH SarabunPSK"/>
          <w:bCs/>
          <w:cs/>
        </w:rPr>
        <w:t>ที่ประชุมรับทราบ</w:t>
      </w:r>
    </w:p>
    <w:p w:rsidR="009C6754" w:rsidRPr="006337C4" w:rsidRDefault="009C6754" w:rsidP="0030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sz w:val="28"/>
          <w:szCs w:val="28"/>
        </w:rPr>
      </w:pPr>
    </w:p>
    <w:p w:rsidR="006337C4" w:rsidRPr="006337C4" w:rsidRDefault="006337C4" w:rsidP="0030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sz w:val="28"/>
          <w:szCs w:val="28"/>
        </w:rPr>
      </w:pPr>
    </w:p>
    <w:p w:rsidR="00114BCE" w:rsidRPr="00004C7D" w:rsidRDefault="00114BCE" w:rsidP="0030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004C7D">
        <w:rPr>
          <w:rFonts w:eastAsia="TH SarabunPSK"/>
          <w:b/>
        </w:rPr>
        <w:lastRenderedPageBreak/>
        <w:t xml:space="preserve">1.6 </w:t>
      </w:r>
      <w:r w:rsidRPr="00004C7D">
        <w:rPr>
          <w:rFonts w:eastAsia="TH SarabunPSK"/>
          <w:bCs/>
          <w:cs/>
        </w:rPr>
        <w:t>รายงานสำรวจความคิดเห็นของนักศึกษาใหม่ระดับปริญญาตรี ประจำปีการศึกษา</w:t>
      </w:r>
      <w:r w:rsidRPr="00004C7D">
        <w:rPr>
          <w:rFonts w:eastAsia="TH SarabunPSK"/>
          <w:b/>
          <w:cs/>
        </w:rPr>
        <w:t xml:space="preserve"> </w:t>
      </w:r>
      <w:r w:rsidR="00437474">
        <w:rPr>
          <w:rFonts w:eastAsia="TH SarabunPSK"/>
          <w:b/>
        </w:rPr>
        <w:tab/>
      </w:r>
      <w:r w:rsidR="00437474">
        <w:rPr>
          <w:rFonts w:eastAsia="TH SarabunPSK"/>
          <w:b/>
        </w:rPr>
        <w:tab/>
      </w:r>
      <w:r w:rsidR="00437474">
        <w:rPr>
          <w:rFonts w:eastAsia="TH SarabunPSK"/>
          <w:b/>
        </w:rPr>
        <w:tab/>
      </w:r>
      <w:r w:rsidRPr="00004C7D">
        <w:rPr>
          <w:rFonts w:eastAsia="TH SarabunPSK"/>
          <w:b/>
        </w:rPr>
        <w:t>2561</w:t>
      </w:r>
    </w:p>
    <w:p w:rsidR="00114BCE" w:rsidRPr="00004C7D" w:rsidRDefault="00114BCE" w:rsidP="0030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004C7D">
        <w:rPr>
          <w:cs/>
        </w:rPr>
        <w:t>รองคณบดีฝ่ายแผนยุทธศาสตร์และพัฒนาคุณภาพได้แจ้งที่ประชุมว่า ด้วยฝ่ายแผนยุทธศาสตร์และพัฒนาคุณภาพได้ดำเนินการสำรวจความคิดเห</w:t>
      </w:r>
      <w:r w:rsidR="002C55E1" w:rsidRPr="00004C7D">
        <w:rPr>
          <w:cs/>
        </w:rPr>
        <w:t>็น</w:t>
      </w:r>
      <w:r w:rsidR="00F10959">
        <w:rPr>
          <w:cs/>
        </w:rPr>
        <w:t xml:space="preserve">ของนักศึกษาใหม่ระดับปริญญาตรี </w:t>
      </w:r>
      <w:r w:rsidRPr="00004C7D">
        <w:rPr>
          <w:cs/>
        </w:rPr>
        <w:t xml:space="preserve">ประจำปีการศึกษา </w:t>
      </w:r>
      <w:r w:rsidR="002C55E1" w:rsidRPr="00004C7D">
        <w:t xml:space="preserve">2561 </w:t>
      </w:r>
      <w:r w:rsidRPr="00004C7D">
        <w:rPr>
          <w:cs/>
        </w:rPr>
        <w:t xml:space="preserve">เพื่อสำรวจความคิดเห็นเกี่ยวกับความต้องการของนักศึกษาต่อคณะฯ และความคิดเห็นเกี่ยวกับการเข้าศึกษาในคณะฯ โดยรายงานผลสำรวจความคิดเห็นของนักศึกษาใหม่ระดับปริญญาตรี ประจำปีการศึกษา </w:t>
      </w:r>
      <w:r w:rsidRPr="00004C7D">
        <w:t xml:space="preserve">2561 </w:t>
      </w:r>
      <w:r w:rsidRPr="00004C7D">
        <w:rPr>
          <w:cs/>
        </w:rPr>
        <w:t>ได้จำแนกข้อมูลตามประเภทการจัดการศึกษา และข้อคำถามโดยนำเสนอทั้งในรูปแบบตารางและแผนภูมิ พร้อมกับข้อเสนอแนะอื่น</w:t>
      </w:r>
      <w:r w:rsidR="00F10959">
        <w:rPr>
          <w:cs/>
        </w:rPr>
        <w:t xml:space="preserve"> ๆ จึงแจ้งที่ประชุมเพื่อรับทราบ</w:t>
      </w:r>
      <w:r w:rsidR="002C55E1" w:rsidRPr="00004C7D">
        <w:rPr>
          <w:cs/>
        </w:rPr>
        <w:t xml:space="preserve"> </w:t>
      </w:r>
      <w:r w:rsidRPr="00004C7D">
        <w:rPr>
          <w:cs/>
        </w:rPr>
        <w:t>ดังรายละเอียดตามเอกสารประกอบวาระการประชุม</w:t>
      </w:r>
    </w:p>
    <w:p w:rsidR="002C55E1" w:rsidRPr="00004C7D" w:rsidRDefault="002C55E1" w:rsidP="0030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004C7D">
        <w:rPr>
          <w:rFonts w:eastAsia="TH SarabunPSK"/>
          <w:bCs/>
          <w:cs/>
        </w:rPr>
        <w:t>ที่ประชุมรับทราบ และขอให้ฝ่ายแผนยุทธศาสตร์และพัฒนาคุณภาพจัดทำการสำรวจความคิดเห็นของนักศึกษา ชั้นปีที่</w:t>
      </w:r>
      <w:r w:rsidRPr="00004C7D">
        <w:rPr>
          <w:rFonts w:eastAsia="TH SarabunPSK"/>
          <w:b/>
          <w:cs/>
        </w:rPr>
        <w:t xml:space="preserve"> </w:t>
      </w:r>
      <w:r w:rsidRPr="00004C7D">
        <w:rPr>
          <w:rFonts w:eastAsia="TH SarabunPSK"/>
          <w:b/>
        </w:rPr>
        <w:t xml:space="preserve">2 </w:t>
      </w:r>
      <w:r w:rsidRPr="00004C7D">
        <w:rPr>
          <w:rFonts w:eastAsia="TH SarabunPSK"/>
          <w:bCs/>
          <w:cs/>
        </w:rPr>
        <w:t>เพื่อใช้เปรียบเทียบกับผลการสำรวจดังกล่าวข้างต้น โดยเฉพาะอย่างยิ่งความคิดเห็นเกี่ยวกับกิจกรรมเชียร์</w:t>
      </w:r>
    </w:p>
    <w:p w:rsidR="00114BCE" w:rsidRPr="006337C4" w:rsidRDefault="00114BCE" w:rsidP="0030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sz w:val="24"/>
          <w:szCs w:val="24"/>
        </w:rPr>
      </w:pPr>
    </w:p>
    <w:p w:rsidR="00114BCE" w:rsidRPr="00004C7D" w:rsidRDefault="00114BCE" w:rsidP="0030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004C7D">
        <w:rPr>
          <w:rFonts w:eastAsia="TH SarabunPSK"/>
          <w:b/>
        </w:rPr>
        <w:t xml:space="preserve">1.7 </w:t>
      </w:r>
      <w:r w:rsidRPr="00004C7D">
        <w:rPr>
          <w:rFonts w:eastAsia="TH SarabunPSK"/>
          <w:bCs/>
          <w:cs/>
        </w:rPr>
        <w:t>รายงานสำรวจความคิดเห็นของนักศึกษาใหม่ระดับบัณฑิตศึกษา ประจำปีการศึกษา</w:t>
      </w:r>
      <w:r w:rsidRPr="00004C7D">
        <w:rPr>
          <w:rFonts w:eastAsia="TH SarabunPSK"/>
          <w:b/>
          <w:cs/>
        </w:rPr>
        <w:t xml:space="preserve"> </w:t>
      </w:r>
      <w:r w:rsidR="00437474">
        <w:rPr>
          <w:rFonts w:eastAsia="TH SarabunPSK"/>
          <w:b/>
        </w:rPr>
        <w:tab/>
      </w:r>
      <w:r w:rsidR="00437474">
        <w:rPr>
          <w:rFonts w:eastAsia="TH SarabunPSK"/>
          <w:b/>
        </w:rPr>
        <w:tab/>
      </w:r>
      <w:r w:rsidRPr="00004C7D">
        <w:rPr>
          <w:rFonts w:eastAsia="TH SarabunPSK"/>
          <w:b/>
        </w:rPr>
        <w:t>2561</w:t>
      </w:r>
    </w:p>
    <w:p w:rsidR="002C55E1" w:rsidRPr="00004C7D" w:rsidRDefault="002C55E1" w:rsidP="0030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004C7D">
        <w:rPr>
          <w:cs/>
        </w:rPr>
        <w:t xml:space="preserve">รองคณบดีฝ่ายแผนยุทธศาสตร์และพัฒนาคุณภาพได้แจ้งที่ประชุมว่า ด้วยฝ่ายแผนยุทธศาสตร์และพัฒนาคุณภาพได้ดำเนินการสำรวจความคิดเห็นของนักศึกษาใหม่ระดับบัณฑิตศึกษา ประจำปีการศึกษา </w:t>
      </w:r>
      <w:r w:rsidRPr="00004C7D">
        <w:t xml:space="preserve">2561 </w:t>
      </w:r>
      <w:r w:rsidRPr="00004C7D">
        <w:rPr>
          <w:cs/>
        </w:rPr>
        <w:t xml:space="preserve">เพื่อสำรวจความคิดเห็นเกี่ยวกับความต้องการของนักศึกษาต่อคณะฯ และความคิดเห็นเกี่ยวกับการเข้าศึกษาในคณะฯ โดยรายงานผลสำรวจความคิดเห็นของนักศึกษาใหม่ระดับบัณฑิตศึกษา ประจำปีการศึกษา </w:t>
      </w:r>
      <w:r w:rsidRPr="00004C7D">
        <w:t xml:space="preserve">2561 </w:t>
      </w:r>
      <w:r w:rsidRPr="00004C7D">
        <w:rPr>
          <w:cs/>
        </w:rPr>
        <w:t>ได้จำแนกข้อ</w:t>
      </w:r>
      <w:r w:rsidR="009D6266">
        <w:rPr>
          <w:cs/>
        </w:rPr>
        <w:t>มูลตามแต่ละข้อคำถามโดยนำเสนอ</w:t>
      </w:r>
      <w:r w:rsidRPr="00004C7D">
        <w:rPr>
          <w:cs/>
        </w:rPr>
        <w:t>ในรูปแบบแผนภูมิ พร้อมกับข้อเสนอแนะอื่น ๆ จึงแจ้งที่ประชุมเพื่อรับทราบ ดังรายละเอียดตามเอกสารประกอบวาระการประชุม</w:t>
      </w:r>
    </w:p>
    <w:p w:rsidR="002C55E1" w:rsidRPr="00004C7D" w:rsidRDefault="002C55E1" w:rsidP="0030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004C7D">
        <w:rPr>
          <w:rFonts w:eastAsia="TH SarabunPSK"/>
          <w:bCs/>
          <w:cs/>
        </w:rPr>
        <w:t>ที่ประชุมรับทราบ</w:t>
      </w:r>
    </w:p>
    <w:p w:rsidR="002C55E1" w:rsidRPr="006337C4" w:rsidRDefault="002C55E1" w:rsidP="0030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  <w:sz w:val="24"/>
          <w:szCs w:val="24"/>
        </w:rPr>
      </w:pPr>
    </w:p>
    <w:p w:rsidR="00D71DCB" w:rsidRPr="00004C7D" w:rsidRDefault="00111FCA" w:rsidP="006C3FEA">
      <w:pPr>
        <w:jc w:val="thaiDistribute"/>
        <w:rPr>
          <w:rFonts w:eastAsia="TH SarabunPSK"/>
          <w:b/>
          <w:bCs/>
        </w:rPr>
      </w:pPr>
      <w:r w:rsidRPr="00004C7D">
        <w:rPr>
          <w:rFonts w:eastAsia="TH SarabunPSK"/>
          <w:b/>
          <w:bCs/>
          <w:cs/>
        </w:rPr>
        <w:t xml:space="preserve">ระเบียบวาระที่ </w:t>
      </w:r>
      <w:r w:rsidR="00713210" w:rsidRPr="00004C7D">
        <w:rPr>
          <w:rFonts w:eastAsia="TH SarabunPSK"/>
          <w:b/>
        </w:rPr>
        <w:t>2</w:t>
      </w:r>
      <w:r w:rsidR="00241F45" w:rsidRPr="00004C7D">
        <w:rPr>
          <w:rFonts w:eastAsia="TH SarabunPSK"/>
          <w:b/>
          <w:cs/>
        </w:rPr>
        <w:t xml:space="preserve"> </w:t>
      </w:r>
      <w:r w:rsidR="00713210" w:rsidRPr="00004C7D">
        <w:rPr>
          <w:rFonts w:eastAsia="TH SarabunPSK"/>
          <w:b/>
          <w:bCs/>
          <w:cs/>
        </w:rPr>
        <w:t>รับรองรายงานการประชุม</w:t>
      </w:r>
      <w:r w:rsidR="00D71DCB" w:rsidRPr="00004C7D">
        <w:rPr>
          <w:rFonts w:eastAsia="TH SarabunPSK"/>
          <w:b/>
          <w:bCs/>
          <w:cs/>
        </w:rPr>
        <w:t xml:space="preserve">ครั้งที่ 78-19/2561 เมื่อวันพฤหัสบดีที่ 11 ตุลาคม </w:t>
      </w:r>
    </w:p>
    <w:p w:rsidR="006C3FEA" w:rsidRPr="00004C7D" w:rsidRDefault="00437474" w:rsidP="00437474">
      <w:pPr>
        <w:tabs>
          <w:tab w:val="left" w:pos="1701"/>
        </w:tabs>
        <w:jc w:val="thaiDistribute"/>
        <w:rPr>
          <w:rFonts w:eastAsia="TH SarabunPSK"/>
          <w:b/>
          <w:bCs/>
        </w:rPr>
      </w:pPr>
      <w:r>
        <w:rPr>
          <w:rFonts w:eastAsia="TH SarabunPSK" w:hint="cs"/>
          <w:b/>
          <w:bCs/>
          <w:cs/>
        </w:rPr>
        <w:tab/>
      </w:r>
      <w:r w:rsidR="00D71DCB" w:rsidRPr="00004C7D">
        <w:rPr>
          <w:rFonts w:eastAsia="TH SarabunPSK"/>
          <w:b/>
          <w:bCs/>
          <w:cs/>
        </w:rPr>
        <w:t>2561 และวาระพิเศษ ครั้งที่ 2/2561 เมื่อวันพฤหัสบดีที่ 18 ตุลาคม 2561</w:t>
      </w:r>
      <w:r w:rsidR="00F300C9" w:rsidRPr="00004C7D">
        <w:rPr>
          <w:rFonts w:eastAsia="TH SarabunPSK"/>
          <w:b/>
          <w:bCs/>
          <w:cs/>
        </w:rPr>
        <w:t xml:space="preserve"> </w:t>
      </w:r>
      <w:r w:rsidR="000A2F3A" w:rsidRPr="00004C7D">
        <w:rPr>
          <w:rFonts w:eastAsia="TH SarabunPSK"/>
          <w:b/>
          <w:bCs/>
          <w:cs/>
        </w:rPr>
        <w:t xml:space="preserve"> </w:t>
      </w:r>
    </w:p>
    <w:p w:rsidR="00D71DCB" w:rsidRPr="00004C7D" w:rsidRDefault="00D71DCB" w:rsidP="00D71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004C7D">
        <w:rPr>
          <w:rFonts w:eastAsia="TH SarabunPSK"/>
          <w:b/>
          <w:cs/>
        </w:rPr>
        <w:t>ที่ประชุมมีมติรับรองรายงานการประชุมคณะกรรมการประจำคณะฯ ครั้งที่ 78-19/2561    โดยมีการแก้ไข ดังนี้</w:t>
      </w:r>
    </w:p>
    <w:p w:rsidR="00D71DCB" w:rsidRPr="00004C7D" w:rsidRDefault="00D71DCB" w:rsidP="002D7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ind w:firstLine="993"/>
        <w:jc w:val="thaiDistribute"/>
        <w:rPr>
          <w:rFonts w:eastAsia="TH SarabunPSK"/>
          <w:b/>
        </w:rPr>
      </w:pPr>
      <w:r w:rsidRPr="00004C7D">
        <w:rPr>
          <w:rFonts w:eastAsia="TH SarabunPSK"/>
          <w:b/>
          <w:cs/>
        </w:rPr>
        <w:t>-</w:t>
      </w:r>
      <w:r w:rsidRPr="00004C7D">
        <w:rPr>
          <w:rFonts w:eastAsia="TH SarabunPSK"/>
          <w:b/>
          <w:cs/>
        </w:rPr>
        <w:tab/>
        <w:t xml:space="preserve">หน้าที่ 3 บรรทัดที่ 15 ให้แก้ไขมติวาระที่ 1.4 เป็น ดังนี้ </w:t>
      </w:r>
      <w:r w:rsidRPr="00004C7D">
        <w:rPr>
          <w:rFonts w:eastAsia="TH SarabunPSK"/>
          <w:b/>
        </w:rPr>
        <w:t>“</w:t>
      </w:r>
      <w:r w:rsidRPr="00004C7D">
        <w:rPr>
          <w:rFonts w:eastAsia="TH SarabunPSK"/>
          <w:b/>
          <w:cs/>
        </w:rPr>
        <w:t>ที่ประชุมรับทราบ และขอให้ฝ่ายบริหารเป็นผู้ดำเนินการคุมยอดเงินค่าใช้จ่ายเพื่อการดำเนินงานภายในสาขา (งบ 100,000 บาท ของสาขา) และศึกษาหาแนวทางในการดำเนินการเบิกจ่ายต่อไป</w:t>
      </w:r>
      <w:r w:rsidRPr="00004C7D">
        <w:rPr>
          <w:rFonts w:eastAsia="TH SarabunPSK"/>
          <w:b/>
        </w:rPr>
        <w:t>”</w:t>
      </w:r>
    </w:p>
    <w:p w:rsidR="00D71DCB" w:rsidRPr="00004C7D" w:rsidRDefault="00D71DCB" w:rsidP="00D71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ind w:firstLine="993"/>
        <w:jc w:val="thaiDistribute"/>
        <w:rPr>
          <w:rFonts w:eastAsia="TH SarabunPSK"/>
          <w:b/>
        </w:rPr>
      </w:pPr>
      <w:r w:rsidRPr="00004C7D">
        <w:rPr>
          <w:rFonts w:eastAsia="TH SarabunPSK"/>
          <w:b/>
          <w:cs/>
        </w:rPr>
        <w:lastRenderedPageBreak/>
        <w:t>-</w:t>
      </w:r>
      <w:r w:rsidRPr="00004C7D">
        <w:rPr>
          <w:rFonts w:eastAsia="TH SarabunPSK"/>
          <w:b/>
          <w:cs/>
        </w:rPr>
        <w:tab/>
        <w:t xml:space="preserve">หน้าที่ 5 บรรทัดที่ 14 ให้เพิ่มเติมมติวาระที่ 5.11 ดังนี้ </w:t>
      </w:r>
      <w:r w:rsidRPr="00004C7D">
        <w:rPr>
          <w:rFonts w:eastAsia="TH SarabunPSK"/>
          <w:b/>
        </w:rPr>
        <w:t xml:space="preserve">“- </w:t>
      </w:r>
      <w:r w:rsidRPr="00004C7D">
        <w:rPr>
          <w:rFonts w:eastAsia="TH SarabunPSK"/>
          <w:b/>
          <w:cs/>
        </w:rPr>
        <w:t>ให้ตรวจสอบความถูกต้อง       ในส่วนของวิธีการเผยแพร่ผลงานทางวิชาการ และก.พ.อ. 03 ทั้งหมดอีกครั้ง</w:t>
      </w:r>
      <w:r w:rsidRPr="00004C7D">
        <w:rPr>
          <w:rFonts w:eastAsia="TH SarabunPSK"/>
          <w:b/>
        </w:rPr>
        <w:t>”</w:t>
      </w:r>
    </w:p>
    <w:p w:rsidR="00D71DCB" w:rsidRPr="00004C7D" w:rsidRDefault="00D71DCB" w:rsidP="00D71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ind w:firstLine="993"/>
        <w:jc w:val="thaiDistribute"/>
        <w:rPr>
          <w:rFonts w:eastAsia="TH SarabunPSK"/>
          <w:b/>
        </w:rPr>
      </w:pPr>
      <w:r w:rsidRPr="00004C7D">
        <w:rPr>
          <w:rFonts w:eastAsia="TH SarabunPSK"/>
          <w:b/>
          <w:cs/>
        </w:rPr>
        <w:t>-</w:t>
      </w:r>
      <w:r w:rsidRPr="00004C7D">
        <w:rPr>
          <w:rFonts w:eastAsia="TH SarabunPSK"/>
          <w:b/>
          <w:cs/>
        </w:rPr>
        <w:tab/>
        <w:t xml:space="preserve">หน้าที่ 6 บรรทัดที่ 11 จาก </w:t>
      </w:r>
      <w:r w:rsidRPr="00004C7D">
        <w:rPr>
          <w:rFonts w:eastAsia="TH SarabunPSK"/>
          <w:b/>
        </w:rPr>
        <w:t>“...</w:t>
      </w:r>
      <w:r w:rsidRPr="00004C7D">
        <w:rPr>
          <w:rFonts w:eastAsia="TH SarabunPSK"/>
          <w:b/>
          <w:cs/>
        </w:rPr>
        <w:t>และความยุ่งยากของงาน...</w:t>
      </w:r>
      <w:r w:rsidRPr="00004C7D">
        <w:rPr>
          <w:rFonts w:eastAsia="TH SarabunPSK"/>
          <w:b/>
        </w:rPr>
        <w:t xml:space="preserve">” </w:t>
      </w:r>
      <w:r w:rsidRPr="00004C7D">
        <w:rPr>
          <w:rFonts w:eastAsia="TH SarabunPSK"/>
          <w:b/>
          <w:cs/>
        </w:rPr>
        <w:t xml:space="preserve">แก้ไขเป็น </w:t>
      </w:r>
      <w:r w:rsidRPr="00004C7D">
        <w:rPr>
          <w:rFonts w:eastAsia="TH SarabunPSK"/>
          <w:b/>
        </w:rPr>
        <w:t>“...</w:t>
      </w:r>
      <w:r w:rsidRPr="00004C7D">
        <w:rPr>
          <w:rFonts w:eastAsia="TH SarabunPSK"/>
          <w:b/>
          <w:cs/>
        </w:rPr>
        <w:t>และความซับซ้อนของงาน...</w:t>
      </w:r>
      <w:r w:rsidRPr="00004C7D">
        <w:rPr>
          <w:rFonts w:eastAsia="TH SarabunPSK"/>
          <w:b/>
        </w:rPr>
        <w:t>”</w:t>
      </w:r>
    </w:p>
    <w:p w:rsidR="00D71DCB" w:rsidRPr="00004C7D" w:rsidRDefault="00D71DCB" w:rsidP="00D71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ind w:firstLine="993"/>
        <w:jc w:val="thaiDistribute"/>
        <w:rPr>
          <w:rFonts w:eastAsia="TH SarabunPSK"/>
          <w:b/>
        </w:rPr>
      </w:pPr>
      <w:r w:rsidRPr="00004C7D">
        <w:rPr>
          <w:rFonts w:eastAsia="TH SarabunPSK"/>
          <w:b/>
          <w:cs/>
        </w:rPr>
        <w:t>-</w:t>
      </w:r>
      <w:r w:rsidRPr="00004C7D">
        <w:rPr>
          <w:rFonts w:eastAsia="TH SarabunPSK"/>
          <w:b/>
          <w:cs/>
        </w:rPr>
        <w:tab/>
        <w:t xml:space="preserve">หน้าที่ 6 บรรทัดที่ 28 จาก </w:t>
      </w:r>
      <w:r w:rsidRPr="00004C7D">
        <w:rPr>
          <w:rFonts w:eastAsia="TH SarabunPSK"/>
          <w:b/>
        </w:rPr>
        <w:t>“...</w:t>
      </w:r>
      <w:r w:rsidRPr="00004C7D">
        <w:rPr>
          <w:rFonts w:eastAsia="TH SarabunPSK"/>
          <w:b/>
          <w:cs/>
        </w:rPr>
        <w:t>จึงเสนอที่ประชุมเพื่อพิจารณาสถานที่สูบบุหรี่...</w:t>
      </w:r>
      <w:r w:rsidRPr="00004C7D">
        <w:rPr>
          <w:rFonts w:eastAsia="TH SarabunPSK"/>
          <w:b/>
        </w:rPr>
        <w:t xml:space="preserve">” </w:t>
      </w:r>
      <w:r w:rsidRPr="00004C7D">
        <w:rPr>
          <w:rFonts w:eastAsia="TH SarabunPSK"/>
          <w:b/>
          <w:cs/>
        </w:rPr>
        <w:t xml:space="preserve">แก้ไขเป็น </w:t>
      </w:r>
      <w:r w:rsidRPr="00004C7D">
        <w:rPr>
          <w:rFonts w:eastAsia="TH SarabunPSK"/>
          <w:b/>
        </w:rPr>
        <w:t>“...</w:t>
      </w:r>
      <w:r w:rsidRPr="00004C7D">
        <w:rPr>
          <w:rFonts w:eastAsia="TH SarabunPSK"/>
          <w:b/>
          <w:cs/>
        </w:rPr>
        <w:t>จึงขอสอบถามที่ประชุมเพื่อเสนอสถานที่สูบบุหรี่...</w:t>
      </w:r>
      <w:r w:rsidRPr="00004C7D">
        <w:rPr>
          <w:rFonts w:eastAsia="TH SarabunPSK"/>
          <w:b/>
        </w:rPr>
        <w:t>”</w:t>
      </w:r>
    </w:p>
    <w:p w:rsidR="00D71DCB" w:rsidRPr="00004C7D" w:rsidRDefault="00D71DCB" w:rsidP="00D71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ind w:firstLine="993"/>
        <w:jc w:val="thaiDistribute"/>
        <w:rPr>
          <w:rFonts w:eastAsia="TH SarabunPSK"/>
          <w:b/>
        </w:rPr>
      </w:pPr>
      <w:r w:rsidRPr="00004C7D">
        <w:rPr>
          <w:rFonts w:eastAsia="TH SarabunPSK"/>
          <w:b/>
          <w:cs/>
        </w:rPr>
        <w:t>-</w:t>
      </w:r>
      <w:r w:rsidRPr="00004C7D">
        <w:rPr>
          <w:rFonts w:eastAsia="TH SarabunPSK"/>
          <w:b/>
          <w:cs/>
        </w:rPr>
        <w:tab/>
        <w:t xml:space="preserve">หน้าที่ 6 บรรทัดที่ 30 จาก </w:t>
      </w:r>
      <w:r w:rsidRPr="00004C7D">
        <w:rPr>
          <w:rFonts w:eastAsia="TH SarabunPSK"/>
          <w:b/>
        </w:rPr>
        <w:t>“...</w:t>
      </w:r>
      <w:r w:rsidRPr="00004C7D">
        <w:rPr>
          <w:rFonts w:eastAsia="TH SarabunPSK"/>
          <w:b/>
          <w:cs/>
        </w:rPr>
        <w:t>มีมติเห็นชอบ...</w:t>
      </w:r>
      <w:r w:rsidRPr="00004C7D">
        <w:rPr>
          <w:rFonts w:eastAsia="TH SarabunPSK"/>
          <w:b/>
        </w:rPr>
        <w:t xml:space="preserve">” </w:t>
      </w:r>
      <w:r w:rsidRPr="00004C7D">
        <w:rPr>
          <w:rFonts w:eastAsia="TH SarabunPSK"/>
          <w:b/>
          <w:cs/>
        </w:rPr>
        <w:t xml:space="preserve">แก้ไขเป็น </w:t>
      </w:r>
      <w:r w:rsidRPr="00004C7D">
        <w:rPr>
          <w:rFonts w:eastAsia="TH SarabunPSK"/>
          <w:b/>
        </w:rPr>
        <w:t>“...</w:t>
      </w:r>
      <w:r w:rsidRPr="00004C7D">
        <w:rPr>
          <w:rFonts w:eastAsia="TH SarabunPSK"/>
          <w:b/>
          <w:cs/>
        </w:rPr>
        <w:t>มีมติเสนอสถานที่สูบบุหรี่...</w:t>
      </w:r>
      <w:r w:rsidRPr="00004C7D">
        <w:rPr>
          <w:rFonts w:eastAsia="TH SarabunPSK"/>
          <w:b/>
        </w:rPr>
        <w:t>”</w:t>
      </w:r>
    </w:p>
    <w:p w:rsidR="00D71DCB" w:rsidRPr="00004C7D" w:rsidRDefault="00D71DCB" w:rsidP="00D71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ind w:firstLine="993"/>
        <w:jc w:val="thaiDistribute"/>
        <w:rPr>
          <w:rFonts w:eastAsia="TH SarabunPSK"/>
          <w:b/>
        </w:rPr>
      </w:pPr>
      <w:r w:rsidRPr="00004C7D">
        <w:rPr>
          <w:rFonts w:eastAsia="TH SarabunPSK"/>
          <w:b/>
          <w:cs/>
        </w:rPr>
        <w:t>-</w:t>
      </w:r>
      <w:r w:rsidRPr="00004C7D">
        <w:rPr>
          <w:rFonts w:eastAsia="TH SarabunPSK"/>
          <w:b/>
          <w:cs/>
        </w:rPr>
        <w:tab/>
        <w:t xml:space="preserve">หน้าที่ 7 บรรทัดที่ 10 จาก </w:t>
      </w:r>
      <w:r w:rsidRPr="00004C7D">
        <w:rPr>
          <w:rFonts w:eastAsia="TH SarabunPSK"/>
          <w:b/>
        </w:rPr>
        <w:t>“...</w:t>
      </w:r>
      <w:r w:rsidRPr="00004C7D">
        <w:rPr>
          <w:rFonts w:eastAsia="TH SarabunPSK"/>
          <w:b/>
          <w:cs/>
        </w:rPr>
        <w:t>ให้ฝ่ายบริหารดำเนินการต่อไป...</w:t>
      </w:r>
      <w:r w:rsidRPr="00004C7D">
        <w:rPr>
          <w:rFonts w:eastAsia="TH SarabunPSK"/>
          <w:b/>
        </w:rPr>
        <w:t xml:space="preserve">” </w:t>
      </w:r>
      <w:r w:rsidRPr="00004C7D">
        <w:rPr>
          <w:rFonts w:eastAsia="TH SarabunPSK"/>
          <w:b/>
          <w:cs/>
        </w:rPr>
        <w:t xml:space="preserve">แก้ไขเป็น </w:t>
      </w:r>
      <w:r w:rsidRPr="00004C7D">
        <w:rPr>
          <w:rFonts w:eastAsia="TH SarabunPSK"/>
          <w:b/>
        </w:rPr>
        <w:t>“...</w:t>
      </w:r>
      <w:r w:rsidRPr="00004C7D">
        <w:rPr>
          <w:rFonts w:eastAsia="TH SarabunPSK"/>
          <w:b/>
          <w:cs/>
        </w:rPr>
        <w:t>ให้ฝ่ายบริหารดำเนินการจัดหาสถานที่สูบบุหรี่ที่เหมะสมต่อไป...</w:t>
      </w:r>
      <w:r w:rsidRPr="00004C7D">
        <w:rPr>
          <w:rFonts w:eastAsia="TH SarabunPSK"/>
          <w:b/>
        </w:rPr>
        <w:t xml:space="preserve">” </w:t>
      </w:r>
    </w:p>
    <w:p w:rsidR="00D71DCB" w:rsidRPr="00004C7D" w:rsidRDefault="00D71DCB" w:rsidP="00D71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004C7D">
        <w:rPr>
          <w:rFonts w:eastAsia="TH SarabunPSK"/>
          <w:b/>
          <w:cs/>
        </w:rPr>
        <w:t>และที่ประชุมมีมติรับรองรายงานการประชุมคณะกรรมการประจำคณะฯ วาระพิเศษ ครั้งที่ 2/2561 โดยมีการแก้ไข ดังนี้</w:t>
      </w:r>
    </w:p>
    <w:p w:rsidR="00D71DCB" w:rsidRPr="00004C7D" w:rsidRDefault="00D71DCB" w:rsidP="00D71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ind w:firstLine="993"/>
        <w:jc w:val="thaiDistribute"/>
        <w:rPr>
          <w:rFonts w:eastAsia="TH SarabunPSK"/>
          <w:b/>
        </w:rPr>
      </w:pPr>
      <w:r w:rsidRPr="00004C7D">
        <w:rPr>
          <w:rFonts w:eastAsia="TH SarabunPSK"/>
          <w:b/>
          <w:cs/>
        </w:rPr>
        <w:t>-</w:t>
      </w:r>
      <w:r w:rsidRPr="00004C7D">
        <w:rPr>
          <w:rFonts w:eastAsia="TH SarabunPSK"/>
          <w:b/>
          <w:cs/>
        </w:rPr>
        <w:tab/>
        <w:t xml:space="preserve">หน้าที่ 1 บรรทัดที่ 32 แก้ไขจาก ผู้ไม่มาประชุมเนื่องจากติดภารติดภารกิจอื่น </w:t>
      </w:r>
    </w:p>
    <w:p w:rsidR="00D71DCB" w:rsidRPr="00004C7D" w:rsidRDefault="00D71DCB" w:rsidP="00D71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004C7D">
        <w:rPr>
          <w:rFonts w:eastAsia="TH SarabunPSK"/>
          <w:b/>
        </w:rPr>
        <w:t>“</w:t>
      </w:r>
      <w:r w:rsidR="00742802" w:rsidRPr="00004C7D">
        <w:rPr>
          <w:rFonts w:eastAsia="TH SarabunPSK"/>
          <w:b/>
          <w:cs/>
        </w:rPr>
        <w:t xml:space="preserve">2. รศ.พิเชษฐ เชี่ยวธนะกุล </w:t>
      </w:r>
      <w:r w:rsidRPr="00004C7D">
        <w:rPr>
          <w:rFonts w:eastAsia="TH SarabunPSK"/>
          <w:b/>
          <w:cs/>
        </w:rPr>
        <w:t>หัวหน้าสาขาวิชาวิศวกรรมคอมพิวเตอร์</w:t>
      </w:r>
      <w:r w:rsidRPr="00004C7D">
        <w:rPr>
          <w:rFonts w:eastAsia="TH SarabunPSK"/>
          <w:b/>
        </w:rPr>
        <w:t xml:space="preserve">” </w:t>
      </w:r>
      <w:r w:rsidRPr="00004C7D">
        <w:rPr>
          <w:rFonts w:eastAsia="TH SarabunPSK"/>
          <w:b/>
          <w:cs/>
        </w:rPr>
        <w:t xml:space="preserve">เป็น ผู้มาประชุม </w:t>
      </w:r>
      <w:r w:rsidRPr="00004C7D">
        <w:rPr>
          <w:rFonts w:eastAsia="TH SarabunPSK"/>
          <w:b/>
        </w:rPr>
        <w:t>“</w:t>
      </w:r>
      <w:r w:rsidR="00742802" w:rsidRPr="00004C7D">
        <w:rPr>
          <w:rFonts w:eastAsia="TH SarabunPSK"/>
          <w:b/>
          <w:cs/>
        </w:rPr>
        <w:t xml:space="preserve">10. รศ.พิเชษฐ เชี่ยวธนะกุล </w:t>
      </w:r>
      <w:r w:rsidRPr="00004C7D">
        <w:rPr>
          <w:rFonts w:eastAsia="TH SarabunPSK"/>
          <w:b/>
          <w:cs/>
        </w:rPr>
        <w:t>หัวหน้าสาขาวิชาวิศวกรรมคอมพิวเตอร์</w:t>
      </w:r>
      <w:r w:rsidRPr="00004C7D">
        <w:rPr>
          <w:rFonts w:eastAsia="TH SarabunPSK"/>
          <w:b/>
        </w:rPr>
        <w:t xml:space="preserve">” </w:t>
      </w:r>
      <w:r w:rsidRPr="00004C7D">
        <w:rPr>
          <w:rFonts w:eastAsia="TH SarabunPSK"/>
          <w:b/>
          <w:cs/>
        </w:rPr>
        <w:t>และแก้ไขลำดับสืบเนื่องอื่นให้ถูกต้อง</w:t>
      </w:r>
    </w:p>
    <w:p w:rsidR="00D71DCB" w:rsidRPr="00004C7D" w:rsidRDefault="00D71DCB" w:rsidP="00D71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ind w:firstLine="993"/>
        <w:jc w:val="thaiDistribute"/>
        <w:rPr>
          <w:rFonts w:eastAsia="TH SarabunPSK"/>
          <w:b/>
        </w:rPr>
      </w:pPr>
      <w:r w:rsidRPr="00004C7D">
        <w:rPr>
          <w:rFonts w:eastAsia="TH SarabunPSK"/>
          <w:b/>
          <w:cs/>
        </w:rPr>
        <w:t>-</w:t>
      </w:r>
      <w:r w:rsidRPr="00004C7D">
        <w:rPr>
          <w:rFonts w:eastAsia="TH SarabunPSK"/>
          <w:b/>
          <w:cs/>
        </w:rPr>
        <w:tab/>
        <w:t xml:space="preserve">หน้าที่ 3 บรรทัดที่ 27 จาก </w:t>
      </w:r>
      <w:r w:rsidRPr="00004C7D">
        <w:rPr>
          <w:rFonts w:eastAsia="TH SarabunPSK"/>
          <w:b/>
        </w:rPr>
        <w:t>“</w:t>
      </w:r>
      <w:r w:rsidRPr="00004C7D">
        <w:rPr>
          <w:rFonts w:eastAsia="TH SarabunPSK"/>
          <w:b/>
          <w:cs/>
        </w:rPr>
        <w:t>ประธานได้เสนอต่อที่ประชุมว่า...</w:t>
      </w:r>
      <w:r w:rsidRPr="00004C7D">
        <w:rPr>
          <w:rFonts w:eastAsia="TH SarabunPSK"/>
          <w:b/>
        </w:rPr>
        <w:t xml:space="preserve">” </w:t>
      </w:r>
      <w:r w:rsidRPr="00004C7D">
        <w:rPr>
          <w:rFonts w:eastAsia="TH SarabunPSK"/>
          <w:b/>
          <w:cs/>
        </w:rPr>
        <w:t xml:space="preserve">แก้ไขเป็น </w:t>
      </w:r>
      <w:r w:rsidRPr="00004C7D">
        <w:rPr>
          <w:rFonts w:eastAsia="TH SarabunPSK"/>
          <w:b/>
        </w:rPr>
        <w:t>“</w:t>
      </w:r>
      <w:r w:rsidRPr="00004C7D">
        <w:rPr>
          <w:rFonts w:eastAsia="TH SarabunPSK"/>
          <w:b/>
          <w:cs/>
        </w:rPr>
        <w:t>ประธานได้หารือที่ประชุมว่า...</w:t>
      </w:r>
      <w:r w:rsidRPr="00004C7D">
        <w:rPr>
          <w:rFonts w:eastAsia="TH SarabunPSK"/>
          <w:b/>
        </w:rPr>
        <w:t>”</w:t>
      </w:r>
    </w:p>
    <w:p w:rsidR="00463944" w:rsidRPr="00F10959" w:rsidRDefault="00D71DCB" w:rsidP="00F109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ind w:firstLine="993"/>
        <w:jc w:val="thaiDistribute"/>
        <w:rPr>
          <w:rFonts w:eastAsia="TH SarabunPSK" w:hint="cs"/>
          <w:bCs/>
        </w:rPr>
      </w:pPr>
      <w:r w:rsidRPr="00004C7D">
        <w:rPr>
          <w:rFonts w:eastAsia="TH SarabunPSK"/>
          <w:b/>
          <w:cs/>
        </w:rPr>
        <w:t>-</w:t>
      </w:r>
      <w:r w:rsidRPr="00004C7D">
        <w:rPr>
          <w:rFonts w:eastAsia="TH SarabunPSK"/>
          <w:b/>
          <w:cs/>
        </w:rPr>
        <w:tab/>
        <w:t xml:space="preserve">หน้าที่ 3 บรรทัดที่ 29 จาก </w:t>
      </w:r>
      <w:r w:rsidRPr="00004C7D">
        <w:rPr>
          <w:rFonts w:eastAsia="TH SarabunPSK"/>
          <w:b/>
        </w:rPr>
        <w:t>“..</w:t>
      </w:r>
      <w:r w:rsidRPr="00004C7D">
        <w:rPr>
          <w:rFonts w:eastAsia="TH SarabunPSK"/>
          <w:b/>
          <w:cs/>
        </w:rPr>
        <w:t>ได้เกิดมีข้อพิพาท...</w:t>
      </w:r>
      <w:r w:rsidRPr="00004C7D">
        <w:rPr>
          <w:rFonts w:eastAsia="TH SarabunPSK"/>
          <w:b/>
        </w:rPr>
        <w:t xml:space="preserve">” </w:t>
      </w:r>
      <w:r w:rsidRPr="00004C7D">
        <w:rPr>
          <w:rFonts w:eastAsia="TH SarabunPSK"/>
          <w:b/>
          <w:cs/>
        </w:rPr>
        <w:t xml:space="preserve">แก้ไขเป็น </w:t>
      </w:r>
      <w:r w:rsidRPr="00004C7D">
        <w:rPr>
          <w:rFonts w:eastAsia="TH SarabunPSK"/>
          <w:b/>
        </w:rPr>
        <w:t>“...</w:t>
      </w:r>
      <w:r w:rsidRPr="00004C7D">
        <w:rPr>
          <w:rFonts w:eastAsia="TH SarabunPSK"/>
          <w:b/>
          <w:cs/>
        </w:rPr>
        <w:t>ได้เกิดความไม่ชัดเจน...</w:t>
      </w:r>
      <w:r w:rsidRPr="00004C7D">
        <w:rPr>
          <w:rFonts w:eastAsia="TH SarabunPSK"/>
          <w:b/>
        </w:rPr>
        <w:t>”</w:t>
      </w:r>
      <w:r w:rsidRPr="00004C7D">
        <w:rPr>
          <w:rFonts w:eastAsia="TH SarabunPSK"/>
          <w:bCs/>
          <w:cs/>
        </w:rPr>
        <w:tab/>
      </w:r>
    </w:p>
    <w:p w:rsidR="003242D1" w:rsidRPr="00004C7D" w:rsidRDefault="00CA452D" w:rsidP="00982326">
      <w:pPr>
        <w:jc w:val="thaiDistribute"/>
        <w:rPr>
          <w:rFonts w:eastAsia="TH SarabunPSK"/>
          <w:b/>
          <w:bCs/>
        </w:rPr>
      </w:pPr>
      <w:r w:rsidRPr="00004C7D">
        <w:rPr>
          <w:rFonts w:eastAsia="TH SarabunPSK"/>
          <w:b/>
          <w:bCs/>
          <w:cs/>
        </w:rPr>
        <w:t>ระเบียบวาระที่ 3 เรื่องสืบเนื่องจากการประชุมครั้งก่อน</w:t>
      </w:r>
    </w:p>
    <w:p w:rsidR="003242D1" w:rsidRPr="00004C7D" w:rsidRDefault="003242D1" w:rsidP="003242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004C7D">
        <w:rPr>
          <w:rFonts w:eastAsia="TH SarabunPSK"/>
          <w:b/>
          <w:bCs/>
          <w:cs/>
        </w:rPr>
        <w:t>3.1 เรื่องสืบเนื่องวาระที่ 7.1 หลักเกณฑ์การจัดสรรเงินค่าธรรมเนียมการศึกษาระดับ</w:t>
      </w:r>
      <w:r w:rsidR="00FD5F5B">
        <w:rPr>
          <w:rFonts w:eastAsia="TH SarabunPSK" w:hint="cs"/>
          <w:b/>
          <w:bCs/>
          <w:cs/>
        </w:rPr>
        <w:tab/>
      </w:r>
      <w:r w:rsidR="00FD5F5B">
        <w:rPr>
          <w:rFonts w:eastAsia="TH SarabunPSK" w:hint="cs"/>
          <w:b/>
          <w:bCs/>
          <w:cs/>
        </w:rPr>
        <w:tab/>
      </w:r>
      <w:r w:rsidR="00FD5F5B">
        <w:rPr>
          <w:rFonts w:eastAsia="TH SarabunPSK" w:hint="cs"/>
          <w:b/>
          <w:bCs/>
          <w:cs/>
        </w:rPr>
        <w:tab/>
      </w:r>
      <w:r w:rsidRPr="00004C7D">
        <w:rPr>
          <w:rFonts w:eastAsia="TH SarabunPSK"/>
          <w:b/>
          <w:bCs/>
          <w:cs/>
        </w:rPr>
        <w:t xml:space="preserve">บัณฑิตศึกษารายหลักสูตร ในคราวประชุมวาระพิเศษ ครั้งที่ 2/2561 เมื่อวันที่ </w:t>
      </w:r>
      <w:r w:rsidR="00FD5F5B">
        <w:rPr>
          <w:rFonts w:eastAsia="TH SarabunPSK" w:hint="cs"/>
          <w:b/>
          <w:bCs/>
          <w:cs/>
        </w:rPr>
        <w:t xml:space="preserve">      </w:t>
      </w:r>
      <w:r w:rsidR="00FD5F5B">
        <w:rPr>
          <w:rFonts w:eastAsia="TH SarabunPSK" w:hint="cs"/>
          <w:b/>
          <w:bCs/>
          <w:cs/>
        </w:rPr>
        <w:tab/>
      </w:r>
      <w:r w:rsidR="00FD5F5B">
        <w:rPr>
          <w:rFonts w:eastAsia="TH SarabunPSK" w:hint="cs"/>
          <w:b/>
          <w:bCs/>
          <w:cs/>
        </w:rPr>
        <w:tab/>
      </w:r>
      <w:r w:rsidRPr="00004C7D">
        <w:rPr>
          <w:rFonts w:eastAsia="TH SarabunPSK"/>
          <w:b/>
          <w:bCs/>
          <w:cs/>
        </w:rPr>
        <w:t>18 ตุลาคม 2561</w:t>
      </w:r>
    </w:p>
    <w:p w:rsidR="004415E2" w:rsidRPr="00004C7D" w:rsidRDefault="003242D1" w:rsidP="003242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004C7D">
        <w:rPr>
          <w:rFonts w:eastAsia="TH SarabunPSK"/>
          <w:cs/>
        </w:rPr>
        <w:t>ประธานได้แจ้งที่ประชุมว่า สืบเนื่องวาระที่ 7.1 หลักเกณฑ์การจัดสรรเงินค่าธรรมเนียมการศึกษาระดับบัณฑิตศึกษารายหลักสูตร ในคราวประชุมวาระพิเศษ ครั้งที่ 2/2561 เมื่อวันที่ 18 ตุลาคม</w:t>
      </w:r>
      <w:r w:rsidR="004415E2" w:rsidRPr="00004C7D">
        <w:rPr>
          <w:rFonts w:eastAsia="TH SarabunPSK"/>
          <w:cs/>
        </w:rPr>
        <w:t xml:space="preserve"> 2561 </w:t>
      </w:r>
      <w:r w:rsidRPr="00004C7D">
        <w:rPr>
          <w:rFonts w:eastAsia="TH SarabunPSK"/>
          <w:cs/>
        </w:rPr>
        <w:t>ที่ประชุมมีมติให้ฝ่ายบริหารดำเนินการจัดเตรียมข้อมูลงบประมาณรายรับ-รายจ่าย เพื่อใช้ประกอบการพิจารณาปรับปรุงหลักเกณฑ์การจัดสรรเงินค่าธรรมเนียมการศึกษาระดับบัณฑิตศึกษา</w:t>
      </w:r>
      <w:r w:rsidR="00B72EF4">
        <w:rPr>
          <w:rFonts w:eastAsia="TH SarabunPSK" w:hint="cs"/>
          <w:cs/>
        </w:rPr>
        <w:t xml:space="preserve">     </w:t>
      </w:r>
      <w:r w:rsidRPr="00004C7D">
        <w:rPr>
          <w:rFonts w:eastAsia="TH SarabunPSK"/>
          <w:cs/>
        </w:rPr>
        <w:t>รายหลักสูตรในคราวประชุมครั้งต่อไป นั้น ฝ่ายบริหารได้ดำเนินการรวบรวมข้อมูลจำนวนนักศึกษาระดับบัณฑิตศึกษาในปัจจุบัน และระเบียบวิธีในการจัดทำหลักเกณฑ์การจัดสรรเงินค่าธรรมเนียมการศึกษา</w:t>
      </w:r>
      <w:r w:rsidRPr="00004C7D">
        <w:rPr>
          <w:rFonts w:eastAsia="TH SarabunPSK"/>
          <w:cs/>
        </w:rPr>
        <w:lastRenderedPageBreak/>
        <w:t>ระดับบัณฑิตศึกษารายหลักสูตร เรียบร้อยแล้ว จึงแจ้งที่ประชุมเพื่อรับทราบ ดังรายละเอียดตามเอกสารประกอบวาระการประชุม</w:t>
      </w:r>
    </w:p>
    <w:p w:rsidR="00B05433" w:rsidRPr="00004C7D" w:rsidRDefault="004415E2" w:rsidP="003242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004C7D">
        <w:rPr>
          <w:rFonts w:eastAsia="TH SarabunPSK"/>
          <w:b/>
          <w:bCs/>
          <w:cs/>
        </w:rPr>
        <w:t>ที่ประชุมรับทราบ</w:t>
      </w:r>
      <w:r w:rsidR="003242D1" w:rsidRPr="00004C7D">
        <w:rPr>
          <w:rFonts w:eastAsia="TH SarabunPSK"/>
          <w:b/>
          <w:bCs/>
          <w:cs/>
        </w:rPr>
        <w:t xml:space="preserve">  </w:t>
      </w:r>
      <w:r w:rsidR="003242D1" w:rsidRPr="00004C7D">
        <w:rPr>
          <w:rFonts w:eastAsia="TH SarabunPSK"/>
          <w:b/>
          <w:bCs/>
          <w:cs/>
        </w:rPr>
        <w:tab/>
      </w:r>
      <w:r w:rsidR="00CA452D" w:rsidRPr="00004C7D">
        <w:rPr>
          <w:rFonts w:eastAsia="TH SarabunPSK"/>
          <w:b/>
          <w:bCs/>
          <w:cs/>
        </w:rPr>
        <w:tab/>
      </w:r>
      <w:r w:rsidR="00DD2070" w:rsidRPr="00004C7D">
        <w:rPr>
          <w:rFonts w:eastAsia="TH SarabunPSK"/>
          <w:b/>
          <w:bCs/>
          <w:cs/>
        </w:rPr>
        <w:t xml:space="preserve"> </w:t>
      </w:r>
    </w:p>
    <w:p w:rsidR="00C929C4" w:rsidRPr="002D7F2D" w:rsidRDefault="00C929C4" w:rsidP="00982326">
      <w:pPr>
        <w:jc w:val="thaiDistribute"/>
        <w:rPr>
          <w:rFonts w:eastAsia="TH SarabunPSK"/>
          <w:sz w:val="24"/>
          <w:szCs w:val="24"/>
        </w:rPr>
      </w:pPr>
    </w:p>
    <w:p w:rsidR="00990A1D" w:rsidRPr="00004C7D" w:rsidRDefault="002604F4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</w:rPr>
      </w:pPr>
      <w:r w:rsidRPr="00004C7D">
        <w:rPr>
          <w:rFonts w:eastAsia="TH SarabunPSK"/>
          <w:b/>
          <w:bCs/>
          <w:cs/>
        </w:rPr>
        <w:t xml:space="preserve">ระเบียบวาระที่ </w:t>
      </w:r>
      <w:r w:rsidR="00111FCA" w:rsidRPr="00004C7D">
        <w:rPr>
          <w:rFonts w:eastAsia="TH SarabunPSK"/>
          <w:b/>
        </w:rPr>
        <w:t xml:space="preserve"> </w:t>
      </w:r>
      <w:r w:rsidRPr="00004C7D">
        <w:rPr>
          <w:rFonts w:eastAsia="TH SarabunPSK"/>
          <w:b/>
        </w:rPr>
        <w:t xml:space="preserve">4 </w:t>
      </w:r>
      <w:r w:rsidRPr="00004C7D">
        <w:rPr>
          <w:rFonts w:eastAsia="TH SarabunPSK"/>
          <w:b/>
          <w:bCs/>
          <w:cs/>
        </w:rPr>
        <w:t>เรื่องค้างพิจารณา</w:t>
      </w:r>
      <w:r w:rsidRPr="00004C7D">
        <w:rPr>
          <w:rFonts w:eastAsia="TH SarabunPSK"/>
          <w:b/>
        </w:rPr>
        <w:tab/>
      </w:r>
      <w:r w:rsidR="00D54125" w:rsidRPr="00004C7D">
        <w:rPr>
          <w:rFonts w:eastAsia="TH SarabunPSK"/>
          <w:b/>
          <w:cs/>
        </w:rPr>
        <w:tab/>
      </w:r>
      <w:r w:rsidR="00D54125" w:rsidRPr="00004C7D">
        <w:rPr>
          <w:rFonts w:eastAsia="TH SarabunPSK"/>
          <w:b/>
          <w:cs/>
        </w:rPr>
        <w:tab/>
      </w:r>
      <w:r w:rsidR="00D54125" w:rsidRPr="00004C7D">
        <w:rPr>
          <w:rFonts w:eastAsia="TH SarabunPSK"/>
          <w:b/>
          <w:cs/>
        </w:rPr>
        <w:tab/>
      </w:r>
      <w:r w:rsidR="00D54125" w:rsidRPr="00004C7D">
        <w:rPr>
          <w:rFonts w:eastAsia="TH SarabunPSK"/>
          <w:b/>
          <w:cs/>
        </w:rPr>
        <w:tab/>
      </w:r>
      <w:r w:rsidRPr="00004C7D">
        <w:rPr>
          <w:rFonts w:eastAsia="TH SarabunPSK"/>
          <w:b/>
        </w:rPr>
        <w:t xml:space="preserve">- </w:t>
      </w:r>
      <w:r w:rsidRPr="00004C7D">
        <w:rPr>
          <w:rFonts w:eastAsia="TH SarabunPSK"/>
          <w:b/>
          <w:bCs/>
          <w:cs/>
        </w:rPr>
        <w:t xml:space="preserve">ไม่มี </w:t>
      </w:r>
      <w:r w:rsidRPr="00004C7D">
        <w:rPr>
          <w:rFonts w:eastAsia="TH SarabunPSK"/>
          <w:b/>
        </w:rPr>
        <w:t xml:space="preserve">– </w:t>
      </w:r>
    </w:p>
    <w:p w:rsidR="00C929C4" w:rsidRPr="002D7F2D" w:rsidRDefault="00C929C4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sz w:val="24"/>
          <w:szCs w:val="24"/>
        </w:rPr>
      </w:pPr>
    </w:p>
    <w:p w:rsidR="006A65B8" w:rsidRPr="00004C7D" w:rsidRDefault="002604F4" w:rsidP="00111F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bCs/>
        </w:rPr>
      </w:pPr>
      <w:r w:rsidRPr="00004C7D">
        <w:rPr>
          <w:rFonts w:eastAsia="TH SarabunPSK"/>
          <w:b/>
          <w:bCs/>
          <w:cs/>
        </w:rPr>
        <w:t xml:space="preserve">ระเบียบวาระที่ </w:t>
      </w:r>
      <w:r w:rsidR="00FE03F7" w:rsidRPr="00004C7D">
        <w:rPr>
          <w:rFonts w:eastAsia="TH SarabunPSK"/>
          <w:b/>
          <w:bCs/>
        </w:rPr>
        <w:t xml:space="preserve">5 </w:t>
      </w:r>
      <w:r w:rsidRPr="00004C7D">
        <w:rPr>
          <w:rFonts w:eastAsia="TH SarabunPSK"/>
          <w:b/>
          <w:bCs/>
          <w:cs/>
        </w:rPr>
        <w:t>เรื่องเสนอเพื่อพิจารณา</w:t>
      </w:r>
    </w:p>
    <w:p w:rsidR="00982F57" w:rsidRPr="00004C7D" w:rsidRDefault="00F34C3C" w:rsidP="009923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004C7D">
        <w:rPr>
          <w:rFonts w:eastAsia="TH SarabunPSK"/>
          <w:b/>
        </w:rPr>
        <w:t>5</w:t>
      </w:r>
      <w:r w:rsidRPr="00004C7D">
        <w:rPr>
          <w:rFonts w:eastAsia="TH SarabunPSK"/>
          <w:bCs/>
        </w:rPr>
        <w:t>.</w:t>
      </w:r>
      <w:r w:rsidRPr="00004C7D">
        <w:rPr>
          <w:rFonts w:eastAsia="TH SarabunPSK"/>
          <w:b/>
        </w:rPr>
        <w:t>1</w:t>
      </w:r>
      <w:r w:rsidR="008D4410" w:rsidRPr="00004C7D">
        <w:rPr>
          <w:rFonts w:eastAsia="TH SarabunPSK"/>
          <w:bCs/>
        </w:rPr>
        <w:t xml:space="preserve"> </w:t>
      </w:r>
      <w:r w:rsidR="00CA6470" w:rsidRPr="00004C7D">
        <w:rPr>
          <w:rFonts w:eastAsia="TH SarabunPSK"/>
          <w:b/>
          <w:bCs/>
          <w:cs/>
        </w:rPr>
        <w:t>การขอคืนสภาพนักศึกษา ระดับปริญญาตรี</w:t>
      </w:r>
    </w:p>
    <w:p w:rsidR="002F5661" w:rsidRPr="00004C7D" w:rsidRDefault="002F5661" w:rsidP="002F56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</w:pPr>
      <w:r w:rsidRPr="00004C7D">
        <w:rPr>
          <w:cs/>
        </w:rPr>
        <w:t xml:space="preserve">รองคณบดีฝ่ายวิชาการได้เสนอต่อที่ประชุมว่า ด้วย นายวิริยะ อันทะคำภู รหัสประจำตัว 563040471-9 และนายวันชนะ บรรจง รหัสประจำตัว 593040805-9 เคยเป็นนักศึกษา               คณะวิศวกรรมศาสตร์ สาขาวิชาวิศวกรรมโยธา ได้พ้นสภาพการเป็นนักศึกษา เนื่องจากไม่ชำระค่าธรรมเนียมเพื่อขึ้นหรือต่อทะเบียนภายในเวลาที่มหาวิทยาลัยกำหนด ได้ยื่นคำร้องขอคืนสภาพนักศึกษา ในภาคการศึกษาปลาย ปีการศึกษา 2561 ซึ่งได้ผ่านความเห็นชอบจากคณะกรรมการวิชาการประจำคณะวิศวกรรมศาสตร์ ในคราวประชุมครั้งที่ 32-14/2561 เมื่อวันที่ 18 ตุลาคม 2561 </w:t>
      </w:r>
      <w:r w:rsidR="0079014B">
        <w:rPr>
          <w:rFonts w:hint="cs"/>
          <w:cs/>
        </w:rPr>
        <w:t xml:space="preserve">    </w:t>
      </w:r>
      <w:r w:rsidRPr="00004C7D">
        <w:rPr>
          <w:cs/>
        </w:rPr>
        <w:t>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982F57" w:rsidRPr="00004C7D" w:rsidRDefault="002F5661" w:rsidP="002F56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bCs/>
          <w:u w:val="single"/>
          <w:cs/>
        </w:rPr>
      </w:pPr>
      <w:r w:rsidRPr="00004C7D">
        <w:rPr>
          <w:b/>
          <w:bCs/>
          <w:u w:val="single"/>
          <w:cs/>
        </w:rPr>
        <w:t>มติ</w:t>
      </w:r>
      <w:r w:rsidRPr="00004C7D">
        <w:rPr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ED4BE6" w:rsidRPr="002D7F2D" w:rsidRDefault="00ED4BE6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  <w:sz w:val="24"/>
          <w:szCs w:val="24"/>
          <w:cs/>
        </w:rPr>
      </w:pPr>
    </w:p>
    <w:p w:rsidR="002F5661" w:rsidRPr="00004C7D" w:rsidRDefault="008B47C4" w:rsidP="002F5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eastAsia="Times New Roman"/>
          <w:b/>
          <w:bCs/>
        </w:rPr>
      </w:pPr>
      <w:r w:rsidRPr="00004C7D">
        <w:rPr>
          <w:rFonts w:eastAsia="Times New Roman"/>
          <w:b/>
          <w:bCs/>
        </w:rPr>
        <w:t>5.2</w:t>
      </w:r>
      <w:r w:rsidR="00CA3E3A" w:rsidRPr="00004C7D">
        <w:rPr>
          <w:rFonts w:eastAsia="Times New Roman"/>
          <w:b/>
          <w:bCs/>
        </w:rPr>
        <w:t xml:space="preserve"> </w:t>
      </w:r>
      <w:r w:rsidR="002F5661" w:rsidRPr="00004C7D">
        <w:rPr>
          <w:rFonts w:eastAsia="Times New Roman"/>
          <w:b/>
          <w:bCs/>
          <w:cs/>
        </w:rPr>
        <w:t>การเทียบโอนรายวิชาและค่าคะแนน ระดับปริญญาตรี</w:t>
      </w:r>
    </w:p>
    <w:p w:rsidR="002F5661" w:rsidRPr="00004C7D" w:rsidRDefault="002F5661" w:rsidP="002F5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eastAsia="Times New Roman"/>
        </w:rPr>
      </w:pPr>
      <w:r w:rsidRPr="00004C7D">
        <w:rPr>
          <w:rFonts w:eastAsia="Times New Roman"/>
          <w:cs/>
        </w:rPr>
        <w:t>รองคณบดีฝ่ายวิชาการได้เสนอต่อที่ประชุมว่า ด้วยมีนักศึกษาระดับปริญญาตรี              คณะวิศวกรรมศาสตร์ ได้ยื่นคำร้องขอเทียบโอนรายวิชา ประจำปีการศึกษา 2561 จำนวน 39 คน ซึ่งได้ผ่านความเห็นชอบจากที่ประชุมคณะกรรมการวิชาการประจำคณะวิศวกรรมศาสตร์ ในคราวประชุม   ครั้งที่ 32-14/2561 เมื่อวันที่ 18 ตุลาคม 2561 เรียบร้อยแล้ว จึงเสนอที่ประชุมเพื่อพิจารณา            ดังรายละเอียดตามเอกสารประกอบวาระการประชุม</w:t>
      </w:r>
    </w:p>
    <w:p w:rsidR="00CA3E3A" w:rsidRPr="00004C7D" w:rsidRDefault="002F5661" w:rsidP="002F5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eastAsia="TH SarabunPSK"/>
          <w:b/>
          <w:bCs/>
        </w:rPr>
      </w:pPr>
      <w:r w:rsidRPr="00004C7D">
        <w:rPr>
          <w:rFonts w:eastAsia="Times New Roman"/>
          <w:b/>
          <w:bCs/>
          <w:u w:val="single"/>
          <w:cs/>
        </w:rPr>
        <w:t>มติ</w:t>
      </w:r>
      <w:r w:rsidRPr="00004C7D">
        <w:rPr>
          <w:rFonts w:eastAsia="Times New Roman"/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2F5661" w:rsidRPr="002D7F2D" w:rsidRDefault="002F5661" w:rsidP="002F5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eastAsia="TH SarabunPSK"/>
          <w:b/>
          <w:bCs/>
          <w:sz w:val="24"/>
          <w:szCs w:val="24"/>
        </w:rPr>
      </w:pPr>
    </w:p>
    <w:p w:rsidR="002F5661" w:rsidRPr="00004C7D" w:rsidRDefault="002F5661" w:rsidP="002F5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eastAsia="TH SarabunPSK"/>
          <w:b/>
          <w:bCs/>
        </w:rPr>
      </w:pPr>
      <w:r w:rsidRPr="00004C7D">
        <w:rPr>
          <w:rFonts w:eastAsia="TH SarabunPSK"/>
          <w:b/>
          <w:bCs/>
        </w:rPr>
        <w:t xml:space="preserve">5.3 </w:t>
      </w:r>
      <w:r w:rsidRPr="00004C7D">
        <w:rPr>
          <w:rFonts w:eastAsia="TH SarabunPSK"/>
          <w:b/>
          <w:bCs/>
          <w:cs/>
        </w:rPr>
        <w:t>นักศึกษามีพฤติกรรมฝ่าฝืนระเบียบว่าด้วยการสอบ</w:t>
      </w:r>
    </w:p>
    <w:p w:rsidR="00345F82" w:rsidRPr="00004C7D" w:rsidRDefault="00345F82" w:rsidP="00345F82">
      <w:pPr>
        <w:tabs>
          <w:tab w:val="left" w:pos="1418"/>
        </w:tabs>
        <w:ind w:firstLine="993"/>
        <w:jc w:val="thaiDistribute"/>
        <w:rPr>
          <w:rFonts w:eastAsia="Times New Roman"/>
        </w:rPr>
      </w:pPr>
      <w:r w:rsidRPr="00004C7D">
        <w:rPr>
          <w:rFonts w:eastAsia="Times New Roman"/>
          <w:cs/>
        </w:rPr>
        <w:t>วาระลับ</w:t>
      </w:r>
    </w:p>
    <w:p w:rsidR="00FF4037" w:rsidRPr="002D7F2D" w:rsidRDefault="00FF4037" w:rsidP="002F5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eastAsia="TH SarabunPSK"/>
          <w:b/>
          <w:bCs/>
          <w:sz w:val="24"/>
          <w:szCs w:val="24"/>
        </w:rPr>
      </w:pPr>
    </w:p>
    <w:p w:rsidR="00FF4037" w:rsidRPr="00004C7D" w:rsidRDefault="00FF4037" w:rsidP="00FF4037">
      <w:pPr>
        <w:tabs>
          <w:tab w:val="left" w:pos="1418"/>
        </w:tabs>
        <w:ind w:firstLine="993"/>
        <w:jc w:val="thaiDistribute"/>
        <w:rPr>
          <w:rFonts w:eastAsia="TH SarabunPSK"/>
        </w:rPr>
      </w:pPr>
      <w:r w:rsidRPr="00004C7D">
        <w:rPr>
          <w:rFonts w:eastAsia="TH SarabunPSK"/>
          <w:b/>
          <w:bCs/>
          <w:cs/>
        </w:rPr>
        <w:t>5.4 พนักงานมหาวิทยาลัยขอกำหนดตำแหน่งทางวิชาการ</w:t>
      </w:r>
    </w:p>
    <w:p w:rsidR="00FF4037" w:rsidRPr="00004C7D" w:rsidRDefault="00FF4037" w:rsidP="00FF4037">
      <w:pPr>
        <w:ind w:firstLine="993"/>
        <w:jc w:val="thaiDistribute"/>
        <w:rPr>
          <w:rFonts w:eastAsia="Times New Roman"/>
        </w:rPr>
      </w:pPr>
      <w:r w:rsidRPr="00004C7D">
        <w:rPr>
          <w:rFonts w:eastAsia="Times New Roman"/>
          <w:cs/>
        </w:rPr>
        <w:t xml:space="preserve">ประธานได้เสนอต่อที่ประชุมว่า ด้วยมีพนักงานมหาวิทยาลัย ประเภทวิชาการ ได้แจ้ง       ความประสงค์ขอกำหนดตำแหน่งทางวิชาการ จำนวน </w:t>
      </w:r>
      <w:r w:rsidRPr="00004C7D">
        <w:rPr>
          <w:rFonts w:eastAsia="Times New Roman"/>
        </w:rPr>
        <w:t xml:space="preserve">2 </w:t>
      </w:r>
      <w:r w:rsidRPr="00004C7D">
        <w:rPr>
          <w:rFonts w:eastAsia="Times New Roman"/>
          <w:cs/>
        </w:rPr>
        <w:t>ราย ดังนี้</w:t>
      </w:r>
    </w:p>
    <w:p w:rsidR="00FF4037" w:rsidRPr="00004C7D" w:rsidRDefault="00FF4037" w:rsidP="00FF403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353"/>
        <w:jc w:val="thaiDistribute"/>
        <w:textAlignment w:val="baseline"/>
        <w:rPr>
          <w:rFonts w:eastAsia="Times New Roman"/>
        </w:rPr>
      </w:pPr>
      <w:r w:rsidRPr="00004C7D">
        <w:rPr>
          <w:rFonts w:eastAsia="Times New Roman"/>
          <w:cs/>
        </w:rPr>
        <w:lastRenderedPageBreak/>
        <w:t xml:space="preserve">อาจารย์ฐิติพงศ์ จำรัส ขอกำหนดตำแหน่งทางวิชาการเป็นผู้ช่วยศาสตราจารย์ </w:t>
      </w:r>
      <w:r w:rsidR="004425B6">
        <w:rPr>
          <w:rFonts w:eastAsia="Times New Roman" w:hint="cs"/>
          <w:cs/>
        </w:rPr>
        <w:t xml:space="preserve">            </w:t>
      </w:r>
      <w:r w:rsidRPr="00004C7D">
        <w:rPr>
          <w:rFonts w:eastAsia="Times New Roman"/>
          <w:cs/>
        </w:rPr>
        <w:t>ในสาขาวิชาวิศวกรรมอุตสาหการ</w:t>
      </w:r>
    </w:p>
    <w:p w:rsidR="00FF4037" w:rsidRPr="00004C7D" w:rsidRDefault="00FF4037" w:rsidP="00FF403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353"/>
        <w:jc w:val="thaiDistribute"/>
        <w:textAlignment w:val="baseline"/>
        <w:rPr>
          <w:rFonts w:eastAsia="Times New Roman"/>
        </w:rPr>
      </w:pPr>
      <w:r w:rsidRPr="00004C7D">
        <w:rPr>
          <w:rFonts w:eastAsia="Times New Roman"/>
          <w:cs/>
        </w:rPr>
        <w:t xml:space="preserve">อาจารย์ภูริพงศ์ สุทธิโสภาพันธ์ ขอกำหนดตำแหน่งทางวิชาการเป็นผู้ช่วยศาสตราจารย์ </w:t>
      </w:r>
      <w:r w:rsidR="004425B6">
        <w:rPr>
          <w:rFonts w:eastAsia="Times New Roman" w:hint="cs"/>
          <w:cs/>
        </w:rPr>
        <w:t xml:space="preserve">   </w:t>
      </w:r>
      <w:r w:rsidRPr="00004C7D">
        <w:rPr>
          <w:rFonts w:eastAsia="Times New Roman"/>
          <w:cs/>
        </w:rPr>
        <w:t>ในสาขาวิชาวิศวกรรมไฟฟ้า</w:t>
      </w:r>
    </w:p>
    <w:p w:rsidR="00FF4037" w:rsidRPr="00004C7D" w:rsidRDefault="00FF4037" w:rsidP="00FF4037">
      <w:pPr>
        <w:ind w:firstLine="993"/>
        <w:jc w:val="thaiDistribute"/>
        <w:rPr>
          <w:rFonts w:eastAsia="Times New Roman"/>
        </w:rPr>
      </w:pPr>
      <w:r w:rsidRPr="00004C7D">
        <w:rPr>
          <w:rFonts w:eastAsia="Times New Roman"/>
          <w:cs/>
        </w:rPr>
        <w:t xml:space="preserve">ทั้งนี้ ได้ผ่านความเห็นชอบจากที่ประชุมคณะกรรมการกลั่นกรองคุณสมบัติและผลงานทางวิชาการผู้เสนอขอกำหนดตำแหน่งทางวิชาการคณะวิศวกรรมศาสตร์ ในคราวประชุมครั้งที่ </w:t>
      </w:r>
      <w:r w:rsidRPr="00004C7D">
        <w:rPr>
          <w:rFonts w:eastAsia="Times New Roman"/>
        </w:rPr>
        <w:t xml:space="preserve">17/2561 </w:t>
      </w:r>
      <w:r w:rsidRPr="00004C7D">
        <w:rPr>
          <w:rFonts w:eastAsia="Times New Roman"/>
          <w:cs/>
        </w:rPr>
        <w:t xml:space="preserve">เมื่อวันที่ </w:t>
      </w:r>
      <w:r w:rsidRPr="00004C7D">
        <w:rPr>
          <w:rFonts w:eastAsia="Times New Roman"/>
        </w:rPr>
        <w:t xml:space="preserve">18 </w:t>
      </w:r>
      <w:r w:rsidRPr="00004C7D">
        <w:rPr>
          <w:rFonts w:eastAsia="Times New Roman"/>
          <w:cs/>
        </w:rPr>
        <w:t xml:space="preserve">ตุลาคม </w:t>
      </w:r>
      <w:r w:rsidR="0079014B">
        <w:rPr>
          <w:rFonts w:eastAsia="Times New Roman"/>
        </w:rPr>
        <w:t xml:space="preserve">2561 </w:t>
      </w:r>
      <w:r w:rsidRPr="00004C7D">
        <w:rPr>
          <w:rFonts w:eastAsia="Times New Roman"/>
          <w:cs/>
        </w:rPr>
        <w:t>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FF4037" w:rsidRPr="00004C7D" w:rsidRDefault="00FF4037" w:rsidP="00FF40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eastAsia="TH SarabunPSK"/>
        </w:rPr>
      </w:pPr>
      <w:r w:rsidRPr="00004C7D">
        <w:rPr>
          <w:rFonts w:eastAsia="Times New Roman"/>
          <w:b/>
          <w:bCs/>
          <w:u w:val="single"/>
          <w:cs/>
        </w:rPr>
        <w:t>มติ</w:t>
      </w:r>
      <w:r w:rsidRPr="00004C7D">
        <w:rPr>
          <w:rFonts w:eastAsia="Times New Roman"/>
          <w:b/>
          <w:bCs/>
        </w:rPr>
        <w:t xml:space="preserve"> </w:t>
      </w:r>
      <w:r w:rsidRPr="00004C7D">
        <w:rPr>
          <w:rFonts w:eastAsia="Times New Roman"/>
          <w:b/>
          <w:bCs/>
          <w:cs/>
        </w:rPr>
        <w:t>ที่ประชุมพิจารณาแล้วมีมติเห็นชอบ และให้ฝ่ายบริหารดำเนินการต่อไป</w:t>
      </w:r>
    </w:p>
    <w:p w:rsidR="00AC4340" w:rsidRPr="002D7F2D" w:rsidRDefault="00AC4340" w:rsidP="00FF40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eastAsia="TH SarabunPSK"/>
          <w:sz w:val="24"/>
          <w:szCs w:val="24"/>
        </w:rPr>
      </w:pPr>
    </w:p>
    <w:p w:rsidR="00AC4340" w:rsidRPr="00004C7D" w:rsidRDefault="00AC4340" w:rsidP="00AC4340">
      <w:pPr>
        <w:tabs>
          <w:tab w:val="left" w:pos="1418"/>
        </w:tabs>
        <w:ind w:firstLine="993"/>
        <w:jc w:val="thaiDistribute"/>
        <w:rPr>
          <w:rFonts w:eastAsia="Times New Roman"/>
        </w:rPr>
      </w:pPr>
      <w:r w:rsidRPr="00004C7D">
        <w:rPr>
          <w:rFonts w:eastAsia="Times New Roman"/>
          <w:b/>
          <w:bCs/>
        </w:rPr>
        <w:t>5.5</w:t>
      </w:r>
      <w:r w:rsidRPr="00004C7D">
        <w:rPr>
          <w:rFonts w:eastAsia="Times New Roman"/>
          <w:b/>
          <w:bCs/>
          <w:cs/>
        </w:rPr>
        <w:t xml:space="preserve"> รายชื่อผู้ทรงคุณวุฒิเพื่อพิจารณาตำแหน่งทางวิชาการ</w:t>
      </w:r>
      <w:r w:rsidRPr="00004C7D">
        <w:rPr>
          <w:rFonts w:eastAsia="Times New Roman"/>
        </w:rPr>
        <w:t xml:space="preserve"> </w:t>
      </w:r>
    </w:p>
    <w:p w:rsidR="00AC4340" w:rsidRPr="00004C7D" w:rsidRDefault="00AC4340" w:rsidP="00AC4340">
      <w:pPr>
        <w:tabs>
          <w:tab w:val="left" w:pos="1418"/>
        </w:tabs>
        <w:ind w:firstLine="993"/>
        <w:jc w:val="thaiDistribute"/>
        <w:rPr>
          <w:rFonts w:eastAsia="Times New Roman"/>
        </w:rPr>
      </w:pPr>
      <w:r w:rsidRPr="00004C7D">
        <w:rPr>
          <w:rFonts w:eastAsia="Times New Roman"/>
          <w:cs/>
        </w:rPr>
        <w:t>วาระลับ</w:t>
      </w:r>
    </w:p>
    <w:p w:rsidR="00AC4340" w:rsidRPr="002D7F2D" w:rsidRDefault="00AC4340" w:rsidP="00AC4340">
      <w:pPr>
        <w:ind w:firstLine="993"/>
        <w:jc w:val="thaiDistribute"/>
        <w:rPr>
          <w:rFonts w:eastAsia="Times New Roman"/>
          <w:sz w:val="24"/>
          <w:szCs w:val="24"/>
        </w:rPr>
      </w:pPr>
    </w:p>
    <w:p w:rsidR="00AC4340" w:rsidRPr="00004C7D" w:rsidRDefault="00AC4340" w:rsidP="00AC4340">
      <w:pPr>
        <w:ind w:firstLine="993"/>
        <w:jc w:val="thaiDistribute"/>
        <w:rPr>
          <w:rFonts w:eastAsia="Times New Roman"/>
        </w:rPr>
      </w:pPr>
      <w:r w:rsidRPr="00004C7D">
        <w:rPr>
          <w:rFonts w:eastAsia="Times New Roman"/>
          <w:b/>
          <w:bCs/>
        </w:rPr>
        <w:t>5.6</w:t>
      </w:r>
      <w:r w:rsidRPr="00004C7D">
        <w:rPr>
          <w:rFonts w:eastAsia="Times New Roman"/>
          <w:b/>
          <w:bCs/>
          <w:cs/>
        </w:rPr>
        <w:t xml:space="preserve"> ราคาค่าบริการ ศูนย์บริการเชิงเทคนิคด้านวิศวกรรม คณะวิศวกรรมศาสตร์</w:t>
      </w:r>
    </w:p>
    <w:p w:rsidR="00AC4340" w:rsidRPr="00004C7D" w:rsidRDefault="00AC4340" w:rsidP="00AC4340">
      <w:pPr>
        <w:ind w:firstLine="993"/>
        <w:jc w:val="thaiDistribute"/>
        <w:rPr>
          <w:rFonts w:eastAsia="Times New Roman"/>
        </w:rPr>
      </w:pPr>
      <w:r w:rsidRPr="00004C7D">
        <w:rPr>
          <w:rFonts w:eastAsia="Times New Roman"/>
          <w:cs/>
        </w:rPr>
        <w:t>ประธานได้เสนอต่อที่ประชุมว่า ด้วยมหาวิทยาลัยขอนแก่นได้กำหนดให้มีการจ่ายค่าตอบแทนให้กับผู้ทดสอบวัสดุโดยใช้วิธีจ่ายตรงเข้าบัญชีผู้ทดสอบวัสดุนั้น ศูนย์บริการเชิงเทคนิคด้านวิศวกรรม คณะวิศวกรรมศาสตร์ ซึ่งรับผิดชอบการทดสอบวัสดุของคณะฯ จึงต้องกำหนดราคาค่าบริการ</w:t>
      </w:r>
      <w:r w:rsidR="0079014B">
        <w:rPr>
          <w:rFonts w:eastAsia="Times New Roman" w:hint="cs"/>
          <w:cs/>
        </w:rPr>
        <w:t xml:space="preserve">           </w:t>
      </w:r>
      <w:r w:rsidRPr="00004C7D">
        <w:rPr>
          <w:rFonts w:eastAsia="Times New Roman"/>
          <w:cs/>
        </w:rPr>
        <w:t>การทดสอบวัสดุของแต่ละสาขา เพื่อให้การจ่ายค่าตอบแทนให้กับผู้ทดสอบวัสดุเป็นไปด้วยความถูกต้อง    และมีประสิทธิภาพ โดยจัดทำเป็นประกาศมหาวิทยาลัยต่อไป ทั้งนี้ คณะฯ ได้ดำเนินการขออนุมัติจัดตั้งศูนย์ดังกล่าวข้างต้น ไปยังมหาวิทยาลัยขอนแก่นเรียบร้อยแล้ว จึงเสนอที่ประชุมเพื่อพิจารณา           ดังรายละเอียดตามเอกสารประกอบวาระการประชุม</w:t>
      </w:r>
    </w:p>
    <w:p w:rsidR="00AC4340" w:rsidRPr="00004C7D" w:rsidRDefault="00AC4340" w:rsidP="00AC4340">
      <w:pPr>
        <w:ind w:firstLine="993"/>
        <w:jc w:val="thaiDistribute"/>
        <w:rPr>
          <w:rFonts w:eastAsia="Times New Roman"/>
          <w:b/>
          <w:bCs/>
        </w:rPr>
      </w:pPr>
      <w:r w:rsidRPr="00004C7D">
        <w:rPr>
          <w:rFonts w:eastAsia="Times New Roman"/>
          <w:b/>
          <w:bCs/>
          <w:u w:val="single"/>
          <w:cs/>
        </w:rPr>
        <w:t>มติ</w:t>
      </w:r>
      <w:r w:rsidRPr="00004C7D">
        <w:rPr>
          <w:rFonts w:eastAsia="Times New Roman"/>
          <w:b/>
          <w:bCs/>
          <w:cs/>
        </w:rPr>
        <w:t xml:space="preserve"> ที่ประชุมพิจารณาแล้วมีมติเห็นชอบโดยมีข้อเสนอแนะให้ระบุรายละเอียดรายการทดสอบเพิ่มเติมในรายการที่มีชื่อรายการหรือลักษณะการทดสอบที่ใกล้เคียงกัน ทั้งนี้ให้ฝ่ายบริหารดำเนินการต่อไป</w:t>
      </w:r>
    </w:p>
    <w:p w:rsidR="00AC4340" w:rsidRPr="002D7F2D" w:rsidRDefault="00AC4340" w:rsidP="00AC4340">
      <w:pPr>
        <w:ind w:firstLine="993"/>
        <w:jc w:val="thaiDistribute"/>
        <w:rPr>
          <w:rFonts w:eastAsia="Times New Roman"/>
          <w:b/>
          <w:bCs/>
          <w:sz w:val="24"/>
          <w:szCs w:val="24"/>
        </w:rPr>
      </w:pPr>
    </w:p>
    <w:p w:rsidR="00AC4340" w:rsidRPr="00004C7D" w:rsidRDefault="00AC4340" w:rsidP="00AC4340">
      <w:pPr>
        <w:tabs>
          <w:tab w:val="left" w:pos="1418"/>
        </w:tabs>
        <w:ind w:firstLine="993"/>
        <w:jc w:val="thaiDistribute"/>
        <w:rPr>
          <w:rFonts w:eastAsia="Times New Roman"/>
          <w:b/>
          <w:bCs/>
        </w:rPr>
      </w:pPr>
      <w:r w:rsidRPr="00004C7D">
        <w:rPr>
          <w:rFonts w:eastAsia="Times New Roman"/>
          <w:b/>
          <w:bCs/>
          <w:cs/>
        </w:rPr>
        <w:t>5.7 การไปปฏิบัติงานเพื่อเพิ่มพูนความรู้ทางวิชาการ</w:t>
      </w:r>
    </w:p>
    <w:p w:rsidR="00AC4340" w:rsidRPr="00004C7D" w:rsidRDefault="00AC4340" w:rsidP="00AC4340">
      <w:pPr>
        <w:tabs>
          <w:tab w:val="left" w:pos="1418"/>
        </w:tabs>
        <w:ind w:firstLine="993"/>
        <w:jc w:val="thaiDistribute"/>
        <w:rPr>
          <w:rFonts w:eastAsia="Times New Roman"/>
        </w:rPr>
      </w:pPr>
      <w:r w:rsidRPr="00004C7D">
        <w:rPr>
          <w:rFonts w:eastAsia="Times New Roman"/>
          <w:cs/>
        </w:rPr>
        <w:t>ประธานได้เสนอต่อที่ประชุมว่า ตามที่หน่วยการเจ้าหน้าที่ได้ประชาสัมพันธ์การไปปฏิบัติงานเพื่อเพิ่มพูนความรู้ทางวิชาการ ระยะที่สอง ประจำปีการศึกษา พ.ศ. 2561 มีกำหนด 1 ปี ตั้งแต่วันที่     7 มกราคม 2562 ถึงวันที่ 6 มกราคม 2563 ให้คณาจารย์ทราบแล้วนั้น บัดนี้ มีผู้แจ้งความประสงค์</w:t>
      </w:r>
      <w:r w:rsidR="00267C21">
        <w:rPr>
          <w:rFonts w:eastAsia="Times New Roman" w:hint="cs"/>
          <w:cs/>
        </w:rPr>
        <w:t xml:space="preserve">      </w:t>
      </w:r>
      <w:r w:rsidRPr="00004C7D">
        <w:rPr>
          <w:rFonts w:eastAsia="Times New Roman"/>
          <w:cs/>
        </w:rPr>
        <w:t>ไปปฏิบัติงานเพื่อเพิ่มพูนความรู้ทางวิชาการ ระยะที่สอง จำนวน 1 ราย คือ นางสาวกรชวัล ชายผา พนักงานมหาวิทยาลัย ตำแหน่งผู้ช่วยศาสตราจารย์ สังกัดสาขาวิชาวิศวกรรมคอมพิวเตอร์ ขอไปเพิ่มพูน</w:t>
      </w:r>
      <w:r w:rsidRPr="00004C7D">
        <w:rPr>
          <w:rFonts w:eastAsia="Times New Roman"/>
          <w:cs/>
        </w:rPr>
        <w:lastRenderedPageBreak/>
        <w:t xml:space="preserve">ความรู้ทางวิชาการ เพื่อเขียนและเรียบเรียงตำราประกอบการเรียนการสอนวิชา </w:t>
      </w:r>
      <w:r w:rsidRPr="00004C7D">
        <w:rPr>
          <w:rFonts w:eastAsia="Times New Roman"/>
        </w:rPr>
        <w:t xml:space="preserve">EN811300 Fundamentals of Computer Programming </w:t>
      </w:r>
      <w:r w:rsidRPr="00004C7D">
        <w:rPr>
          <w:rFonts w:eastAsia="Times New Roman"/>
          <w:cs/>
        </w:rPr>
        <w:t>เรื่องการเขียนโปรแกรมคอมพิวเตอร์ขั้นมูลฐาน</w:t>
      </w:r>
      <w:r w:rsidR="00267C21">
        <w:rPr>
          <w:rFonts w:eastAsia="Times New Roman" w:hint="cs"/>
          <w:cs/>
        </w:rPr>
        <w:t xml:space="preserve">      </w:t>
      </w:r>
      <w:r w:rsidRPr="00004C7D">
        <w:rPr>
          <w:rFonts w:eastAsia="Times New Roman"/>
          <w:cs/>
        </w:rPr>
        <w:t xml:space="preserve">ผ่านการทำโปรเจกต์ด้วยภาษาไพธอน </w:t>
      </w:r>
    </w:p>
    <w:p w:rsidR="00AC4340" w:rsidRPr="00004C7D" w:rsidRDefault="00AC4340" w:rsidP="00AC4340">
      <w:pPr>
        <w:tabs>
          <w:tab w:val="left" w:pos="1418"/>
        </w:tabs>
        <w:ind w:firstLine="993"/>
        <w:jc w:val="thaiDistribute"/>
        <w:rPr>
          <w:rFonts w:eastAsia="Times New Roman"/>
          <w:cs/>
        </w:rPr>
      </w:pPr>
      <w:r w:rsidRPr="00004C7D">
        <w:rPr>
          <w:rFonts w:eastAsia="Times New Roman"/>
          <w:cs/>
        </w:rPr>
        <w:t>ทั้งนี้ ได้ผ่านความเห็นชอบจากที่ประชุมสาขาวิชาวิศวกรรมคอมพิวเตอร์ ครั้งที่ 3/2561      เมื่อวันที่ 19 กันยายน 2561 และที่ประชุมคณะกรรมการวิชาการได้กลั่นกรองและเห็นชอบ</w:t>
      </w:r>
      <w:r w:rsidR="00F10959">
        <w:rPr>
          <w:rFonts w:eastAsia="Times New Roman" w:hint="cs"/>
          <w:cs/>
        </w:rPr>
        <w:t xml:space="preserve"> </w:t>
      </w:r>
      <w:r w:rsidRPr="00004C7D">
        <w:rPr>
          <w:rFonts w:eastAsia="Times New Roman"/>
          <w:cs/>
        </w:rPr>
        <w:t>ในคราวประชุม ครั้งที่ 32-14/2561 เมื่อวันที่ 18 ตุลาคม 2561 เรียบร้อยแล้ว จึงเสนอที่ประชุม</w:t>
      </w:r>
      <w:r w:rsidR="00F10959">
        <w:rPr>
          <w:rFonts w:eastAsia="Times New Roman" w:hint="cs"/>
          <w:cs/>
        </w:rPr>
        <w:t xml:space="preserve"> </w:t>
      </w:r>
      <w:r w:rsidRPr="00004C7D">
        <w:rPr>
          <w:rFonts w:eastAsia="Times New Roman"/>
          <w:cs/>
        </w:rPr>
        <w:t>เพื่อพิจารณา</w:t>
      </w:r>
      <w:r w:rsidR="00996671">
        <w:rPr>
          <w:rFonts w:eastAsia="Times New Roman" w:hint="cs"/>
          <w:cs/>
        </w:rPr>
        <w:t xml:space="preserve"> </w:t>
      </w:r>
      <w:r w:rsidRPr="00004C7D">
        <w:rPr>
          <w:rFonts w:eastAsia="Times New Roman"/>
          <w:cs/>
        </w:rPr>
        <w:t>ดังรายละเอียดตามเอกสารประกอบวาระการประชุม</w:t>
      </w:r>
    </w:p>
    <w:p w:rsidR="00AC4340" w:rsidRPr="00004C7D" w:rsidRDefault="00AC4340" w:rsidP="00AC43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eastAsia="TH SarabunPSK"/>
        </w:rPr>
      </w:pPr>
      <w:r w:rsidRPr="00004C7D">
        <w:rPr>
          <w:rFonts w:eastAsia="Times New Roman"/>
          <w:b/>
          <w:bCs/>
          <w:u w:val="single"/>
          <w:cs/>
        </w:rPr>
        <w:t>มติ</w:t>
      </w:r>
      <w:r w:rsidRPr="00004C7D">
        <w:rPr>
          <w:rFonts w:eastAsia="Times New Roman"/>
          <w:b/>
          <w:bCs/>
          <w:cs/>
        </w:rPr>
        <w:t xml:space="preserve"> ที่ประชุมพิจารณาแล้วมีมติเห็นชอบ และให้ฝ่ายบริหารดำเนินการต่อไป</w:t>
      </w:r>
    </w:p>
    <w:p w:rsidR="00AC4340" w:rsidRPr="002D7F2D" w:rsidRDefault="00AC4340" w:rsidP="00AC43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eastAsia="TH SarabunPSK"/>
          <w:sz w:val="24"/>
          <w:szCs w:val="24"/>
        </w:rPr>
      </w:pPr>
    </w:p>
    <w:p w:rsidR="00AC4340" w:rsidRPr="00004C7D" w:rsidRDefault="00AC4340" w:rsidP="00AC4340">
      <w:pPr>
        <w:tabs>
          <w:tab w:val="left" w:pos="1418"/>
        </w:tabs>
        <w:ind w:firstLine="993"/>
        <w:jc w:val="thaiDistribute"/>
        <w:rPr>
          <w:rFonts w:eastAsia="TH SarabunPSK"/>
        </w:rPr>
      </w:pPr>
      <w:r w:rsidRPr="00004C7D">
        <w:rPr>
          <w:rFonts w:eastAsia="TH SarabunPSK"/>
          <w:b/>
        </w:rPr>
        <w:t xml:space="preserve">5.8 </w:t>
      </w:r>
      <w:r w:rsidRPr="00004C7D">
        <w:rPr>
          <w:rFonts w:eastAsia="TH SarabunPSK"/>
          <w:b/>
          <w:bCs/>
          <w:cs/>
        </w:rPr>
        <w:t>รับรองผลการศึกษา ระดับบัณฑิตศึกษา</w:t>
      </w:r>
    </w:p>
    <w:p w:rsidR="00405858" w:rsidRPr="00004C7D" w:rsidRDefault="00AC4340" w:rsidP="00AC4340">
      <w:pPr>
        <w:ind w:firstLine="993"/>
        <w:jc w:val="thaiDistribute"/>
        <w:rPr>
          <w:rFonts w:eastAsia="Times New Roman"/>
        </w:rPr>
      </w:pPr>
      <w:r w:rsidRPr="00004C7D">
        <w:rPr>
          <w:rFonts w:eastAsia="Times New Roman"/>
          <w:cs/>
        </w:rPr>
        <w:t>รองคณบดีฝ่ายวิจัย บัณฑิตศึกษาและอุตสาหกรรมส</w:t>
      </w:r>
      <w:r w:rsidR="00F10959">
        <w:rPr>
          <w:rFonts w:eastAsia="Times New Roman"/>
          <w:cs/>
        </w:rPr>
        <w:t>ัมพันธ์ได้เสนอต่อที่ประชุมว่า</w:t>
      </w:r>
      <w:r w:rsidRPr="00004C7D">
        <w:rPr>
          <w:rFonts w:eastAsia="Times New Roman"/>
          <w:cs/>
        </w:rPr>
        <w:t xml:space="preserve"> ด้วยอาจารย์ประจำวิชาได้ส่งผลการศึกษาระดับบัณฑิตศึกษา ประจำภาคการศึกษาต้น ปีการศึกษา 2561 จำนวน 1 รายวิชา ซึ่งได้ผ่านความเห็นชอบจากที่</w:t>
      </w:r>
      <w:r w:rsidR="00F10959">
        <w:rPr>
          <w:rFonts w:eastAsia="Times New Roman"/>
          <w:cs/>
        </w:rPr>
        <w:t xml:space="preserve">ประชุมคณะกรรมการบัณฑิตศึกษา </w:t>
      </w:r>
      <w:r w:rsidRPr="00004C7D">
        <w:rPr>
          <w:rFonts w:eastAsia="Times New Roman"/>
          <w:cs/>
        </w:rPr>
        <w:t>คณะวิศวกรรมศาสตร์ ในคราวประชุมครั้งที่ 45-10/2561 เมื่อวันที่ 18 ตุลาคม 2561 เรียบร้อยแล้วดังนี้</w:t>
      </w:r>
    </w:p>
    <w:p w:rsidR="00AC4340" w:rsidRPr="00004C7D" w:rsidRDefault="00AC4340" w:rsidP="00AC4340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284"/>
        <w:jc w:val="thaiDistribute"/>
        <w:rPr>
          <w:rFonts w:eastAsia="Times New Roman"/>
        </w:rPr>
      </w:pPr>
      <w:r w:rsidRPr="00004C7D">
        <w:rPr>
          <w:rFonts w:eastAsia="Times New Roman"/>
          <w:cs/>
        </w:rPr>
        <w:t>สาขาวิชาวิศวกรรมเครื่องกล จำนวน 1 รายวิชา</w:t>
      </w:r>
    </w:p>
    <w:p w:rsidR="00AC4340" w:rsidRPr="00004C7D" w:rsidRDefault="00AC4340" w:rsidP="00AC4340">
      <w:pPr>
        <w:ind w:firstLine="993"/>
        <w:jc w:val="thaiDistribute"/>
        <w:rPr>
          <w:rFonts w:eastAsia="Times New Roman"/>
        </w:rPr>
      </w:pPr>
      <w:r w:rsidRPr="00004C7D">
        <w:rPr>
          <w:rFonts w:eastAsia="Times New Roman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AC4340" w:rsidRDefault="00AC4340" w:rsidP="00AC4340">
      <w:pPr>
        <w:tabs>
          <w:tab w:val="left" w:pos="1418"/>
        </w:tabs>
        <w:ind w:firstLine="993"/>
        <w:jc w:val="thaiDistribute"/>
        <w:rPr>
          <w:rFonts w:eastAsia="Times New Roman"/>
        </w:rPr>
      </w:pPr>
      <w:r w:rsidRPr="00004C7D">
        <w:rPr>
          <w:rFonts w:eastAsia="Times New Roman"/>
          <w:b/>
          <w:bCs/>
          <w:u w:val="single"/>
          <w:cs/>
        </w:rPr>
        <w:t>มติ</w:t>
      </w:r>
      <w:r w:rsidRPr="00004C7D">
        <w:rPr>
          <w:rFonts w:eastAsia="Times New Roman"/>
          <w:b/>
          <w:bCs/>
        </w:rPr>
        <w:t xml:space="preserve"> </w:t>
      </w:r>
      <w:r w:rsidRPr="00004C7D">
        <w:rPr>
          <w:b/>
          <w:bCs/>
          <w:cs/>
        </w:rPr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</w:p>
    <w:p w:rsidR="00267C21" w:rsidRPr="002D7F2D" w:rsidRDefault="00267C21" w:rsidP="00AC4340">
      <w:pPr>
        <w:tabs>
          <w:tab w:val="left" w:pos="1418"/>
        </w:tabs>
        <w:ind w:firstLine="993"/>
        <w:jc w:val="thaiDistribute"/>
        <w:rPr>
          <w:rFonts w:eastAsia="Times New Roman"/>
          <w:sz w:val="24"/>
          <w:szCs w:val="24"/>
        </w:rPr>
      </w:pPr>
    </w:p>
    <w:p w:rsidR="00AC4340" w:rsidRPr="00004C7D" w:rsidRDefault="00AC4340" w:rsidP="00AC4340">
      <w:pPr>
        <w:tabs>
          <w:tab w:val="left" w:pos="1418"/>
        </w:tabs>
        <w:ind w:firstLine="993"/>
        <w:jc w:val="thaiDistribute"/>
        <w:rPr>
          <w:rFonts w:eastAsia="Times New Roman"/>
          <w:b/>
          <w:bCs/>
        </w:rPr>
      </w:pPr>
      <w:r w:rsidRPr="00004C7D">
        <w:rPr>
          <w:rFonts w:eastAsia="Times New Roman"/>
          <w:b/>
          <w:bCs/>
          <w:cs/>
        </w:rPr>
        <w:t xml:space="preserve">5.9 </w:t>
      </w:r>
      <w:r w:rsidRPr="00004C7D">
        <w:rPr>
          <w:rFonts w:eastAsia="TH SarabunPSK"/>
          <w:b/>
          <w:bCs/>
          <w:cs/>
        </w:rPr>
        <w:t>นักศึกษาสำเร็จการศึกษา ระดับบัณฑิตศึกษา</w:t>
      </w:r>
    </w:p>
    <w:p w:rsidR="00AC4340" w:rsidRPr="00004C7D" w:rsidRDefault="00AC4340" w:rsidP="00AC4340">
      <w:pPr>
        <w:ind w:firstLine="993"/>
        <w:jc w:val="thaiDistribute"/>
      </w:pPr>
      <w:r w:rsidRPr="00004C7D">
        <w:rPr>
          <w:rFonts w:eastAsia="Times New Roman"/>
          <w:cs/>
        </w:rPr>
        <w:t>รองคณบดีฝ่ายวิจัย บัณฑิตศึกษาและอุตสาหกรรมสัมพันธ์ได้เสนอต่อที่ประชุม</w:t>
      </w:r>
      <w:r w:rsidR="00F10959">
        <w:rPr>
          <w:rFonts w:eastAsia="Times New Roman" w:hint="cs"/>
          <w:cs/>
        </w:rPr>
        <w:t>ว่า</w:t>
      </w:r>
      <w:r w:rsidRPr="00004C7D">
        <w:rPr>
          <w:rFonts w:eastAsia="Times New Roman"/>
          <w:cs/>
        </w:rPr>
        <w:t xml:space="preserve"> </w:t>
      </w:r>
      <w:r w:rsidRPr="00004C7D">
        <w:rPr>
          <w:cs/>
        </w:rPr>
        <w:t>ด้วยมีนักศึกษาระดับบัณฑิตศึกษา ได้เรียนครบหลักสูตรประจำภาคการศึกษาต้น ปีการศึกษา 2561 จำนวน 5 คน ซึ่งได้ผ่านการตรวจสอบความถูกต้องจากสาขาวิชาที่สังกัดและหน่วยบัณฑิตศึกษาได้นำเสนอ</w:t>
      </w:r>
      <w:r w:rsidRPr="00004C7D">
        <w:rPr>
          <w:spacing w:val="-6"/>
          <w:cs/>
        </w:rPr>
        <w:t>คณะกรรมการบัณฑิตศึกษา</w:t>
      </w:r>
      <w:r w:rsidR="00004C7D" w:rsidRPr="00004C7D">
        <w:rPr>
          <w:spacing w:val="-6"/>
          <w:cs/>
        </w:rPr>
        <w:t xml:space="preserve"> </w:t>
      </w:r>
      <w:r w:rsidRPr="00004C7D">
        <w:rPr>
          <w:spacing w:val="-6"/>
          <w:cs/>
        </w:rPr>
        <w:t>คณะวิศวกรรมศาสตร์ ในคราวประชุมครั้งที่ 45-10/2561 เมื่อวันที่ 18 ตุลาคม 2561</w:t>
      </w:r>
      <w:r w:rsidRPr="00004C7D">
        <w:rPr>
          <w:spacing w:val="-6"/>
        </w:rPr>
        <w:t xml:space="preserve"> </w:t>
      </w:r>
      <w:r w:rsidRPr="00004C7D">
        <w:rPr>
          <w:cs/>
        </w:rPr>
        <w:t>เรียบร้อยแล้ว ดังนี้</w:t>
      </w:r>
    </w:p>
    <w:p w:rsidR="00AC4340" w:rsidRPr="00004C7D" w:rsidRDefault="00AC4340" w:rsidP="00AC4340">
      <w:pPr>
        <w:ind w:firstLine="993"/>
        <w:jc w:val="thaiDistribute"/>
      </w:pPr>
      <w:r w:rsidRPr="00004C7D">
        <w:rPr>
          <w:cs/>
        </w:rPr>
        <w:t>หลักสูตรปรัชญาดุษฎีบัณฑิต (ปร.ด.)</w:t>
      </w:r>
    </w:p>
    <w:p w:rsidR="00AC4340" w:rsidRPr="00004C7D" w:rsidRDefault="00AC4340" w:rsidP="00AC4340">
      <w:pPr>
        <w:tabs>
          <w:tab w:val="left" w:pos="1418"/>
          <w:tab w:val="left" w:pos="7128"/>
        </w:tabs>
        <w:ind w:firstLine="1134"/>
      </w:pPr>
      <w:r w:rsidRPr="00004C7D">
        <w:rPr>
          <w:cs/>
        </w:rPr>
        <w:t>-</w:t>
      </w:r>
      <w:r w:rsidRPr="00004C7D">
        <w:rPr>
          <w:cs/>
        </w:rPr>
        <w:tab/>
        <w:t>สาขาวิชาวิศวกรรมเครื่องกล แบบ 1.1</w:t>
      </w:r>
      <w:r w:rsidRPr="00004C7D">
        <w:rPr>
          <w:cs/>
        </w:rPr>
        <w:tab/>
      </w:r>
      <w:r w:rsidRPr="00004C7D">
        <w:rPr>
          <w:cs/>
        </w:rPr>
        <w:tab/>
        <w:t>จำนวน</w:t>
      </w:r>
      <w:r w:rsidRPr="00004C7D">
        <w:rPr>
          <w:cs/>
        </w:rPr>
        <w:tab/>
        <w:t xml:space="preserve">   </w:t>
      </w:r>
      <w:r w:rsidRPr="00004C7D">
        <w:t>1</w:t>
      </w:r>
      <w:r w:rsidRPr="00004C7D">
        <w:rPr>
          <w:cs/>
        </w:rPr>
        <w:tab/>
        <w:t>คน</w:t>
      </w:r>
    </w:p>
    <w:p w:rsidR="00AC4340" w:rsidRPr="00004C7D" w:rsidRDefault="00AC4340" w:rsidP="00AC4340">
      <w:pPr>
        <w:tabs>
          <w:tab w:val="left" w:pos="1710"/>
          <w:tab w:val="left" w:pos="7128"/>
        </w:tabs>
        <w:ind w:firstLine="993"/>
      </w:pPr>
      <w:r w:rsidRPr="00004C7D">
        <w:rPr>
          <w:cs/>
        </w:rPr>
        <w:t>หลักสูตรวิศวกรรมศาสตรมหาบัณฑิต (วศ.ม.)</w:t>
      </w:r>
    </w:p>
    <w:p w:rsidR="00AC4340" w:rsidRPr="00004C7D" w:rsidRDefault="00AC4340" w:rsidP="00AC4340">
      <w:pPr>
        <w:tabs>
          <w:tab w:val="left" w:pos="1418"/>
          <w:tab w:val="left" w:pos="7128"/>
        </w:tabs>
        <w:ind w:firstLine="1134"/>
      </w:pPr>
      <w:r w:rsidRPr="00004C7D">
        <w:rPr>
          <w:cs/>
        </w:rPr>
        <w:t>-</w:t>
      </w:r>
      <w:r w:rsidRPr="00004C7D">
        <w:rPr>
          <w:cs/>
        </w:rPr>
        <w:tab/>
        <w:t>สาขาวิชาวิศวกรรมโยธา แผน ก แบบ ก 2</w:t>
      </w:r>
      <w:r w:rsidRPr="00004C7D">
        <w:rPr>
          <w:cs/>
        </w:rPr>
        <w:tab/>
      </w:r>
      <w:r w:rsidRPr="00004C7D">
        <w:rPr>
          <w:cs/>
        </w:rPr>
        <w:tab/>
        <w:t>จำนวน</w:t>
      </w:r>
      <w:r w:rsidRPr="00004C7D">
        <w:rPr>
          <w:cs/>
        </w:rPr>
        <w:tab/>
        <w:t xml:space="preserve">   </w:t>
      </w:r>
      <w:r w:rsidRPr="00004C7D">
        <w:t>1</w:t>
      </w:r>
      <w:r w:rsidRPr="00004C7D">
        <w:rPr>
          <w:cs/>
        </w:rPr>
        <w:tab/>
        <w:t>คน</w:t>
      </w:r>
      <w:r w:rsidRPr="00004C7D">
        <w:rPr>
          <w:cs/>
        </w:rPr>
        <w:tab/>
      </w:r>
    </w:p>
    <w:p w:rsidR="00AC4340" w:rsidRPr="00004C7D" w:rsidRDefault="00AC4340" w:rsidP="00AC4340">
      <w:pPr>
        <w:tabs>
          <w:tab w:val="left" w:pos="1418"/>
          <w:tab w:val="left" w:pos="7128"/>
        </w:tabs>
        <w:ind w:firstLine="1134"/>
        <w:rPr>
          <w:highlight w:val="yellow"/>
        </w:rPr>
      </w:pPr>
      <w:r w:rsidRPr="00004C7D">
        <w:rPr>
          <w:cs/>
        </w:rPr>
        <w:t>-</w:t>
      </w:r>
      <w:r w:rsidRPr="00004C7D">
        <w:rPr>
          <w:cs/>
        </w:rPr>
        <w:tab/>
        <w:t>สาขาวิชาวิศวกรรมเกษตร แผน ก แบบ ก 1</w:t>
      </w:r>
      <w:r w:rsidRPr="00004C7D">
        <w:rPr>
          <w:cs/>
        </w:rPr>
        <w:tab/>
      </w:r>
      <w:r w:rsidRPr="00004C7D">
        <w:rPr>
          <w:cs/>
        </w:rPr>
        <w:tab/>
        <w:t>จำนวน</w:t>
      </w:r>
      <w:r w:rsidRPr="00004C7D">
        <w:rPr>
          <w:cs/>
        </w:rPr>
        <w:tab/>
        <w:t xml:space="preserve">   1</w:t>
      </w:r>
      <w:r w:rsidRPr="00004C7D">
        <w:rPr>
          <w:cs/>
        </w:rPr>
        <w:tab/>
        <w:t>คน</w:t>
      </w:r>
    </w:p>
    <w:p w:rsidR="00AC4340" w:rsidRPr="00004C7D" w:rsidRDefault="00AC4340" w:rsidP="00AC4340">
      <w:pPr>
        <w:tabs>
          <w:tab w:val="left" w:pos="1418"/>
          <w:tab w:val="left" w:pos="7128"/>
        </w:tabs>
        <w:ind w:firstLine="1134"/>
      </w:pPr>
      <w:r w:rsidRPr="00004C7D">
        <w:rPr>
          <w:cs/>
        </w:rPr>
        <w:t>-</w:t>
      </w:r>
      <w:r w:rsidRPr="00004C7D">
        <w:rPr>
          <w:cs/>
        </w:rPr>
        <w:tab/>
        <w:t>สาขาวิชาวิศวกรรมสิ่งแวดล้อม แผน ก แบบ ก 2</w:t>
      </w:r>
      <w:r w:rsidRPr="00004C7D">
        <w:rPr>
          <w:cs/>
        </w:rPr>
        <w:tab/>
      </w:r>
      <w:r w:rsidRPr="00004C7D">
        <w:rPr>
          <w:cs/>
        </w:rPr>
        <w:tab/>
        <w:t>จำนวน</w:t>
      </w:r>
      <w:r w:rsidRPr="00004C7D">
        <w:rPr>
          <w:cs/>
        </w:rPr>
        <w:tab/>
        <w:t xml:space="preserve">   </w:t>
      </w:r>
      <w:r w:rsidRPr="00004C7D">
        <w:t>1</w:t>
      </w:r>
      <w:r w:rsidRPr="00004C7D">
        <w:rPr>
          <w:cs/>
        </w:rPr>
        <w:tab/>
        <w:t>คน</w:t>
      </w:r>
    </w:p>
    <w:p w:rsidR="00AC4340" w:rsidRPr="00004C7D" w:rsidRDefault="00AC4340" w:rsidP="00AC4340">
      <w:pPr>
        <w:tabs>
          <w:tab w:val="left" w:pos="1418"/>
          <w:tab w:val="left" w:pos="7128"/>
        </w:tabs>
        <w:ind w:firstLine="1134"/>
      </w:pPr>
      <w:r w:rsidRPr="00004C7D">
        <w:rPr>
          <w:cs/>
        </w:rPr>
        <w:lastRenderedPageBreak/>
        <w:t>-</w:t>
      </w:r>
      <w:r w:rsidRPr="00004C7D">
        <w:rPr>
          <w:cs/>
        </w:rPr>
        <w:tab/>
        <w:t>สาขาวิชาวิศวกรรมการจัดการอุตสาหกรรมและโลจิสติกส์</w:t>
      </w:r>
      <w:r w:rsidRPr="00004C7D">
        <w:rPr>
          <w:cs/>
        </w:rPr>
        <w:tab/>
      </w:r>
      <w:r w:rsidRPr="00004C7D">
        <w:rPr>
          <w:cs/>
        </w:rPr>
        <w:tab/>
        <w:t>จำนวน</w:t>
      </w:r>
      <w:r w:rsidRPr="00004C7D">
        <w:rPr>
          <w:cs/>
        </w:rPr>
        <w:tab/>
        <w:t xml:space="preserve">   1</w:t>
      </w:r>
      <w:r w:rsidRPr="00004C7D">
        <w:rPr>
          <w:cs/>
        </w:rPr>
        <w:tab/>
        <w:t>คน</w:t>
      </w:r>
    </w:p>
    <w:p w:rsidR="00AC4340" w:rsidRPr="00004C7D" w:rsidRDefault="00AC4340" w:rsidP="00AC4340">
      <w:pPr>
        <w:tabs>
          <w:tab w:val="left" w:pos="1843"/>
          <w:tab w:val="left" w:pos="7128"/>
        </w:tabs>
        <w:ind w:firstLine="1440"/>
        <w:rPr>
          <w:cs/>
        </w:rPr>
      </w:pPr>
      <w:r w:rsidRPr="00004C7D">
        <w:rPr>
          <w:cs/>
        </w:rPr>
        <w:t>แผน ก แบบ ก2 โครงการพิเศษ</w:t>
      </w:r>
    </w:p>
    <w:p w:rsidR="00AC4340" w:rsidRPr="00004C7D" w:rsidRDefault="00AC4340" w:rsidP="00AC4340">
      <w:pPr>
        <w:tabs>
          <w:tab w:val="left" w:pos="1843"/>
          <w:tab w:val="left" w:pos="7128"/>
        </w:tabs>
        <w:ind w:firstLine="1440"/>
      </w:pPr>
      <w:r w:rsidRPr="00004C7D">
        <w:rPr>
          <w:cs/>
        </w:rPr>
        <w:tab/>
        <w:t xml:space="preserve">                                  </w:t>
      </w:r>
      <w:r w:rsidR="00004C7D" w:rsidRPr="00004C7D">
        <w:rPr>
          <w:cs/>
        </w:rPr>
        <w:t xml:space="preserve">                       </w:t>
      </w:r>
      <w:r w:rsidRPr="00004C7D">
        <w:rPr>
          <w:cs/>
        </w:rPr>
        <w:t>รวมทั้งสิ้นจำนวน</w:t>
      </w:r>
      <w:r w:rsidRPr="00004C7D">
        <w:rPr>
          <w:cs/>
        </w:rPr>
        <w:tab/>
        <w:t xml:space="preserve">   5   </w:t>
      </w:r>
      <w:r w:rsidRPr="00004C7D">
        <w:tab/>
      </w:r>
      <w:r w:rsidRPr="00004C7D">
        <w:rPr>
          <w:cs/>
        </w:rPr>
        <w:t>คน</w:t>
      </w:r>
    </w:p>
    <w:p w:rsidR="00AC4340" w:rsidRPr="00004C7D" w:rsidRDefault="00AC4340" w:rsidP="00AC4340">
      <w:pPr>
        <w:tabs>
          <w:tab w:val="left" w:pos="1418"/>
        </w:tabs>
        <w:ind w:firstLine="993"/>
        <w:jc w:val="thaiDistribute"/>
        <w:rPr>
          <w:rFonts w:eastAsia="Times New Roman"/>
          <w:cs/>
        </w:rPr>
      </w:pPr>
      <w:r w:rsidRPr="00004C7D">
        <w:rPr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AC4340" w:rsidRPr="00004C7D" w:rsidRDefault="00AC4340" w:rsidP="00AC4340">
      <w:pPr>
        <w:tabs>
          <w:tab w:val="left" w:pos="1418"/>
        </w:tabs>
        <w:ind w:firstLine="993"/>
        <w:jc w:val="thaiDistribute"/>
        <w:rPr>
          <w:rFonts w:eastAsia="Times New Roman"/>
        </w:rPr>
      </w:pPr>
      <w:r w:rsidRPr="00004C7D">
        <w:rPr>
          <w:rFonts w:eastAsia="Times New Roman"/>
          <w:b/>
          <w:bCs/>
          <w:u w:val="single"/>
          <w:cs/>
        </w:rPr>
        <w:t>มติ</w:t>
      </w:r>
      <w:r w:rsidRPr="00004C7D">
        <w:rPr>
          <w:rFonts w:eastAsia="Times New Roman"/>
          <w:b/>
          <w:bCs/>
          <w:cs/>
        </w:rPr>
        <w:t xml:space="preserve"> </w:t>
      </w:r>
      <w:r w:rsidRPr="00004C7D">
        <w:rPr>
          <w:b/>
          <w:bCs/>
          <w:cs/>
        </w:rPr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</w:p>
    <w:p w:rsidR="00AC4340" w:rsidRPr="002D7F2D" w:rsidRDefault="00AC4340" w:rsidP="00AC4340">
      <w:pPr>
        <w:tabs>
          <w:tab w:val="left" w:pos="1418"/>
        </w:tabs>
        <w:ind w:firstLine="993"/>
        <w:jc w:val="thaiDistribute"/>
        <w:rPr>
          <w:rFonts w:eastAsia="Times New Roman"/>
          <w:sz w:val="24"/>
          <w:szCs w:val="24"/>
        </w:rPr>
      </w:pPr>
    </w:p>
    <w:p w:rsidR="00AC4340" w:rsidRPr="00004C7D" w:rsidRDefault="00AC4340" w:rsidP="00AC4340">
      <w:pPr>
        <w:tabs>
          <w:tab w:val="left" w:pos="1418"/>
        </w:tabs>
        <w:ind w:firstLine="993"/>
        <w:jc w:val="thaiDistribute"/>
        <w:rPr>
          <w:rFonts w:eastAsia="Times New Roman"/>
        </w:rPr>
      </w:pPr>
      <w:r w:rsidRPr="00004C7D">
        <w:rPr>
          <w:rFonts w:eastAsia="Times New Roman"/>
          <w:b/>
          <w:bCs/>
          <w:cs/>
        </w:rPr>
        <w:t xml:space="preserve">5.10 </w:t>
      </w:r>
      <w:r w:rsidRPr="00004C7D">
        <w:rPr>
          <w:rFonts w:eastAsia="TH SarabunPSK"/>
          <w:b/>
          <w:bCs/>
          <w:cs/>
        </w:rPr>
        <w:t>การแต่งตั้งอาจารย์ประจำหลักสูตร และขออนุมัติเปลี่ยนแปลงอาจารย์ผู้รับผิดชอบ</w:t>
      </w:r>
      <w:r w:rsidR="00FD5F5B">
        <w:rPr>
          <w:rFonts w:eastAsia="TH SarabunPSK" w:hint="cs"/>
          <w:b/>
          <w:bCs/>
          <w:cs/>
        </w:rPr>
        <w:tab/>
      </w:r>
      <w:r w:rsidR="00FD5F5B">
        <w:rPr>
          <w:rFonts w:eastAsia="TH SarabunPSK" w:hint="cs"/>
          <w:b/>
          <w:bCs/>
          <w:cs/>
        </w:rPr>
        <w:tab/>
        <w:t xml:space="preserve"> </w:t>
      </w:r>
      <w:r w:rsidRPr="00004C7D">
        <w:rPr>
          <w:rFonts w:eastAsia="TH SarabunPSK"/>
          <w:b/>
          <w:bCs/>
          <w:cs/>
        </w:rPr>
        <w:t>หลักสูตร</w:t>
      </w:r>
    </w:p>
    <w:p w:rsidR="00AC4340" w:rsidRPr="00004C7D" w:rsidRDefault="00AC4340" w:rsidP="00AC4340">
      <w:pPr>
        <w:tabs>
          <w:tab w:val="left" w:pos="1418"/>
        </w:tabs>
        <w:ind w:firstLine="993"/>
        <w:jc w:val="thaiDistribute"/>
        <w:rPr>
          <w:rFonts w:eastAsia="Times New Roman"/>
        </w:rPr>
      </w:pPr>
      <w:r w:rsidRPr="00004C7D">
        <w:rPr>
          <w:rFonts w:eastAsia="Times New Roman"/>
          <w:cs/>
        </w:rPr>
        <w:t xml:space="preserve">รองคณบดีฝ่ายวิจัย บัณฑิตศึกษาและอุตสาหกรรมสัมพันธ์ได้เสนอต่อที่ประชุมว่า </w:t>
      </w:r>
      <w:r w:rsidR="00004C7D" w:rsidRPr="00004C7D">
        <w:rPr>
          <w:rFonts w:eastAsia="Times New Roman"/>
          <w:cs/>
        </w:rPr>
        <w:t xml:space="preserve">         </w:t>
      </w:r>
      <w:r w:rsidR="00345F82" w:rsidRPr="00791F0F">
        <w:rPr>
          <w:color w:val="000000"/>
          <w:cs/>
        </w:rPr>
        <w:t xml:space="preserve">ตามที่หลักสูตรปรัชญาดุษฎีบัณฑิต </w:t>
      </w:r>
      <w:r w:rsidR="00345F82">
        <w:rPr>
          <w:rFonts w:hint="cs"/>
          <w:color w:val="000000"/>
          <w:cs/>
        </w:rPr>
        <w:t>และ</w:t>
      </w:r>
      <w:r w:rsidR="00345F82" w:rsidRPr="00791F0F">
        <w:rPr>
          <w:color w:val="000000"/>
          <w:cs/>
        </w:rPr>
        <w:t>หลักสูตรวิศวกรรมศาสตรมหาบัณฑิต สาขาวิชาวิศวกรรมเครื่องกล</w:t>
      </w:r>
      <w:r w:rsidR="00345F82">
        <w:rPr>
          <w:color w:val="000000"/>
        </w:rPr>
        <w:t xml:space="preserve"> </w:t>
      </w:r>
      <w:r w:rsidR="00345F82" w:rsidRPr="00791F0F">
        <w:rPr>
          <w:color w:val="000000"/>
          <w:cs/>
        </w:rPr>
        <w:t>(หลักสูตรปรับปรุง พ.ศ. 2560) ขออนุมัติเปลี่ยนแปล</w:t>
      </w:r>
      <w:bookmarkStart w:id="0" w:name="_GoBack"/>
      <w:bookmarkEnd w:id="0"/>
      <w:r w:rsidR="00345F82" w:rsidRPr="00791F0F">
        <w:rPr>
          <w:color w:val="000000"/>
          <w:cs/>
        </w:rPr>
        <w:t>งอาจารย์ผู้รับผิดชอบหลักสูตร และหลักสูตรปรัชญาดุษฎีบัณฑิต</w:t>
      </w:r>
      <w:r w:rsidR="00345F82">
        <w:rPr>
          <w:color w:val="000000"/>
        </w:rPr>
        <w:t xml:space="preserve"> </w:t>
      </w:r>
      <w:r w:rsidR="00345F82">
        <w:rPr>
          <w:rFonts w:hint="cs"/>
          <w:color w:val="000000"/>
          <w:cs/>
        </w:rPr>
        <w:t>และ</w:t>
      </w:r>
      <w:r w:rsidR="00345F82" w:rsidRPr="00791F0F">
        <w:rPr>
          <w:color w:val="000000"/>
          <w:cs/>
        </w:rPr>
        <w:t>หลักสูตรวิศวกรรมศาสตรมหาบัณฑิต สาขาวิชาวิศวกรรมไฟฟ้า (หลักสูตรปรับปรุง พ.ศ. 2560)</w:t>
      </w:r>
      <w:r w:rsidR="00345F82">
        <w:rPr>
          <w:color w:val="000000"/>
        </w:rPr>
        <w:t xml:space="preserve"> </w:t>
      </w:r>
      <w:r w:rsidR="00345F82" w:rsidRPr="00791F0F">
        <w:rPr>
          <w:color w:val="000000"/>
          <w:cs/>
        </w:rPr>
        <w:t>ขอแต่งตั้งอาจารย์ประจำหลักสูตร รวมจำนวนทั้งสิ้น 4 หลักสูตร</w:t>
      </w:r>
      <w:r w:rsidR="00345F82">
        <w:rPr>
          <w:rFonts w:eastAsia="Times New Roman" w:hint="cs"/>
          <w:cs/>
        </w:rPr>
        <w:t xml:space="preserve"> </w:t>
      </w:r>
      <w:r w:rsidRPr="00004C7D">
        <w:rPr>
          <w:rFonts w:eastAsia="Times New Roman"/>
          <w:cs/>
        </w:rPr>
        <w:t>เพื่อให้เกิดความเหมาะสมตามเกณฑ์มาตรฐานหลักสูตรระดับบัณฑิตศึกษา พ.ศ. 2558 โดยผ่านความเห็นชอบจากที่ประชุมคณะกรรมการบัณฑิตศึกษา คณะวิศวกรรมศาสตร์ ในคราวประชุมครั้งที่ 45-10/2561 เมื่อวันที่ 18 ตุลาคม 2561 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AC4340" w:rsidRPr="00004C7D" w:rsidRDefault="00AC4340" w:rsidP="00AC43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eastAsia="Times New Roman"/>
          <w:b/>
          <w:bCs/>
        </w:rPr>
      </w:pPr>
      <w:r w:rsidRPr="00004C7D">
        <w:rPr>
          <w:rFonts w:eastAsia="Times New Roman"/>
          <w:b/>
          <w:bCs/>
          <w:u w:val="single"/>
          <w:cs/>
        </w:rPr>
        <w:t>มติ</w:t>
      </w:r>
      <w:r w:rsidRPr="00004C7D">
        <w:rPr>
          <w:rFonts w:eastAsia="Times New Roman"/>
          <w:b/>
          <w:bCs/>
          <w:cs/>
        </w:rPr>
        <w:t xml:space="preserve"> ที่ประชุมพิจารณาแล้วมีมติเห็นชอบและให้ฝ่ายวิจัย บัณฑิตศึกษาและอุตสาหกรรมสัมพันธ์ดำเนินการต่อไป</w:t>
      </w:r>
    </w:p>
    <w:p w:rsidR="00004C7D" w:rsidRPr="002D7F2D" w:rsidRDefault="00004C7D" w:rsidP="00AC43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eastAsia="Times New Roman"/>
          <w:b/>
          <w:bCs/>
          <w:sz w:val="24"/>
          <w:szCs w:val="24"/>
        </w:rPr>
      </w:pPr>
    </w:p>
    <w:p w:rsidR="00004C7D" w:rsidRPr="00004C7D" w:rsidRDefault="00004C7D" w:rsidP="00004C7D">
      <w:pPr>
        <w:tabs>
          <w:tab w:val="left" w:pos="1418"/>
        </w:tabs>
        <w:ind w:firstLine="993"/>
        <w:jc w:val="thaiDistribute"/>
        <w:rPr>
          <w:rFonts w:eastAsia="TH SarabunPSK"/>
        </w:rPr>
      </w:pPr>
      <w:r w:rsidRPr="00004C7D">
        <w:rPr>
          <w:rFonts w:eastAsia="TH SarabunPSK"/>
          <w:b/>
        </w:rPr>
        <w:t xml:space="preserve">5.11 </w:t>
      </w:r>
      <w:r w:rsidRPr="00004C7D">
        <w:rPr>
          <w:rFonts w:eastAsia="TH SarabunPSK"/>
          <w:b/>
          <w:bCs/>
          <w:cs/>
        </w:rPr>
        <w:t>คำของบประมาณรายจ่าย เงินอุดหนุนจากรัฐ ประจำปีงบประมาณ พ.ศ. 2563</w:t>
      </w:r>
    </w:p>
    <w:p w:rsidR="00004C7D" w:rsidRPr="00004C7D" w:rsidRDefault="00004C7D" w:rsidP="00004C7D">
      <w:pPr>
        <w:ind w:left="278" w:firstLine="720"/>
        <w:jc w:val="thaiDistribute"/>
        <w:rPr>
          <w:rFonts w:eastAsia="Times New Roman"/>
        </w:rPr>
      </w:pPr>
      <w:r w:rsidRPr="00004C7D">
        <w:rPr>
          <w:rFonts w:eastAsia="Times New Roman"/>
          <w:cs/>
        </w:rPr>
        <w:t>รองคณบดีฝ่ายแผนยุทธศาสตร์และพัฒนาคุณภาพได้เสนอต่อที่ประชุมว่า ตามที่ฝ่ายแผนยุทธศาสตร์และพัฒนาคุณภาพได้รวบรวมสรุปคำของบประมาณรายจ่ายเงินอุดหนุนจากรัฐ ประจำปีงบประมาณ พ.ศ. 2563 ในส่วนของครุภัณฑ์การศึกษาตามความประสงค์ของแต่ละสาขา รวมจำนวน 35 รายการ เป็นเงินจำนวนทั้งสิ้น 19,097,300 บาท เรียบร้อยแล้ว นั้น เพื่อให้การดำเนินงานจัดส่งคำของบประมาณรายจ่าย เงินอุดหนุนจากรัฐ ประจำปีงบประมาณ พ.ศ. 2563 ดำเนินการจัดส่งได้ทันกำหนด จึงเสนอที่ประชุมเพื่อพิจารณา ดังรายละเอียดตามเอกสารประกอบวาระการประชุม</w:t>
      </w:r>
    </w:p>
    <w:p w:rsidR="00004C7D" w:rsidRPr="00004C7D" w:rsidRDefault="00004C7D" w:rsidP="00004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eastAsia="TH SarabunPSK"/>
        </w:rPr>
      </w:pPr>
      <w:r w:rsidRPr="00004C7D">
        <w:rPr>
          <w:rFonts w:eastAsia="Times New Roman"/>
          <w:b/>
          <w:bCs/>
          <w:u w:val="single"/>
          <w:cs/>
        </w:rPr>
        <w:t>มติ</w:t>
      </w:r>
      <w:r w:rsidRPr="00004C7D">
        <w:rPr>
          <w:rFonts w:eastAsia="Times New Roman"/>
          <w:b/>
          <w:bCs/>
          <w:cs/>
        </w:rPr>
        <w:t xml:space="preserve"> ที่ประชุมพิจารณาแล้วมีมติเห็นชอบในหลักการ โดยสาขาสามารถเพิ่มเติมรายการครุภัณฑ์ได้ตามความประสงค์ และส่งรายละเอียดให้ฝ่ายแผนยุทธศาสตร์และพัฒนาคุณภาพ ภายในวันจันทร์ที่ 29 ตุลาคม 2561 เพื่อให้คณะกรรมการขับเคลื่อนยุทธศาสตร์ด้านแผนยุทธศาสตร์</w:t>
      </w:r>
      <w:r>
        <w:rPr>
          <w:rFonts w:eastAsia="Times New Roman" w:hint="cs"/>
          <w:b/>
          <w:bCs/>
          <w:cs/>
        </w:rPr>
        <w:t xml:space="preserve">       </w:t>
      </w:r>
      <w:r w:rsidRPr="00004C7D">
        <w:rPr>
          <w:rFonts w:eastAsia="Times New Roman"/>
          <w:b/>
          <w:bCs/>
          <w:cs/>
        </w:rPr>
        <w:lastRenderedPageBreak/>
        <w:t xml:space="preserve">และพัฒนาคุณภาพ พิจารณารายการครุภัณฑ์ งบประมาณ และจัดเรียงลำดับความสำคัญ </w:t>
      </w:r>
      <w:r>
        <w:rPr>
          <w:rFonts w:eastAsia="Times New Roman" w:hint="cs"/>
          <w:b/>
          <w:bCs/>
          <w:cs/>
        </w:rPr>
        <w:t xml:space="preserve">           </w:t>
      </w:r>
      <w:r w:rsidRPr="00004C7D">
        <w:rPr>
          <w:rFonts w:eastAsia="Times New Roman"/>
          <w:b/>
          <w:bCs/>
          <w:cs/>
        </w:rPr>
        <w:t>ในวันอังคารที่ 30 ตุลาคม 2561 ก่อนส่งมหาวิทยาลัยขอนแก่น ทั้งนี้ ให้ฝ่ายแผนยุทธศาสตร์และพัฒนาคุณภาพดำเนินการต่อไป</w:t>
      </w:r>
    </w:p>
    <w:p w:rsidR="00CA3E3A" w:rsidRPr="002D7F2D" w:rsidRDefault="00CA3E3A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bCs/>
          <w:sz w:val="24"/>
          <w:szCs w:val="24"/>
          <w:cs/>
        </w:rPr>
      </w:pPr>
    </w:p>
    <w:p w:rsidR="00990A1D" w:rsidRPr="00004C7D" w:rsidRDefault="002604F4" w:rsidP="00982326">
      <w:pPr>
        <w:tabs>
          <w:tab w:val="left" w:pos="0"/>
        </w:tabs>
        <w:jc w:val="thaiDistribute"/>
        <w:rPr>
          <w:rFonts w:eastAsia="TH SarabunPSK"/>
          <w:bCs/>
        </w:rPr>
      </w:pPr>
      <w:r w:rsidRPr="00004C7D">
        <w:rPr>
          <w:rFonts w:eastAsia="TH SarabunPSK"/>
          <w:b/>
          <w:bCs/>
          <w:cs/>
        </w:rPr>
        <w:t xml:space="preserve">ระเบียบวาระที่ </w:t>
      </w:r>
      <w:r w:rsidRPr="00004C7D">
        <w:rPr>
          <w:rFonts w:eastAsia="TH SarabunPSK"/>
          <w:b/>
        </w:rPr>
        <w:t xml:space="preserve">6 </w:t>
      </w:r>
      <w:r w:rsidRPr="00004C7D">
        <w:rPr>
          <w:rFonts w:eastAsia="TH SarabunPSK"/>
          <w:b/>
          <w:bCs/>
          <w:cs/>
        </w:rPr>
        <w:t>เรื่องจรรยาบรรณและธรรมาภิบาล</w:t>
      </w:r>
      <w:r w:rsidR="00504FAC" w:rsidRPr="00004C7D">
        <w:rPr>
          <w:rFonts w:eastAsia="TH SarabunPSK"/>
          <w:b/>
        </w:rPr>
        <w:tab/>
      </w:r>
      <w:r w:rsidR="00B72D18" w:rsidRPr="00004C7D">
        <w:rPr>
          <w:rFonts w:eastAsia="TH SarabunPSK"/>
          <w:b/>
          <w:cs/>
        </w:rPr>
        <w:tab/>
      </w:r>
      <w:r w:rsidR="009A7404" w:rsidRPr="00004C7D">
        <w:rPr>
          <w:rFonts w:eastAsia="TH SarabunPSK"/>
          <w:bCs/>
          <w:cs/>
        </w:rPr>
        <w:t xml:space="preserve">- ไม่มี </w:t>
      </w:r>
      <w:r w:rsidR="00346EB5" w:rsidRPr="00004C7D">
        <w:rPr>
          <w:rFonts w:eastAsia="TH SarabunPSK"/>
          <w:bCs/>
          <w:cs/>
        </w:rPr>
        <w:t>–</w:t>
      </w:r>
    </w:p>
    <w:p w:rsidR="00346EB5" w:rsidRPr="002D7F2D" w:rsidRDefault="00346EB5" w:rsidP="00982326">
      <w:pPr>
        <w:tabs>
          <w:tab w:val="left" w:pos="0"/>
        </w:tabs>
        <w:jc w:val="thaiDistribute"/>
        <w:rPr>
          <w:rFonts w:eastAsia="TH SarabunPSK"/>
          <w:bCs/>
          <w:sz w:val="24"/>
          <w:szCs w:val="24"/>
        </w:rPr>
      </w:pPr>
    </w:p>
    <w:p w:rsidR="001F336B" w:rsidRDefault="009C63B4" w:rsidP="00982326">
      <w:pPr>
        <w:tabs>
          <w:tab w:val="left" w:pos="0"/>
          <w:tab w:val="left" w:pos="993"/>
          <w:tab w:val="left" w:pos="2790"/>
        </w:tabs>
        <w:jc w:val="thaiDistribute"/>
        <w:rPr>
          <w:rFonts w:eastAsia="TH SarabunPSK"/>
          <w:bCs/>
        </w:rPr>
      </w:pPr>
      <w:r w:rsidRPr="00004C7D">
        <w:rPr>
          <w:rFonts w:eastAsia="TH SarabunPSK"/>
          <w:b/>
          <w:bCs/>
          <w:cs/>
        </w:rPr>
        <w:t xml:space="preserve">ระเบียบวาระที่ </w:t>
      </w:r>
      <w:r w:rsidRPr="00004C7D">
        <w:rPr>
          <w:rFonts w:eastAsia="TH SarabunPSK"/>
          <w:b/>
        </w:rPr>
        <w:t xml:space="preserve">7 </w:t>
      </w:r>
      <w:r w:rsidRPr="00004C7D">
        <w:rPr>
          <w:rFonts w:eastAsia="TH SarabunPSK"/>
          <w:b/>
          <w:bCs/>
          <w:cs/>
        </w:rPr>
        <w:t>เรื่องอื่นๆ</w:t>
      </w:r>
      <w:r w:rsidRPr="00004C7D">
        <w:rPr>
          <w:rFonts w:eastAsia="TH SarabunPSK"/>
          <w:b/>
        </w:rPr>
        <w:tab/>
      </w:r>
      <w:r w:rsidR="00F60490">
        <w:rPr>
          <w:rFonts w:eastAsia="TH SarabunPSK"/>
          <w:b/>
        </w:rPr>
        <w:t xml:space="preserve"> </w:t>
      </w:r>
      <w:r w:rsidR="00F60490">
        <w:rPr>
          <w:rFonts w:eastAsia="TH SarabunPSK"/>
          <w:b/>
        </w:rPr>
        <w:tab/>
      </w:r>
      <w:r w:rsidR="00F60490">
        <w:rPr>
          <w:rFonts w:eastAsia="TH SarabunPSK"/>
          <w:b/>
        </w:rPr>
        <w:tab/>
      </w:r>
      <w:r w:rsidR="00F60490">
        <w:rPr>
          <w:rFonts w:eastAsia="TH SarabunPSK"/>
          <w:b/>
        </w:rPr>
        <w:tab/>
      </w:r>
      <w:r w:rsidR="00F60490">
        <w:rPr>
          <w:rFonts w:eastAsia="TH SarabunPSK"/>
          <w:b/>
        </w:rPr>
        <w:tab/>
      </w:r>
      <w:r w:rsidR="00F60490">
        <w:rPr>
          <w:rFonts w:eastAsia="TH SarabunPSK"/>
          <w:b/>
        </w:rPr>
        <w:tab/>
      </w:r>
      <w:r w:rsidR="00F60490">
        <w:rPr>
          <w:rFonts w:eastAsia="TH SarabunPSK"/>
          <w:b/>
        </w:rPr>
        <w:tab/>
      </w:r>
      <w:r w:rsidR="00F60490" w:rsidRPr="00004C7D">
        <w:rPr>
          <w:rFonts w:eastAsia="TH SarabunPSK"/>
          <w:bCs/>
          <w:cs/>
        </w:rPr>
        <w:t>- ไม่มี –</w:t>
      </w:r>
      <w:r w:rsidR="00F60490">
        <w:rPr>
          <w:rFonts w:eastAsia="TH SarabunPSK"/>
          <w:b/>
        </w:rPr>
        <w:t xml:space="preserve">     </w:t>
      </w:r>
      <w:r w:rsidRPr="00004C7D">
        <w:rPr>
          <w:rFonts w:eastAsia="TH SarabunPSK"/>
          <w:b/>
        </w:rPr>
        <w:tab/>
      </w:r>
      <w:r w:rsidRPr="00004C7D">
        <w:rPr>
          <w:rFonts w:eastAsia="TH SarabunPSK"/>
          <w:b/>
        </w:rPr>
        <w:tab/>
      </w:r>
      <w:r w:rsidRPr="00004C7D">
        <w:rPr>
          <w:rFonts w:eastAsia="TH SarabunPSK"/>
          <w:b/>
        </w:rPr>
        <w:tab/>
      </w:r>
    </w:p>
    <w:p w:rsidR="001F336B" w:rsidRPr="002D7F2D" w:rsidRDefault="001F336B" w:rsidP="00982326">
      <w:pPr>
        <w:tabs>
          <w:tab w:val="left" w:pos="0"/>
          <w:tab w:val="left" w:pos="993"/>
          <w:tab w:val="left" w:pos="2790"/>
        </w:tabs>
        <w:jc w:val="thaiDistribute"/>
        <w:rPr>
          <w:rFonts w:eastAsia="TH SarabunPSK"/>
          <w:bCs/>
          <w:sz w:val="24"/>
          <w:szCs w:val="24"/>
        </w:rPr>
      </w:pPr>
    </w:p>
    <w:p w:rsidR="00990A1D" w:rsidRPr="00004C7D" w:rsidRDefault="002604F4" w:rsidP="00982326">
      <w:pPr>
        <w:tabs>
          <w:tab w:val="center" w:pos="4730"/>
        </w:tabs>
        <w:jc w:val="thaiDistribute"/>
        <w:rPr>
          <w:rFonts w:eastAsia="TH SarabunPSK"/>
          <w:b/>
        </w:rPr>
      </w:pPr>
      <w:r w:rsidRPr="00004C7D">
        <w:rPr>
          <w:rFonts w:eastAsia="TH SarabunPSK"/>
          <w:b/>
          <w:bCs/>
          <w:cs/>
        </w:rPr>
        <w:t xml:space="preserve">เลิกประชุมเวลา </w:t>
      </w:r>
      <w:r w:rsidR="004415E2" w:rsidRPr="00004C7D">
        <w:rPr>
          <w:rFonts w:eastAsia="TH SarabunPSK"/>
          <w:bCs/>
          <w:cs/>
        </w:rPr>
        <w:t>16</w:t>
      </w:r>
      <w:r w:rsidR="00780849" w:rsidRPr="00004C7D">
        <w:rPr>
          <w:rFonts w:eastAsia="TH SarabunPSK"/>
          <w:bCs/>
          <w:cs/>
        </w:rPr>
        <w:t>.</w:t>
      </w:r>
      <w:r w:rsidR="004415E2" w:rsidRPr="00004C7D">
        <w:rPr>
          <w:rFonts w:eastAsia="TH SarabunPSK"/>
          <w:bCs/>
          <w:cs/>
        </w:rPr>
        <w:t>3</w:t>
      </w:r>
      <w:r w:rsidR="00A56F0E" w:rsidRPr="00004C7D">
        <w:rPr>
          <w:rFonts w:eastAsia="TH SarabunPSK"/>
          <w:bCs/>
          <w:cs/>
        </w:rPr>
        <w:t>0</w:t>
      </w:r>
      <w:r w:rsidRPr="00004C7D">
        <w:rPr>
          <w:rFonts w:eastAsia="TH SarabunPSK"/>
          <w:b/>
        </w:rPr>
        <w:t xml:space="preserve"> </w:t>
      </w:r>
      <w:r w:rsidRPr="00004C7D">
        <w:rPr>
          <w:rFonts w:eastAsia="TH SarabunPSK"/>
          <w:b/>
          <w:bCs/>
          <w:cs/>
        </w:rPr>
        <w:t>น</w:t>
      </w:r>
      <w:r w:rsidRPr="00004C7D">
        <w:rPr>
          <w:rFonts w:eastAsia="TH SarabunPSK"/>
          <w:b/>
        </w:rPr>
        <w:t>.</w:t>
      </w:r>
    </w:p>
    <w:p w:rsidR="00D64C78" w:rsidRPr="006337C4" w:rsidRDefault="00841525" w:rsidP="00982326">
      <w:pPr>
        <w:tabs>
          <w:tab w:val="center" w:pos="4730"/>
        </w:tabs>
        <w:jc w:val="thaiDistribute"/>
        <w:rPr>
          <w:rFonts w:eastAsia="TH SarabunPSK"/>
          <w:b/>
          <w:sz w:val="32"/>
          <w:szCs w:val="32"/>
        </w:rPr>
      </w:pPr>
      <w:r w:rsidRPr="006337C4">
        <w:rPr>
          <w:rFonts w:eastAsia="TH SarabunPSK"/>
          <w:b/>
          <w:sz w:val="32"/>
          <w:szCs w:val="32"/>
        </w:rPr>
        <w:t xml:space="preserve">     </w:t>
      </w:r>
    </w:p>
    <w:p w:rsidR="00990A1D" w:rsidRPr="00004C7D" w:rsidRDefault="00841525" w:rsidP="00982326">
      <w:pPr>
        <w:tabs>
          <w:tab w:val="center" w:pos="4730"/>
        </w:tabs>
        <w:jc w:val="thaiDistribute"/>
        <w:rPr>
          <w:rFonts w:eastAsia="TH SarabunPSK"/>
        </w:rPr>
      </w:pPr>
      <w:r w:rsidRPr="00004C7D">
        <w:rPr>
          <w:rFonts w:eastAsia="TH SarabunPSK"/>
          <w:b/>
        </w:rPr>
        <w:t xml:space="preserve"> </w:t>
      </w:r>
      <w:r w:rsidR="00504FAC" w:rsidRPr="00004C7D">
        <w:rPr>
          <w:rFonts w:eastAsia="TH SarabunPSK"/>
          <w:b/>
        </w:rPr>
        <w:t xml:space="preserve"> </w:t>
      </w:r>
      <w:r w:rsidR="00464A57" w:rsidRPr="00004C7D">
        <w:rPr>
          <w:rFonts w:eastAsia="TH SarabunPSK"/>
          <w:b/>
          <w:cs/>
        </w:rPr>
        <w:t xml:space="preserve">   </w:t>
      </w:r>
      <w:r w:rsidRPr="00004C7D">
        <w:rPr>
          <w:rFonts w:eastAsia="TH SarabunPSK"/>
          <w:b/>
        </w:rPr>
        <w:t xml:space="preserve">  </w:t>
      </w:r>
      <w:r w:rsidR="00464A57" w:rsidRPr="00004C7D">
        <w:rPr>
          <w:rFonts w:eastAsia="TH SarabunPSK"/>
          <w:b/>
          <w:cs/>
        </w:rPr>
        <w:t xml:space="preserve">   </w:t>
      </w:r>
      <w:r w:rsidR="001F4959" w:rsidRPr="00004C7D">
        <w:rPr>
          <w:rFonts w:eastAsia="TH SarabunPSK"/>
          <w:b/>
          <w:cs/>
        </w:rPr>
        <w:t xml:space="preserve">         </w:t>
      </w:r>
      <w:r w:rsidR="00464A57" w:rsidRPr="00004C7D">
        <w:rPr>
          <w:rFonts w:eastAsia="TH SarabunPSK"/>
          <w:b/>
          <w:cs/>
        </w:rPr>
        <w:t xml:space="preserve"> </w:t>
      </w:r>
      <w:r w:rsidR="009D527B" w:rsidRPr="00004C7D">
        <w:rPr>
          <w:rFonts w:eastAsia="TH SarabunPSK"/>
          <w:b/>
          <w:cs/>
        </w:rPr>
        <w:tab/>
      </w:r>
      <w:r w:rsidR="00C350B5" w:rsidRPr="00004C7D">
        <w:rPr>
          <w:rFonts w:eastAsia="TH SarabunPSK"/>
          <w:b/>
          <w:cs/>
        </w:rPr>
        <w:t xml:space="preserve">                                     </w:t>
      </w:r>
      <w:r w:rsidR="002604F4" w:rsidRPr="00004C7D">
        <w:rPr>
          <w:rFonts w:eastAsia="TH SarabunPSK"/>
          <w:b/>
        </w:rPr>
        <w:t>(</w:t>
      </w:r>
      <w:r w:rsidR="009D527B" w:rsidRPr="00004C7D">
        <w:rPr>
          <w:rFonts w:eastAsia="TH SarabunPSK"/>
          <w:b/>
          <w:bCs/>
          <w:cs/>
        </w:rPr>
        <w:t>นายทองปาน สุนทรารักษ์</w:t>
      </w:r>
      <w:r w:rsidR="002604F4" w:rsidRPr="00004C7D">
        <w:rPr>
          <w:rFonts w:eastAsia="TH SarabunPSK"/>
          <w:b/>
        </w:rPr>
        <w:t>)</w:t>
      </w:r>
    </w:p>
    <w:p w:rsidR="00990A1D" w:rsidRPr="00004C7D" w:rsidRDefault="002604F4" w:rsidP="009D527B">
      <w:pPr>
        <w:tabs>
          <w:tab w:val="center" w:pos="4730"/>
        </w:tabs>
        <w:jc w:val="thaiDistribute"/>
        <w:rPr>
          <w:rFonts w:eastAsia="TH SarabunPSK"/>
          <w:b/>
          <w:bCs/>
        </w:rPr>
      </w:pPr>
      <w:r w:rsidRPr="00004C7D">
        <w:rPr>
          <w:rFonts w:eastAsia="TH SarabunPSK"/>
          <w:b/>
        </w:rPr>
        <w:tab/>
      </w:r>
      <w:r w:rsidR="00504FAC" w:rsidRPr="00004C7D">
        <w:rPr>
          <w:rFonts w:eastAsia="TH SarabunPSK"/>
          <w:b/>
        </w:rPr>
        <w:t xml:space="preserve">       </w:t>
      </w:r>
      <w:r w:rsidRPr="00004C7D">
        <w:rPr>
          <w:rFonts w:eastAsia="TH SarabunPSK"/>
          <w:b/>
        </w:rPr>
        <w:t xml:space="preserve"> </w:t>
      </w:r>
      <w:r w:rsidR="00464A57" w:rsidRPr="00004C7D">
        <w:rPr>
          <w:rFonts w:eastAsia="TH SarabunPSK"/>
          <w:b/>
          <w:cs/>
        </w:rPr>
        <w:t xml:space="preserve">       </w:t>
      </w:r>
      <w:r w:rsidR="00841525" w:rsidRPr="00004C7D">
        <w:rPr>
          <w:rFonts w:eastAsia="TH SarabunPSK"/>
          <w:b/>
        </w:rPr>
        <w:t xml:space="preserve">     </w:t>
      </w:r>
      <w:r w:rsidR="00464A57" w:rsidRPr="00004C7D">
        <w:rPr>
          <w:rFonts w:eastAsia="TH SarabunPSK"/>
          <w:b/>
          <w:cs/>
        </w:rPr>
        <w:t xml:space="preserve"> </w:t>
      </w:r>
      <w:r w:rsidRPr="00004C7D">
        <w:rPr>
          <w:rFonts w:eastAsia="TH SarabunPSK"/>
          <w:b/>
        </w:rPr>
        <w:t xml:space="preserve"> </w:t>
      </w:r>
      <w:r w:rsidR="00C350B5" w:rsidRPr="00004C7D">
        <w:rPr>
          <w:rFonts w:eastAsia="TH SarabunPSK"/>
          <w:b/>
          <w:bCs/>
          <w:cs/>
        </w:rPr>
        <w:t xml:space="preserve">             กรรมการและเลขานุการที่ประชุมคณะฯ</w:t>
      </w:r>
    </w:p>
    <w:p w:rsidR="007F7B37" w:rsidRPr="002D7F2D" w:rsidRDefault="007F7B37" w:rsidP="00982326">
      <w:pPr>
        <w:tabs>
          <w:tab w:val="center" w:pos="4730"/>
        </w:tabs>
        <w:jc w:val="thaiDistribute"/>
        <w:rPr>
          <w:rFonts w:eastAsia="TH SarabunPSK"/>
          <w:b/>
          <w:bCs/>
          <w:sz w:val="24"/>
          <w:szCs w:val="24"/>
        </w:rPr>
      </w:pPr>
    </w:p>
    <w:p w:rsidR="00990A1D" w:rsidRPr="00004C7D" w:rsidRDefault="002604F4" w:rsidP="00982326">
      <w:pPr>
        <w:tabs>
          <w:tab w:val="center" w:pos="4730"/>
        </w:tabs>
        <w:jc w:val="thaiDistribute"/>
        <w:rPr>
          <w:rFonts w:eastAsia="TH SarabunPSK"/>
        </w:rPr>
      </w:pPr>
      <w:r w:rsidRPr="00004C7D">
        <w:rPr>
          <w:rFonts w:eastAsia="TH SarabunPSK"/>
          <w:b/>
          <w:bCs/>
          <w:cs/>
        </w:rPr>
        <w:t>นายภาณุพงศ์ ต</w:t>
      </w:r>
      <w:r w:rsidRPr="00004C7D">
        <w:rPr>
          <w:rFonts w:eastAsia="TH SarabunPSK"/>
          <w:b/>
        </w:rPr>
        <w:t>.</w:t>
      </w:r>
      <w:r w:rsidRPr="00004C7D">
        <w:rPr>
          <w:rFonts w:eastAsia="TH SarabunPSK"/>
          <w:b/>
          <w:bCs/>
          <w:cs/>
        </w:rPr>
        <w:t>ประเสริฐ</w:t>
      </w:r>
    </w:p>
    <w:p w:rsidR="00990A1D" w:rsidRPr="00004C7D" w:rsidRDefault="00767FD6" w:rsidP="00982326">
      <w:pPr>
        <w:tabs>
          <w:tab w:val="center" w:pos="4730"/>
        </w:tabs>
        <w:jc w:val="thaiDistribute"/>
        <w:rPr>
          <w:rFonts w:eastAsia="TH SarabunPSK"/>
        </w:rPr>
      </w:pPr>
      <w:r w:rsidRPr="00004C7D">
        <w:rPr>
          <w:rFonts w:eastAsia="TH SarabunPSK"/>
          <w:b/>
          <w:bCs/>
          <w:cs/>
        </w:rPr>
        <w:t>นาง</w:t>
      </w:r>
      <w:r w:rsidR="00C350B5" w:rsidRPr="00004C7D">
        <w:rPr>
          <w:rFonts w:eastAsia="TH SarabunPSK"/>
          <w:b/>
          <w:bCs/>
          <w:cs/>
        </w:rPr>
        <w:t>สาวมาริษา นันสมบัติ</w:t>
      </w:r>
    </w:p>
    <w:p w:rsidR="00F10959" w:rsidRDefault="002604F4" w:rsidP="00982326">
      <w:pPr>
        <w:tabs>
          <w:tab w:val="center" w:pos="4730"/>
        </w:tabs>
        <w:jc w:val="thaiDistribute"/>
        <w:rPr>
          <w:rFonts w:eastAsia="TH SarabunPSK"/>
          <w:cs/>
        </w:rPr>
      </w:pPr>
      <w:r w:rsidRPr="00004C7D">
        <w:rPr>
          <w:rFonts w:eastAsia="TH SarabunPSK"/>
          <w:b/>
          <w:bCs/>
          <w:cs/>
        </w:rPr>
        <w:t>ผู้ช่วยเลขานุการที่ประชุมฯ</w:t>
      </w:r>
    </w:p>
    <w:p w:rsidR="00F10959" w:rsidRPr="00F10959" w:rsidRDefault="00F10959" w:rsidP="00F10959">
      <w:pPr>
        <w:rPr>
          <w:rFonts w:eastAsia="TH SarabunPSK"/>
          <w:cs/>
        </w:rPr>
      </w:pPr>
    </w:p>
    <w:p w:rsidR="00F10959" w:rsidRPr="00F10959" w:rsidRDefault="00F10959" w:rsidP="00F10959">
      <w:pPr>
        <w:rPr>
          <w:rFonts w:eastAsia="TH SarabunPSK"/>
          <w:cs/>
        </w:rPr>
      </w:pPr>
    </w:p>
    <w:p w:rsidR="00F10959" w:rsidRPr="00F10959" w:rsidRDefault="00F10959" w:rsidP="00F10959">
      <w:pPr>
        <w:rPr>
          <w:rFonts w:eastAsia="TH SarabunPSK"/>
          <w:cs/>
        </w:rPr>
      </w:pPr>
    </w:p>
    <w:p w:rsidR="00F10959" w:rsidRPr="00F10959" w:rsidRDefault="00F10959" w:rsidP="00F10959">
      <w:pPr>
        <w:rPr>
          <w:rFonts w:eastAsia="TH SarabunPSK"/>
          <w:cs/>
        </w:rPr>
      </w:pPr>
    </w:p>
    <w:p w:rsidR="00F10959" w:rsidRPr="00F10959" w:rsidRDefault="00F10959" w:rsidP="00F10959">
      <w:pPr>
        <w:rPr>
          <w:rFonts w:eastAsia="TH SarabunPSK"/>
          <w:cs/>
        </w:rPr>
      </w:pPr>
    </w:p>
    <w:p w:rsidR="00F10959" w:rsidRPr="00F10959" w:rsidRDefault="00F10959" w:rsidP="00F10959">
      <w:pPr>
        <w:rPr>
          <w:rFonts w:eastAsia="TH SarabunPSK"/>
          <w:cs/>
        </w:rPr>
      </w:pPr>
    </w:p>
    <w:p w:rsidR="00F10959" w:rsidRPr="00F10959" w:rsidRDefault="00F10959" w:rsidP="00F10959">
      <w:pPr>
        <w:rPr>
          <w:rFonts w:eastAsia="TH SarabunPSK"/>
          <w:cs/>
        </w:rPr>
      </w:pPr>
    </w:p>
    <w:p w:rsidR="00F10959" w:rsidRPr="00F10959" w:rsidRDefault="00F10959" w:rsidP="00F10959">
      <w:pPr>
        <w:rPr>
          <w:rFonts w:eastAsia="TH SarabunPSK"/>
          <w:cs/>
        </w:rPr>
      </w:pPr>
    </w:p>
    <w:p w:rsidR="00F10959" w:rsidRPr="00F10959" w:rsidRDefault="00F10959" w:rsidP="00F10959">
      <w:pPr>
        <w:rPr>
          <w:rFonts w:eastAsia="TH SarabunPSK"/>
          <w:cs/>
        </w:rPr>
      </w:pPr>
    </w:p>
    <w:p w:rsidR="00F10959" w:rsidRPr="00F10959" w:rsidRDefault="00F10959" w:rsidP="00F10959">
      <w:pPr>
        <w:rPr>
          <w:rFonts w:eastAsia="TH SarabunPSK"/>
          <w:cs/>
        </w:rPr>
      </w:pPr>
    </w:p>
    <w:p w:rsidR="00F10959" w:rsidRPr="00F10959" w:rsidRDefault="00F10959" w:rsidP="00F10959">
      <w:pPr>
        <w:rPr>
          <w:rFonts w:eastAsia="TH SarabunPSK"/>
          <w:cs/>
        </w:rPr>
      </w:pPr>
    </w:p>
    <w:p w:rsidR="00F10959" w:rsidRPr="00F10959" w:rsidRDefault="00F10959" w:rsidP="00F10959">
      <w:pPr>
        <w:rPr>
          <w:rFonts w:eastAsia="TH SarabunPSK"/>
          <w:cs/>
        </w:rPr>
      </w:pPr>
    </w:p>
    <w:p w:rsidR="00F10959" w:rsidRPr="00F10959" w:rsidRDefault="00F10959" w:rsidP="00F10959">
      <w:pPr>
        <w:tabs>
          <w:tab w:val="left" w:pos="6190"/>
        </w:tabs>
        <w:rPr>
          <w:rFonts w:eastAsia="TH SarabunPSK"/>
          <w:cs/>
        </w:rPr>
      </w:pPr>
      <w:r>
        <w:rPr>
          <w:rFonts w:eastAsia="TH SarabunPSK"/>
          <w:cs/>
        </w:rPr>
        <w:tab/>
      </w:r>
    </w:p>
    <w:p w:rsidR="00920532" w:rsidRPr="00F10959" w:rsidRDefault="00920532" w:rsidP="00F10959">
      <w:pPr>
        <w:rPr>
          <w:rFonts w:eastAsia="TH SarabunPSK"/>
          <w:cs/>
        </w:rPr>
      </w:pPr>
    </w:p>
    <w:sectPr w:rsidR="00920532" w:rsidRPr="00F10959" w:rsidSect="001F336B">
      <w:headerReference w:type="default" r:id="rId8"/>
      <w:footerReference w:type="default" r:id="rId9"/>
      <w:pgSz w:w="11907" w:h="16840"/>
      <w:pgMar w:top="397" w:right="992" w:bottom="284" w:left="1259" w:header="0" w:footer="0" w:gutter="0"/>
      <w:lnNumType w:countBy="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ECE" w:rsidRDefault="003F3ECE">
      <w:r>
        <w:separator/>
      </w:r>
    </w:p>
  </w:endnote>
  <w:endnote w:type="continuationSeparator" w:id="0">
    <w:p w:rsidR="003F3ECE" w:rsidRDefault="003F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4CF" w:rsidRDefault="006C7224">
    <w:pPr>
      <w:jc w:val="both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</w:rPr>
      <w:t xml:space="preserve">       </w:t>
    </w:r>
    <w:r w:rsidR="00EE34CF"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</w:t>
    </w:r>
    <w:r w:rsidR="004425B6">
      <w:rPr>
        <w:rFonts w:ascii="TH SarabunPSK" w:eastAsia="TH SarabunPSK" w:hAnsi="TH SarabunPSK" w:cs="TH SarabunPSK"/>
        <w:sz w:val="24"/>
        <w:szCs w:val="24"/>
        <w:cs/>
      </w:rPr>
      <w:t>ศวกรรมศาสตร์ มหาวิทยาลัยขอนแก่น</w:t>
    </w:r>
    <w:r w:rsidR="004425B6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4425B6">
      <w:rPr>
        <w:rFonts w:ascii="TH SarabunPSK" w:eastAsia="TH SarabunPSK" w:hAnsi="TH SarabunPSK" w:cs="TH SarabunPSK" w:hint="cs"/>
        <w:sz w:val="24"/>
        <w:szCs w:val="24"/>
        <w:cs/>
      </w:rPr>
      <w:t>79-20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EE34CF">
      <w:rPr>
        <w:rFonts w:ascii="TH SarabunPSK" w:eastAsia="TH SarabunPSK" w:hAnsi="TH SarabunPSK" w:cs="TH SarabunPSK"/>
        <w:sz w:val="24"/>
        <w:szCs w:val="24"/>
      </w:rPr>
      <w:t xml:space="preserve"> </w:t>
    </w:r>
    <w:r w:rsidR="00F10959">
      <w:rPr>
        <w:rFonts w:ascii="TH SarabunPSK" w:eastAsia="TH SarabunPSK" w:hAnsi="TH SarabunPSK" w:cs="TH SarabunPSK" w:hint="cs"/>
        <w:sz w:val="24"/>
        <w:szCs w:val="24"/>
        <w:cs/>
      </w:rPr>
      <w:t>เมื่อ</w:t>
    </w:r>
    <w:r w:rsidR="00EE34CF">
      <w:rPr>
        <w:rFonts w:ascii="TH SarabunPSK" w:eastAsia="TH SarabunPSK" w:hAnsi="TH SarabunPSK" w:cs="TH SarabunPSK"/>
        <w:sz w:val="24"/>
        <w:szCs w:val="24"/>
        <w:cs/>
      </w:rPr>
      <w:t>วัน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4425B6">
      <w:rPr>
        <w:rFonts w:ascii="TH SarabunPSK" w:eastAsia="TH SarabunPSK" w:hAnsi="TH SarabunPSK" w:cs="TH SarabunPSK" w:hint="cs"/>
        <w:sz w:val="24"/>
        <w:szCs w:val="24"/>
        <w:cs/>
      </w:rPr>
      <w:t>25</w:t>
    </w:r>
    <w:r w:rsidR="005754B6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844C42">
      <w:rPr>
        <w:rFonts w:ascii="TH SarabunPSK" w:eastAsia="TH SarabunPSK" w:hAnsi="TH SarabunPSK" w:cs="TH SarabunPSK" w:hint="cs"/>
        <w:sz w:val="24"/>
        <w:szCs w:val="24"/>
        <w:cs/>
      </w:rPr>
      <w:t>ตุลาคม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 </w:t>
    </w:r>
    <w:r w:rsidR="00EE34CF">
      <w:rPr>
        <w:rFonts w:ascii="TH SarabunPSK" w:eastAsia="TH SarabunPSK" w:hAnsi="TH SarabunPSK" w:cs="TH SarabunPSK"/>
        <w:sz w:val="24"/>
        <w:szCs w:val="24"/>
      </w:rPr>
      <w:t>2561</w:t>
    </w:r>
  </w:p>
  <w:p w:rsidR="00EE34CF" w:rsidRDefault="006C7224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EE34CF">
      <w:rPr>
        <w:rFonts w:ascii="TH SarabunPSK" w:eastAsia="TH SarabunPSK" w:hAnsi="TH SarabunPSK" w:cs="TH SarabunPSK"/>
        <w:sz w:val="24"/>
        <w:szCs w:val="24"/>
        <w:u w:val="single"/>
        <w:cs/>
      </w:rPr>
      <w:t>การรับรอง</w:t>
    </w:r>
    <w:r w:rsidR="00EE34CF">
      <w:rPr>
        <w:rFonts w:ascii="TH SarabunPSK" w:eastAsia="TH SarabunPSK" w:hAnsi="TH SarabunPSK" w:cs="TH SarabunPSK"/>
        <w:sz w:val="24"/>
        <w:szCs w:val="24"/>
      </w:rPr>
      <w:t xml:space="preserve"> 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จากที่ประชุมคณะกรรมการประจำคณะฯ ครั้งที่ </w:t>
    </w:r>
    <w:r w:rsidR="004425B6">
      <w:rPr>
        <w:rFonts w:ascii="TH SarabunPSK" w:eastAsia="TH SarabunPSK" w:hAnsi="TH SarabunPSK" w:cs="TH SarabunPSK" w:hint="cs"/>
        <w:sz w:val="24"/>
        <w:szCs w:val="24"/>
        <w:cs/>
      </w:rPr>
      <w:t>80</w:t>
    </w:r>
    <w:r w:rsidR="00844C42">
      <w:rPr>
        <w:rFonts w:ascii="TH SarabunPSK" w:eastAsia="TH SarabunPSK" w:hAnsi="TH SarabunPSK" w:cs="TH SarabunPSK" w:hint="cs"/>
        <w:sz w:val="24"/>
        <w:szCs w:val="24"/>
        <w:cs/>
      </w:rPr>
      <w:t>-</w:t>
    </w:r>
    <w:r w:rsidR="004425B6">
      <w:rPr>
        <w:rFonts w:ascii="TH SarabunPSK" w:eastAsia="TH SarabunPSK" w:hAnsi="TH SarabunPSK" w:cs="TH SarabunPSK" w:hint="cs"/>
        <w:sz w:val="24"/>
        <w:szCs w:val="24"/>
        <w:cs/>
      </w:rPr>
      <w:t>21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EE34CF">
      <w:rPr>
        <w:rFonts w:ascii="TH SarabunPSK" w:eastAsia="TH SarabunPSK" w:hAnsi="TH SarabunPSK" w:cs="TH SarabunPSK"/>
        <w:sz w:val="24"/>
        <w:szCs w:val="24"/>
      </w:rPr>
      <w:t xml:space="preserve"> </w:t>
    </w:r>
    <w:r w:rsidR="00F10959">
      <w:rPr>
        <w:rFonts w:ascii="TH SarabunPSK" w:eastAsia="TH SarabunPSK" w:hAnsi="TH SarabunPSK" w:cs="TH SarabunPSK" w:hint="cs"/>
        <w:sz w:val="24"/>
        <w:szCs w:val="24"/>
        <w:cs/>
      </w:rPr>
      <w:t>เมื่อ</w:t>
    </w:r>
    <w:r w:rsidR="00EE34CF">
      <w:rPr>
        <w:rFonts w:ascii="TH SarabunPSK" w:eastAsia="TH SarabunPSK" w:hAnsi="TH SarabunPSK" w:cs="TH SarabunPSK"/>
        <w:sz w:val="24"/>
        <w:szCs w:val="24"/>
        <w:cs/>
      </w:rPr>
      <w:t>วัน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4425B6">
      <w:rPr>
        <w:rFonts w:ascii="TH SarabunPSK" w:eastAsia="TH SarabunPSK" w:hAnsi="TH SarabunPSK" w:cs="TH SarabunPSK" w:hint="cs"/>
        <w:sz w:val="24"/>
        <w:szCs w:val="24"/>
        <w:cs/>
      </w:rPr>
      <w:t>8</w:t>
    </w:r>
    <w:r w:rsidR="009F1B0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4425B6">
      <w:rPr>
        <w:rFonts w:ascii="TH SarabunPSK" w:eastAsia="TH SarabunPSK" w:hAnsi="TH SarabunPSK" w:cs="TH SarabunPSK" w:hint="cs"/>
        <w:sz w:val="24"/>
        <w:szCs w:val="24"/>
        <w:cs/>
      </w:rPr>
      <w:t>พฤศจิกายน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 xml:space="preserve">  2561</w:t>
    </w:r>
  </w:p>
  <w:p w:rsidR="00EE34CF" w:rsidRDefault="00EE34CF">
    <w:pPr>
      <w:jc w:val="center"/>
      <w:rPr>
        <w:rFonts w:ascii="TH SarabunPSK" w:eastAsia="TH SarabunPSK" w:hAnsi="TH SarabunPSK" w:cs="TH SarabunPSK"/>
        <w:sz w:val="24"/>
        <w:szCs w:val="24"/>
      </w:rPr>
    </w:pPr>
  </w:p>
  <w:p w:rsidR="00EE34CF" w:rsidRDefault="00EE34CF">
    <w:pPr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ECE" w:rsidRDefault="003F3ECE">
      <w:r>
        <w:separator/>
      </w:r>
    </w:p>
  </w:footnote>
  <w:footnote w:type="continuationSeparator" w:id="0">
    <w:p w:rsidR="003F3ECE" w:rsidRDefault="003F3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4CF" w:rsidRDefault="00EE34CF">
    <w:pPr>
      <w:tabs>
        <w:tab w:val="center" w:pos="4253"/>
      </w:tabs>
      <w:jc w:val="both"/>
      <w:rPr>
        <w:sz w:val="32"/>
        <w:szCs w:val="32"/>
      </w:rPr>
    </w:pPr>
  </w:p>
  <w:p w:rsidR="00EE34CF" w:rsidRDefault="00EE34CF">
    <w:pPr>
      <w:tabs>
        <w:tab w:val="center" w:pos="4253"/>
      </w:tabs>
      <w:jc w:val="center"/>
      <w:rPr>
        <w:rFonts w:ascii="TH SarabunPSK" w:eastAsia="TH SarabunPSK" w:hAnsi="TH SarabunPSK" w:cs="TH SarabunPSK"/>
        <w:sz w:val="32"/>
        <w:szCs w:val="32"/>
      </w:rPr>
    </w:pPr>
    <w:r>
      <w:rPr>
        <w:rFonts w:ascii="TH SarabunPSK" w:eastAsia="TH SarabunPSK" w:hAnsi="TH SarabunPSK" w:cs="TH SarabunPSK"/>
        <w:sz w:val="32"/>
        <w:szCs w:val="32"/>
      </w:rPr>
      <w:t xml:space="preserve">-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>PAGE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F10959">
      <w:rPr>
        <w:rFonts w:ascii="TH SarabunPSK" w:eastAsia="TH SarabunPSK" w:hAnsi="TH SarabunPSK" w:cs="TH SarabunPSK"/>
        <w:noProof/>
        <w:sz w:val="32"/>
        <w:szCs w:val="32"/>
      </w:rPr>
      <w:t>9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rPr>
        <w:rFonts w:ascii="TH SarabunPSK" w:eastAsia="TH SarabunPSK" w:hAnsi="TH SarabunPSK" w:cs="TH SarabunPSK"/>
        <w:sz w:val="32"/>
        <w:szCs w:val="32"/>
      </w:rPr>
      <w:t xml:space="preserve"> -</w:t>
    </w:r>
  </w:p>
  <w:p w:rsidR="00EE34CF" w:rsidRDefault="00EE34CF">
    <w:pPr>
      <w:ind w:left="108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7486"/>
    <w:multiLevelType w:val="multilevel"/>
    <w:tmpl w:val="2FCCFCD8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" w15:restartNumberingAfterBreak="0">
    <w:nsid w:val="037F45E7"/>
    <w:multiLevelType w:val="multilevel"/>
    <w:tmpl w:val="C820F0F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eastAsia="TH SarabunPSK" w:hAnsi="TH SarabunPSK" w:cs="TH SarabunPSK"/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CC5026F"/>
    <w:multiLevelType w:val="hybridMultilevel"/>
    <w:tmpl w:val="50F076C6"/>
    <w:lvl w:ilvl="0" w:tplc="47A4DF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CE734E4"/>
    <w:multiLevelType w:val="multilevel"/>
    <w:tmpl w:val="E116AC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F3C2651"/>
    <w:multiLevelType w:val="multilevel"/>
    <w:tmpl w:val="7416F2C8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13378C1"/>
    <w:multiLevelType w:val="hybridMultilevel"/>
    <w:tmpl w:val="6B949802"/>
    <w:lvl w:ilvl="0" w:tplc="65468D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D440B6"/>
    <w:multiLevelType w:val="multilevel"/>
    <w:tmpl w:val="6952F288"/>
    <w:lvl w:ilvl="0">
      <w:start w:val="7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  <w:vertAlign w:val="baseli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54F3686"/>
    <w:multiLevelType w:val="multilevel"/>
    <w:tmpl w:val="051C6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0" w15:restartNumberingAfterBreak="0">
    <w:nsid w:val="16E33352"/>
    <w:multiLevelType w:val="hybridMultilevel"/>
    <w:tmpl w:val="05FE4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E24F2"/>
    <w:multiLevelType w:val="multilevel"/>
    <w:tmpl w:val="4838E2A8"/>
    <w:lvl w:ilvl="0">
      <w:start w:val="1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90342B2"/>
    <w:multiLevelType w:val="multilevel"/>
    <w:tmpl w:val="F29ABBF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93C3D9D"/>
    <w:multiLevelType w:val="multilevel"/>
    <w:tmpl w:val="C56E8104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C854BD8"/>
    <w:multiLevelType w:val="multilevel"/>
    <w:tmpl w:val="C2EA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6" w15:restartNumberingAfterBreak="0">
    <w:nsid w:val="1EDC095F"/>
    <w:multiLevelType w:val="multilevel"/>
    <w:tmpl w:val="5A062FAA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-"/>
      <w:lvlJc w:val="left"/>
      <w:pPr>
        <w:ind w:left="2073" w:hanging="360"/>
      </w:pPr>
      <w:rPr>
        <w:rFonts w:ascii="TH Sarabun New" w:eastAsia="TH Sarabun New" w:hAnsi="TH Sarabun New" w:cs="TH Sarabun New"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21401AC"/>
    <w:multiLevelType w:val="multilevel"/>
    <w:tmpl w:val="C8A6437A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53C27A9"/>
    <w:multiLevelType w:val="multilevel"/>
    <w:tmpl w:val="78B8B6EC"/>
    <w:lvl w:ilvl="0">
      <w:start w:val="1"/>
      <w:numFmt w:val="decimal"/>
      <w:lvlText w:val="%1)"/>
      <w:lvlJc w:val="left"/>
      <w:pPr>
        <w:ind w:left="1428" w:hanging="434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57C5232"/>
    <w:multiLevelType w:val="multilevel"/>
    <w:tmpl w:val="3482B9E0"/>
    <w:lvl w:ilvl="0">
      <w:start w:val="1"/>
      <w:numFmt w:val="decimal"/>
      <w:lvlText w:val="%1)"/>
      <w:lvlJc w:val="left"/>
      <w:pPr>
        <w:ind w:left="1353" w:hanging="359"/>
      </w:pPr>
      <w:rPr>
        <w:rFonts w:ascii="TH Sarabun New" w:eastAsia="TH Sarabun New" w:hAnsi="TH Sarabun New" w:cs="TH Sarabun New"/>
        <w:sz w:val="36"/>
        <w:szCs w:val="3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29DC1B5E"/>
    <w:multiLevelType w:val="multilevel"/>
    <w:tmpl w:val="2424F74E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F2E3075"/>
    <w:multiLevelType w:val="multilevel"/>
    <w:tmpl w:val="5016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0F4F5C"/>
    <w:multiLevelType w:val="multilevel"/>
    <w:tmpl w:val="9E40841C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4D34309"/>
    <w:multiLevelType w:val="multilevel"/>
    <w:tmpl w:val="E27EA0AA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-"/>
      <w:lvlJc w:val="left"/>
      <w:pPr>
        <w:ind w:left="2073" w:hanging="360"/>
      </w:pPr>
      <w:rPr>
        <w:rFonts w:ascii="TH Sarabun New" w:eastAsia="TH Sarabun New" w:hAnsi="TH Sarabun New" w:cs="TH Sarabun New"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394434E4"/>
    <w:multiLevelType w:val="multilevel"/>
    <w:tmpl w:val="78421FF4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25" w15:restartNumberingAfterBreak="0">
    <w:nsid w:val="3C6A01F6"/>
    <w:multiLevelType w:val="multilevel"/>
    <w:tmpl w:val="CCB26E5E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3F667863"/>
    <w:multiLevelType w:val="multilevel"/>
    <w:tmpl w:val="64800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3FEF6E54"/>
    <w:multiLevelType w:val="multilevel"/>
    <w:tmpl w:val="C69CE1A8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9F92BDB"/>
    <w:multiLevelType w:val="multilevel"/>
    <w:tmpl w:val="38FA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1A7112"/>
    <w:multiLevelType w:val="multilevel"/>
    <w:tmpl w:val="3440ECA0"/>
    <w:lvl w:ilvl="0">
      <w:start w:val="1"/>
      <w:numFmt w:val="decimal"/>
      <w:lvlText w:val="%1)"/>
      <w:lvlJc w:val="left"/>
      <w:pPr>
        <w:ind w:left="1080" w:hanging="360"/>
      </w:pPr>
      <w:rPr>
        <w:sz w:val="36"/>
        <w:szCs w:val="3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6342A2"/>
    <w:multiLevelType w:val="multilevel"/>
    <w:tmpl w:val="099E5944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31" w15:restartNumberingAfterBreak="0">
    <w:nsid w:val="500B7F6E"/>
    <w:multiLevelType w:val="hybridMultilevel"/>
    <w:tmpl w:val="79A2B13E"/>
    <w:lvl w:ilvl="0" w:tplc="1C64917A">
      <w:start w:val="5"/>
      <w:numFmt w:val="bullet"/>
      <w:lvlText w:val="-"/>
      <w:lvlJc w:val="left"/>
      <w:pPr>
        <w:ind w:left="1353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51BB3DFE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54D65BD7"/>
    <w:multiLevelType w:val="multilevel"/>
    <w:tmpl w:val="1E8EB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6D7048"/>
    <w:multiLevelType w:val="multilevel"/>
    <w:tmpl w:val="AA9C90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eastAsia="TH SarabunPSK" w:hAnsi="TH SarabunPSK" w:cs="TH SarabunPSK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6AA7AD0"/>
    <w:multiLevelType w:val="hybridMultilevel"/>
    <w:tmpl w:val="3A02DCBE"/>
    <w:lvl w:ilvl="0" w:tplc="5BDA2D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ADB3AE4"/>
    <w:multiLevelType w:val="multilevel"/>
    <w:tmpl w:val="D7BA7DF8"/>
    <w:lvl w:ilvl="0">
      <w:start w:val="5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F4A725E"/>
    <w:multiLevelType w:val="multilevel"/>
    <w:tmpl w:val="C120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7441DC"/>
    <w:multiLevelType w:val="multilevel"/>
    <w:tmpl w:val="B762D1C6"/>
    <w:lvl w:ilvl="0">
      <w:start w:val="1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6A339E3"/>
    <w:multiLevelType w:val="multilevel"/>
    <w:tmpl w:val="11D0C0DE"/>
    <w:lvl w:ilvl="0">
      <w:start w:val="1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98C6881"/>
    <w:multiLevelType w:val="multilevel"/>
    <w:tmpl w:val="C102108C"/>
    <w:lvl w:ilvl="0">
      <w:start w:val="6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E2C6CAE"/>
    <w:multiLevelType w:val="hybridMultilevel"/>
    <w:tmpl w:val="3874193C"/>
    <w:lvl w:ilvl="0" w:tplc="732E0836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6E504D8C"/>
    <w:multiLevelType w:val="multilevel"/>
    <w:tmpl w:val="7D127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6F042DA5"/>
    <w:multiLevelType w:val="multilevel"/>
    <w:tmpl w:val="7940181E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44" w15:restartNumberingAfterBreak="0">
    <w:nsid w:val="70AD6215"/>
    <w:multiLevelType w:val="multilevel"/>
    <w:tmpl w:val="211EC850"/>
    <w:lvl w:ilvl="0">
      <w:start w:val="1"/>
      <w:numFmt w:val="decimal"/>
      <w:lvlText w:val="%1)"/>
      <w:lvlJc w:val="left"/>
      <w:pPr>
        <w:ind w:left="1353" w:hanging="359"/>
      </w:pPr>
      <w:rPr>
        <w:rFonts w:ascii="TH Sarabun New" w:eastAsia="TH Sarabun New" w:hAnsi="TH Sarabun New" w:cs="TH Sarabun New"/>
        <w:sz w:val="36"/>
        <w:szCs w:val="3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1FF08A4"/>
    <w:multiLevelType w:val="multilevel"/>
    <w:tmpl w:val="6B36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C6500B"/>
    <w:multiLevelType w:val="hybridMultilevel"/>
    <w:tmpl w:val="FE20B628"/>
    <w:lvl w:ilvl="0" w:tplc="296ED87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" w15:restartNumberingAfterBreak="0">
    <w:nsid w:val="74D553FB"/>
    <w:multiLevelType w:val="multilevel"/>
    <w:tmpl w:val="F60E2612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-"/>
      <w:lvlJc w:val="left"/>
      <w:pPr>
        <w:ind w:left="2073" w:hanging="360"/>
      </w:pPr>
      <w:rPr>
        <w:rFonts w:ascii="TH Sarabun New" w:eastAsia="TH Sarabun New" w:hAnsi="TH Sarabun New" w:cs="TH Sarabun New"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78093BD6"/>
    <w:multiLevelType w:val="hybridMultilevel"/>
    <w:tmpl w:val="F022F7FC"/>
    <w:lvl w:ilvl="0" w:tplc="C6B0C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7F401A34"/>
    <w:multiLevelType w:val="multilevel"/>
    <w:tmpl w:val="EDDC94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num w:numId="1">
    <w:abstractNumId w:val="30"/>
  </w:num>
  <w:num w:numId="2">
    <w:abstractNumId w:val="0"/>
  </w:num>
  <w:num w:numId="3">
    <w:abstractNumId w:val="24"/>
  </w:num>
  <w:num w:numId="4">
    <w:abstractNumId w:val="7"/>
  </w:num>
  <w:num w:numId="5">
    <w:abstractNumId w:val="2"/>
  </w:num>
  <w:num w:numId="6">
    <w:abstractNumId w:val="9"/>
  </w:num>
  <w:num w:numId="7">
    <w:abstractNumId w:val="48"/>
  </w:num>
  <w:num w:numId="8">
    <w:abstractNumId w:val="43"/>
  </w:num>
  <w:num w:numId="9">
    <w:abstractNumId w:val="29"/>
  </w:num>
  <w:num w:numId="10">
    <w:abstractNumId w:val="42"/>
  </w:num>
  <w:num w:numId="11">
    <w:abstractNumId w:val="17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13"/>
  </w:num>
  <w:num w:numId="16">
    <w:abstractNumId w:val="46"/>
  </w:num>
  <w:num w:numId="17">
    <w:abstractNumId w:val="11"/>
  </w:num>
  <w:num w:numId="18">
    <w:abstractNumId w:val="27"/>
  </w:num>
  <w:num w:numId="19">
    <w:abstractNumId w:val="37"/>
  </w:num>
  <w:num w:numId="20">
    <w:abstractNumId w:val="35"/>
  </w:num>
  <w:num w:numId="21">
    <w:abstractNumId w:val="34"/>
  </w:num>
  <w:num w:numId="22">
    <w:abstractNumId w:val="1"/>
  </w:num>
  <w:num w:numId="23">
    <w:abstractNumId w:val="22"/>
  </w:num>
  <w:num w:numId="24">
    <w:abstractNumId w:val="36"/>
  </w:num>
  <w:num w:numId="25">
    <w:abstractNumId w:val="6"/>
  </w:num>
  <w:num w:numId="26">
    <w:abstractNumId w:val="32"/>
  </w:num>
  <w:num w:numId="27">
    <w:abstractNumId w:val="4"/>
  </w:num>
  <w:num w:numId="28">
    <w:abstractNumId w:val="12"/>
  </w:num>
  <w:num w:numId="29">
    <w:abstractNumId w:val="3"/>
  </w:num>
  <w:num w:numId="30">
    <w:abstractNumId w:val="8"/>
  </w:num>
  <w:num w:numId="31">
    <w:abstractNumId w:val="5"/>
  </w:num>
  <w:num w:numId="32">
    <w:abstractNumId w:val="26"/>
  </w:num>
  <w:num w:numId="33">
    <w:abstractNumId w:val="39"/>
  </w:num>
  <w:num w:numId="34">
    <w:abstractNumId w:val="25"/>
  </w:num>
  <w:num w:numId="35">
    <w:abstractNumId w:val="23"/>
  </w:num>
  <w:num w:numId="36">
    <w:abstractNumId w:val="16"/>
  </w:num>
  <w:num w:numId="37">
    <w:abstractNumId w:val="47"/>
  </w:num>
  <w:num w:numId="38">
    <w:abstractNumId w:val="49"/>
  </w:num>
  <w:num w:numId="39">
    <w:abstractNumId w:val="14"/>
  </w:num>
  <w:num w:numId="40">
    <w:abstractNumId w:val="21"/>
  </w:num>
  <w:num w:numId="41">
    <w:abstractNumId w:val="38"/>
  </w:num>
  <w:num w:numId="42">
    <w:abstractNumId w:val="20"/>
  </w:num>
  <w:num w:numId="43">
    <w:abstractNumId w:val="18"/>
  </w:num>
  <w:num w:numId="44">
    <w:abstractNumId w:val="44"/>
  </w:num>
  <w:num w:numId="45">
    <w:abstractNumId w:val="19"/>
  </w:num>
  <w:num w:numId="46">
    <w:abstractNumId w:val="33"/>
  </w:num>
  <w:num w:numId="47">
    <w:abstractNumId w:val="31"/>
  </w:num>
  <w:num w:numId="48">
    <w:abstractNumId w:val="10"/>
  </w:num>
  <w:num w:numId="49">
    <w:abstractNumId w:val="15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1D"/>
    <w:rsid w:val="00000C3D"/>
    <w:rsid w:val="00002774"/>
    <w:rsid w:val="00004C7D"/>
    <w:rsid w:val="0001331F"/>
    <w:rsid w:val="00014058"/>
    <w:rsid w:val="00014A5B"/>
    <w:rsid w:val="00020781"/>
    <w:rsid w:val="0002110C"/>
    <w:rsid w:val="000211C9"/>
    <w:rsid w:val="00022295"/>
    <w:rsid w:val="00022D07"/>
    <w:rsid w:val="000254DC"/>
    <w:rsid w:val="000347A6"/>
    <w:rsid w:val="00034D09"/>
    <w:rsid w:val="00040DB4"/>
    <w:rsid w:val="00045919"/>
    <w:rsid w:val="0005316B"/>
    <w:rsid w:val="000602E9"/>
    <w:rsid w:val="0006104A"/>
    <w:rsid w:val="000657C9"/>
    <w:rsid w:val="0006746C"/>
    <w:rsid w:val="00070108"/>
    <w:rsid w:val="0007036E"/>
    <w:rsid w:val="00072286"/>
    <w:rsid w:val="000730F0"/>
    <w:rsid w:val="000739A3"/>
    <w:rsid w:val="0007405E"/>
    <w:rsid w:val="00077E69"/>
    <w:rsid w:val="000803AB"/>
    <w:rsid w:val="00081C82"/>
    <w:rsid w:val="000830D1"/>
    <w:rsid w:val="000852FC"/>
    <w:rsid w:val="000854D8"/>
    <w:rsid w:val="000912A6"/>
    <w:rsid w:val="0009276B"/>
    <w:rsid w:val="000950BD"/>
    <w:rsid w:val="000A2F3A"/>
    <w:rsid w:val="000A4B25"/>
    <w:rsid w:val="000A514B"/>
    <w:rsid w:val="000A574E"/>
    <w:rsid w:val="000A7998"/>
    <w:rsid w:val="000B568D"/>
    <w:rsid w:val="000C4680"/>
    <w:rsid w:val="000D07CB"/>
    <w:rsid w:val="000E09D5"/>
    <w:rsid w:val="000E1E60"/>
    <w:rsid w:val="000E54CA"/>
    <w:rsid w:val="000E6897"/>
    <w:rsid w:val="000F6726"/>
    <w:rsid w:val="000F7A9D"/>
    <w:rsid w:val="001021A8"/>
    <w:rsid w:val="001111D9"/>
    <w:rsid w:val="00111FCA"/>
    <w:rsid w:val="0011358A"/>
    <w:rsid w:val="00114BCE"/>
    <w:rsid w:val="00117F5D"/>
    <w:rsid w:val="001215D9"/>
    <w:rsid w:val="00123DB6"/>
    <w:rsid w:val="00124780"/>
    <w:rsid w:val="00124E7A"/>
    <w:rsid w:val="001258AD"/>
    <w:rsid w:val="00131067"/>
    <w:rsid w:val="001312DB"/>
    <w:rsid w:val="00131487"/>
    <w:rsid w:val="001345C2"/>
    <w:rsid w:val="00135776"/>
    <w:rsid w:val="00142E43"/>
    <w:rsid w:val="00144154"/>
    <w:rsid w:val="00146DD6"/>
    <w:rsid w:val="00151664"/>
    <w:rsid w:val="00166B79"/>
    <w:rsid w:val="00170226"/>
    <w:rsid w:val="0017067A"/>
    <w:rsid w:val="00177291"/>
    <w:rsid w:val="0018265A"/>
    <w:rsid w:val="001826AC"/>
    <w:rsid w:val="00186C18"/>
    <w:rsid w:val="00187FD6"/>
    <w:rsid w:val="00194C72"/>
    <w:rsid w:val="00197B61"/>
    <w:rsid w:val="001B0030"/>
    <w:rsid w:val="001B1ECA"/>
    <w:rsid w:val="001B21CF"/>
    <w:rsid w:val="001B353D"/>
    <w:rsid w:val="001B7F4F"/>
    <w:rsid w:val="001C2FEE"/>
    <w:rsid w:val="001C73C1"/>
    <w:rsid w:val="001D778F"/>
    <w:rsid w:val="001E454D"/>
    <w:rsid w:val="001E501C"/>
    <w:rsid w:val="001F336B"/>
    <w:rsid w:val="001F4959"/>
    <w:rsid w:val="002016BF"/>
    <w:rsid w:val="002067FE"/>
    <w:rsid w:val="002169D3"/>
    <w:rsid w:val="002349F7"/>
    <w:rsid w:val="00236D3A"/>
    <w:rsid w:val="002402FA"/>
    <w:rsid w:val="00241D15"/>
    <w:rsid w:val="00241F45"/>
    <w:rsid w:val="002429B2"/>
    <w:rsid w:val="002604F4"/>
    <w:rsid w:val="00267C21"/>
    <w:rsid w:val="00273C05"/>
    <w:rsid w:val="00284B0C"/>
    <w:rsid w:val="002853A8"/>
    <w:rsid w:val="0029001A"/>
    <w:rsid w:val="00294DE3"/>
    <w:rsid w:val="002A4835"/>
    <w:rsid w:val="002A7DCB"/>
    <w:rsid w:val="002C12B6"/>
    <w:rsid w:val="002C55E1"/>
    <w:rsid w:val="002D22D9"/>
    <w:rsid w:val="002D6DB8"/>
    <w:rsid w:val="002D7936"/>
    <w:rsid w:val="002D7F2D"/>
    <w:rsid w:val="002E0EEF"/>
    <w:rsid w:val="002E73AA"/>
    <w:rsid w:val="002F4346"/>
    <w:rsid w:val="002F4913"/>
    <w:rsid w:val="002F5661"/>
    <w:rsid w:val="002F7B8C"/>
    <w:rsid w:val="00302CE1"/>
    <w:rsid w:val="003043F3"/>
    <w:rsid w:val="003058A7"/>
    <w:rsid w:val="00310725"/>
    <w:rsid w:val="003242D1"/>
    <w:rsid w:val="0032702A"/>
    <w:rsid w:val="003357DD"/>
    <w:rsid w:val="003419DA"/>
    <w:rsid w:val="003429FA"/>
    <w:rsid w:val="00344A8A"/>
    <w:rsid w:val="00345F82"/>
    <w:rsid w:val="00346EB5"/>
    <w:rsid w:val="00352CF3"/>
    <w:rsid w:val="00362EA9"/>
    <w:rsid w:val="00365D96"/>
    <w:rsid w:val="00366A6C"/>
    <w:rsid w:val="0037235D"/>
    <w:rsid w:val="00372972"/>
    <w:rsid w:val="0037368A"/>
    <w:rsid w:val="003823CE"/>
    <w:rsid w:val="00390D65"/>
    <w:rsid w:val="003927C6"/>
    <w:rsid w:val="00397022"/>
    <w:rsid w:val="003A4270"/>
    <w:rsid w:val="003B1B10"/>
    <w:rsid w:val="003B2C48"/>
    <w:rsid w:val="003B5016"/>
    <w:rsid w:val="003C2A39"/>
    <w:rsid w:val="003C703B"/>
    <w:rsid w:val="003D339E"/>
    <w:rsid w:val="003E0D4B"/>
    <w:rsid w:val="003F04E4"/>
    <w:rsid w:val="003F17C8"/>
    <w:rsid w:val="003F3ECE"/>
    <w:rsid w:val="00400782"/>
    <w:rsid w:val="00405689"/>
    <w:rsid w:val="00405858"/>
    <w:rsid w:val="004143A7"/>
    <w:rsid w:val="00415E44"/>
    <w:rsid w:val="0043104C"/>
    <w:rsid w:val="00431C90"/>
    <w:rsid w:val="00433EA7"/>
    <w:rsid w:val="00437474"/>
    <w:rsid w:val="004415E2"/>
    <w:rsid w:val="004425B6"/>
    <w:rsid w:val="0044443A"/>
    <w:rsid w:val="004465FD"/>
    <w:rsid w:val="0045010B"/>
    <w:rsid w:val="00451076"/>
    <w:rsid w:val="00451907"/>
    <w:rsid w:val="00460A16"/>
    <w:rsid w:val="00460D5D"/>
    <w:rsid w:val="004618FB"/>
    <w:rsid w:val="00462995"/>
    <w:rsid w:val="00463944"/>
    <w:rsid w:val="00464A57"/>
    <w:rsid w:val="00464B74"/>
    <w:rsid w:val="004669D0"/>
    <w:rsid w:val="00466C3D"/>
    <w:rsid w:val="004708B4"/>
    <w:rsid w:val="00480A49"/>
    <w:rsid w:val="00486A40"/>
    <w:rsid w:val="004916CD"/>
    <w:rsid w:val="00491A7A"/>
    <w:rsid w:val="00491EBE"/>
    <w:rsid w:val="00494312"/>
    <w:rsid w:val="00497B7D"/>
    <w:rsid w:val="004A5766"/>
    <w:rsid w:val="004A64D7"/>
    <w:rsid w:val="004A695C"/>
    <w:rsid w:val="004B41BC"/>
    <w:rsid w:val="004B4804"/>
    <w:rsid w:val="004B480B"/>
    <w:rsid w:val="004B59A1"/>
    <w:rsid w:val="004C7184"/>
    <w:rsid w:val="004D0535"/>
    <w:rsid w:val="004D1CD4"/>
    <w:rsid w:val="004D50C7"/>
    <w:rsid w:val="004E4BDA"/>
    <w:rsid w:val="004E64AD"/>
    <w:rsid w:val="004F2164"/>
    <w:rsid w:val="004F4BB0"/>
    <w:rsid w:val="00501DF4"/>
    <w:rsid w:val="00502A8F"/>
    <w:rsid w:val="00504FAC"/>
    <w:rsid w:val="00510878"/>
    <w:rsid w:val="005108E8"/>
    <w:rsid w:val="00511F39"/>
    <w:rsid w:val="005202F4"/>
    <w:rsid w:val="0052185B"/>
    <w:rsid w:val="00530267"/>
    <w:rsid w:val="005336EC"/>
    <w:rsid w:val="00537CFF"/>
    <w:rsid w:val="0054058C"/>
    <w:rsid w:val="00544AC7"/>
    <w:rsid w:val="00552836"/>
    <w:rsid w:val="00563906"/>
    <w:rsid w:val="005652EB"/>
    <w:rsid w:val="00565361"/>
    <w:rsid w:val="005754B6"/>
    <w:rsid w:val="005849A2"/>
    <w:rsid w:val="00585F65"/>
    <w:rsid w:val="005868EE"/>
    <w:rsid w:val="005A3413"/>
    <w:rsid w:val="005A4B5A"/>
    <w:rsid w:val="005A7E15"/>
    <w:rsid w:val="005B2874"/>
    <w:rsid w:val="005B38F8"/>
    <w:rsid w:val="005B41CD"/>
    <w:rsid w:val="005B7297"/>
    <w:rsid w:val="005C0D74"/>
    <w:rsid w:val="005C14A7"/>
    <w:rsid w:val="005C22C0"/>
    <w:rsid w:val="005D36F7"/>
    <w:rsid w:val="005D48DE"/>
    <w:rsid w:val="005E0920"/>
    <w:rsid w:val="005E5BA7"/>
    <w:rsid w:val="005E709F"/>
    <w:rsid w:val="005F0C45"/>
    <w:rsid w:val="005F3670"/>
    <w:rsid w:val="00600136"/>
    <w:rsid w:val="0060373A"/>
    <w:rsid w:val="00606933"/>
    <w:rsid w:val="006072A6"/>
    <w:rsid w:val="0061336B"/>
    <w:rsid w:val="006176F7"/>
    <w:rsid w:val="0063175F"/>
    <w:rsid w:val="0063271E"/>
    <w:rsid w:val="006337C4"/>
    <w:rsid w:val="00642DC8"/>
    <w:rsid w:val="0064308C"/>
    <w:rsid w:val="00646C19"/>
    <w:rsid w:val="00647754"/>
    <w:rsid w:val="00652092"/>
    <w:rsid w:val="006534B2"/>
    <w:rsid w:val="006535BE"/>
    <w:rsid w:val="00654644"/>
    <w:rsid w:val="00661619"/>
    <w:rsid w:val="0066282F"/>
    <w:rsid w:val="006631F7"/>
    <w:rsid w:val="00663B47"/>
    <w:rsid w:val="0067052B"/>
    <w:rsid w:val="006726F1"/>
    <w:rsid w:val="00674D85"/>
    <w:rsid w:val="00675F47"/>
    <w:rsid w:val="00676359"/>
    <w:rsid w:val="006828E9"/>
    <w:rsid w:val="00684B14"/>
    <w:rsid w:val="00692F85"/>
    <w:rsid w:val="00695354"/>
    <w:rsid w:val="006A2A39"/>
    <w:rsid w:val="006A3C54"/>
    <w:rsid w:val="006A65B8"/>
    <w:rsid w:val="006A782C"/>
    <w:rsid w:val="006B3C5F"/>
    <w:rsid w:val="006B4BEE"/>
    <w:rsid w:val="006B693C"/>
    <w:rsid w:val="006C05C1"/>
    <w:rsid w:val="006C3FEA"/>
    <w:rsid w:val="006C7224"/>
    <w:rsid w:val="006D00EE"/>
    <w:rsid w:val="006D1118"/>
    <w:rsid w:val="006D50A5"/>
    <w:rsid w:val="006E0B57"/>
    <w:rsid w:val="006E2BC3"/>
    <w:rsid w:val="006E38F6"/>
    <w:rsid w:val="006F062A"/>
    <w:rsid w:val="006F14CB"/>
    <w:rsid w:val="006F4795"/>
    <w:rsid w:val="00704BC4"/>
    <w:rsid w:val="007069FE"/>
    <w:rsid w:val="00711C11"/>
    <w:rsid w:val="00713210"/>
    <w:rsid w:val="00715EFA"/>
    <w:rsid w:val="007232F2"/>
    <w:rsid w:val="00730C28"/>
    <w:rsid w:val="00732D2C"/>
    <w:rsid w:val="007334A6"/>
    <w:rsid w:val="007427A0"/>
    <w:rsid w:val="00742802"/>
    <w:rsid w:val="00752C6B"/>
    <w:rsid w:val="0076597E"/>
    <w:rsid w:val="00767FD6"/>
    <w:rsid w:val="007718C7"/>
    <w:rsid w:val="007761C0"/>
    <w:rsid w:val="00776497"/>
    <w:rsid w:val="00777B0C"/>
    <w:rsid w:val="00780849"/>
    <w:rsid w:val="00780F0A"/>
    <w:rsid w:val="00781C11"/>
    <w:rsid w:val="00784C64"/>
    <w:rsid w:val="0079014B"/>
    <w:rsid w:val="00793F3B"/>
    <w:rsid w:val="00796462"/>
    <w:rsid w:val="007965A0"/>
    <w:rsid w:val="007A3955"/>
    <w:rsid w:val="007A3C75"/>
    <w:rsid w:val="007B03BA"/>
    <w:rsid w:val="007B53E0"/>
    <w:rsid w:val="007C240A"/>
    <w:rsid w:val="007C6A78"/>
    <w:rsid w:val="007D0398"/>
    <w:rsid w:val="007E2715"/>
    <w:rsid w:val="007E4EA7"/>
    <w:rsid w:val="007E7928"/>
    <w:rsid w:val="007F0599"/>
    <w:rsid w:val="007F7B37"/>
    <w:rsid w:val="0080328D"/>
    <w:rsid w:val="00806022"/>
    <w:rsid w:val="00806AE4"/>
    <w:rsid w:val="00807CBE"/>
    <w:rsid w:val="008139EF"/>
    <w:rsid w:val="00813BFE"/>
    <w:rsid w:val="00813DB4"/>
    <w:rsid w:val="00817562"/>
    <w:rsid w:val="00823ED0"/>
    <w:rsid w:val="00823F93"/>
    <w:rsid w:val="0083298B"/>
    <w:rsid w:val="00833870"/>
    <w:rsid w:val="00836F17"/>
    <w:rsid w:val="00841525"/>
    <w:rsid w:val="00844C42"/>
    <w:rsid w:val="008504EE"/>
    <w:rsid w:val="00850828"/>
    <w:rsid w:val="008572A9"/>
    <w:rsid w:val="0086386A"/>
    <w:rsid w:val="008702B0"/>
    <w:rsid w:val="00870548"/>
    <w:rsid w:val="008733C2"/>
    <w:rsid w:val="00896A30"/>
    <w:rsid w:val="008A184E"/>
    <w:rsid w:val="008B47C4"/>
    <w:rsid w:val="008C5234"/>
    <w:rsid w:val="008C67D1"/>
    <w:rsid w:val="008D2ABC"/>
    <w:rsid w:val="008D4410"/>
    <w:rsid w:val="008E2EA2"/>
    <w:rsid w:val="008E31FB"/>
    <w:rsid w:val="009019AD"/>
    <w:rsid w:val="00904F2D"/>
    <w:rsid w:val="00906B80"/>
    <w:rsid w:val="00912356"/>
    <w:rsid w:val="00916EA0"/>
    <w:rsid w:val="00917CCD"/>
    <w:rsid w:val="00920532"/>
    <w:rsid w:val="00921E1D"/>
    <w:rsid w:val="00923810"/>
    <w:rsid w:val="00924999"/>
    <w:rsid w:val="00930C3A"/>
    <w:rsid w:val="00934329"/>
    <w:rsid w:val="009348FE"/>
    <w:rsid w:val="00937E59"/>
    <w:rsid w:val="00943990"/>
    <w:rsid w:val="00950392"/>
    <w:rsid w:val="00961CD2"/>
    <w:rsid w:val="00961F1E"/>
    <w:rsid w:val="00970385"/>
    <w:rsid w:val="00974F69"/>
    <w:rsid w:val="00982326"/>
    <w:rsid w:val="00982A11"/>
    <w:rsid w:val="00982F57"/>
    <w:rsid w:val="009832A2"/>
    <w:rsid w:val="00987FF6"/>
    <w:rsid w:val="00990A1D"/>
    <w:rsid w:val="0099233F"/>
    <w:rsid w:val="00996671"/>
    <w:rsid w:val="00997158"/>
    <w:rsid w:val="009A7404"/>
    <w:rsid w:val="009A7E04"/>
    <w:rsid w:val="009B7A10"/>
    <w:rsid w:val="009C63B4"/>
    <w:rsid w:val="009C6754"/>
    <w:rsid w:val="009D0F8C"/>
    <w:rsid w:val="009D527B"/>
    <w:rsid w:val="009D556E"/>
    <w:rsid w:val="009D6266"/>
    <w:rsid w:val="009D72B7"/>
    <w:rsid w:val="009E0207"/>
    <w:rsid w:val="009E6326"/>
    <w:rsid w:val="009E6801"/>
    <w:rsid w:val="009F1B0D"/>
    <w:rsid w:val="009F1E06"/>
    <w:rsid w:val="009F7FEB"/>
    <w:rsid w:val="00A02303"/>
    <w:rsid w:val="00A0329F"/>
    <w:rsid w:val="00A032D6"/>
    <w:rsid w:val="00A067A8"/>
    <w:rsid w:val="00A14A51"/>
    <w:rsid w:val="00A22559"/>
    <w:rsid w:val="00A26BBD"/>
    <w:rsid w:val="00A26CE4"/>
    <w:rsid w:val="00A276F7"/>
    <w:rsid w:val="00A31E77"/>
    <w:rsid w:val="00A56F0E"/>
    <w:rsid w:val="00A61D97"/>
    <w:rsid w:val="00A65637"/>
    <w:rsid w:val="00A6646D"/>
    <w:rsid w:val="00A670C5"/>
    <w:rsid w:val="00A742E4"/>
    <w:rsid w:val="00A74305"/>
    <w:rsid w:val="00A776C3"/>
    <w:rsid w:val="00A77962"/>
    <w:rsid w:val="00A80894"/>
    <w:rsid w:val="00A84330"/>
    <w:rsid w:val="00A928EB"/>
    <w:rsid w:val="00A9314C"/>
    <w:rsid w:val="00A96327"/>
    <w:rsid w:val="00AA0096"/>
    <w:rsid w:val="00AA1A7B"/>
    <w:rsid w:val="00AA34EC"/>
    <w:rsid w:val="00AA3EFF"/>
    <w:rsid w:val="00AA4C2B"/>
    <w:rsid w:val="00AA6B3F"/>
    <w:rsid w:val="00AC09B1"/>
    <w:rsid w:val="00AC154A"/>
    <w:rsid w:val="00AC3ADD"/>
    <w:rsid w:val="00AC4340"/>
    <w:rsid w:val="00AC4BB3"/>
    <w:rsid w:val="00AD3129"/>
    <w:rsid w:val="00AD7A18"/>
    <w:rsid w:val="00AE131C"/>
    <w:rsid w:val="00AE2D18"/>
    <w:rsid w:val="00AE4D34"/>
    <w:rsid w:val="00AE5617"/>
    <w:rsid w:val="00AE7489"/>
    <w:rsid w:val="00AF1CB1"/>
    <w:rsid w:val="00AF39D3"/>
    <w:rsid w:val="00B0136F"/>
    <w:rsid w:val="00B05433"/>
    <w:rsid w:val="00B16275"/>
    <w:rsid w:val="00B2490E"/>
    <w:rsid w:val="00B3003A"/>
    <w:rsid w:val="00B41315"/>
    <w:rsid w:val="00B437D1"/>
    <w:rsid w:val="00B43C82"/>
    <w:rsid w:val="00B441D5"/>
    <w:rsid w:val="00B657CB"/>
    <w:rsid w:val="00B7034A"/>
    <w:rsid w:val="00B72D18"/>
    <w:rsid w:val="00B72EF4"/>
    <w:rsid w:val="00B7540D"/>
    <w:rsid w:val="00B822B1"/>
    <w:rsid w:val="00B82E15"/>
    <w:rsid w:val="00B83839"/>
    <w:rsid w:val="00BA04EF"/>
    <w:rsid w:val="00BA0F1F"/>
    <w:rsid w:val="00BB51E2"/>
    <w:rsid w:val="00BC1360"/>
    <w:rsid w:val="00BC15E5"/>
    <w:rsid w:val="00BC6A08"/>
    <w:rsid w:val="00BD311A"/>
    <w:rsid w:val="00BD51C8"/>
    <w:rsid w:val="00BD622E"/>
    <w:rsid w:val="00BD63C4"/>
    <w:rsid w:val="00BE7340"/>
    <w:rsid w:val="00BF36F2"/>
    <w:rsid w:val="00BF3E98"/>
    <w:rsid w:val="00C008EA"/>
    <w:rsid w:val="00C04FD4"/>
    <w:rsid w:val="00C10600"/>
    <w:rsid w:val="00C12717"/>
    <w:rsid w:val="00C148EA"/>
    <w:rsid w:val="00C16837"/>
    <w:rsid w:val="00C1719F"/>
    <w:rsid w:val="00C2255F"/>
    <w:rsid w:val="00C23257"/>
    <w:rsid w:val="00C234F9"/>
    <w:rsid w:val="00C245D8"/>
    <w:rsid w:val="00C24EDE"/>
    <w:rsid w:val="00C315C2"/>
    <w:rsid w:val="00C318BF"/>
    <w:rsid w:val="00C33E20"/>
    <w:rsid w:val="00C350B5"/>
    <w:rsid w:val="00C45786"/>
    <w:rsid w:val="00C46C37"/>
    <w:rsid w:val="00C568CE"/>
    <w:rsid w:val="00C75DCD"/>
    <w:rsid w:val="00C77BB7"/>
    <w:rsid w:val="00C77D6E"/>
    <w:rsid w:val="00C83694"/>
    <w:rsid w:val="00C84A3A"/>
    <w:rsid w:val="00C904C0"/>
    <w:rsid w:val="00C929C4"/>
    <w:rsid w:val="00C92E75"/>
    <w:rsid w:val="00C96E0C"/>
    <w:rsid w:val="00CA2088"/>
    <w:rsid w:val="00CA3E3A"/>
    <w:rsid w:val="00CA452D"/>
    <w:rsid w:val="00CA6470"/>
    <w:rsid w:val="00CA7B0C"/>
    <w:rsid w:val="00CB2DAE"/>
    <w:rsid w:val="00CC04A0"/>
    <w:rsid w:val="00CC29DE"/>
    <w:rsid w:val="00CD7BAF"/>
    <w:rsid w:val="00CE3427"/>
    <w:rsid w:val="00CE39BB"/>
    <w:rsid w:val="00CE46CF"/>
    <w:rsid w:val="00CE478B"/>
    <w:rsid w:val="00CF08A1"/>
    <w:rsid w:val="00CF2003"/>
    <w:rsid w:val="00D05B2C"/>
    <w:rsid w:val="00D07AA0"/>
    <w:rsid w:val="00D17E53"/>
    <w:rsid w:val="00D24BAD"/>
    <w:rsid w:val="00D254EE"/>
    <w:rsid w:val="00D34404"/>
    <w:rsid w:val="00D379BC"/>
    <w:rsid w:val="00D45694"/>
    <w:rsid w:val="00D50A55"/>
    <w:rsid w:val="00D54125"/>
    <w:rsid w:val="00D56CBD"/>
    <w:rsid w:val="00D608BE"/>
    <w:rsid w:val="00D64C78"/>
    <w:rsid w:val="00D65B52"/>
    <w:rsid w:val="00D670C1"/>
    <w:rsid w:val="00D71DCB"/>
    <w:rsid w:val="00D8019F"/>
    <w:rsid w:val="00D80F95"/>
    <w:rsid w:val="00D84F0B"/>
    <w:rsid w:val="00D9154C"/>
    <w:rsid w:val="00D915B5"/>
    <w:rsid w:val="00D96885"/>
    <w:rsid w:val="00D96D82"/>
    <w:rsid w:val="00D97F2C"/>
    <w:rsid w:val="00DA1EC5"/>
    <w:rsid w:val="00DA4592"/>
    <w:rsid w:val="00DA4784"/>
    <w:rsid w:val="00DA54DF"/>
    <w:rsid w:val="00DB0665"/>
    <w:rsid w:val="00DB39D7"/>
    <w:rsid w:val="00DB5661"/>
    <w:rsid w:val="00DC218A"/>
    <w:rsid w:val="00DC2EEE"/>
    <w:rsid w:val="00DC7442"/>
    <w:rsid w:val="00DC7E2E"/>
    <w:rsid w:val="00DD152D"/>
    <w:rsid w:val="00DD2070"/>
    <w:rsid w:val="00DD3890"/>
    <w:rsid w:val="00DD48E4"/>
    <w:rsid w:val="00DD4A64"/>
    <w:rsid w:val="00DD6C4B"/>
    <w:rsid w:val="00DD7637"/>
    <w:rsid w:val="00DF4EB1"/>
    <w:rsid w:val="00E00A36"/>
    <w:rsid w:val="00E0212E"/>
    <w:rsid w:val="00E05823"/>
    <w:rsid w:val="00E06D8F"/>
    <w:rsid w:val="00E1154C"/>
    <w:rsid w:val="00E12041"/>
    <w:rsid w:val="00E2462A"/>
    <w:rsid w:val="00E27610"/>
    <w:rsid w:val="00E27635"/>
    <w:rsid w:val="00E32530"/>
    <w:rsid w:val="00E36FFF"/>
    <w:rsid w:val="00E40EE2"/>
    <w:rsid w:val="00E50C47"/>
    <w:rsid w:val="00E526FD"/>
    <w:rsid w:val="00E54F90"/>
    <w:rsid w:val="00E61F55"/>
    <w:rsid w:val="00E67BFE"/>
    <w:rsid w:val="00E70B43"/>
    <w:rsid w:val="00E72961"/>
    <w:rsid w:val="00E755E9"/>
    <w:rsid w:val="00E837FC"/>
    <w:rsid w:val="00E931CF"/>
    <w:rsid w:val="00E94B5B"/>
    <w:rsid w:val="00E96174"/>
    <w:rsid w:val="00E97C18"/>
    <w:rsid w:val="00EA3200"/>
    <w:rsid w:val="00EB03B2"/>
    <w:rsid w:val="00EB0D13"/>
    <w:rsid w:val="00EB4448"/>
    <w:rsid w:val="00EB5CFF"/>
    <w:rsid w:val="00EC1DBB"/>
    <w:rsid w:val="00ED4BE6"/>
    <w:rsid w:val="00EE34CF"/>
    <w:rsid w:val="00EF047C"/>
    <w:rsid w:val="00EF07E2"/>
    <w:rsid w:val="00EF6154"/>
    <w:rsid w:val="00F06F2F"/>
    <w:rsid w:val="00F10959"/>
    <w:rsid w:val="00F1354D"/>
    <w:rsid w:val="00F212CA"/>
    <w:rsid w:val="00F217A8"/>
    <w:rsid w:val="00F300C9"/>
    <w:rsid w:val="00F34C3C"/>
    <w:rsid w:val="00F56E54"/>
    <w:rsid w:val="00F60490"/>
    <w:rsid w:val="00F62550"/>
    <w:rsid w:val="00F67D98"/>
    <w:rsid w:val="00F73EAF"/>
    <w:rsid w:val="00F74D21"/>
    <w:rsid w:val="00F771D2"/>
    <w:rsid w:val="00F8140C"/>
    <w:rsid w:val="00F83C0A"/>
    <w:rsid w:val="00F878CD"/>
    <w:rsid w:val="00F9176B"/>
    <w:rsid w:val="00FA6E27"/>
    <w:rsid w:val="00FB0FA7"/>
    <w:rsid w:val="00FB45EC"/>
    <w:rsid w:val="00FB7E30"/>
    <w:rsid w:val="00FC20D7"/>
    <w:rsid w:val="00FD1756"/>
    <w:rsid w:val="00FD206B"/>
    <w:rsid w:val="00FD5F5B"/>
    <w:rsid w:val="00FD65F0"/>
    <w:rsid w:val="00FD6861"/>
    <w:rsid w:val="00FD68DC"/>
    <w:rsid w:val="00FD7B17"/>
    <w:rsid w:val="00FE03F7"/>
    <w:rsid w:val="00FE6FF7"/>
    <w:rsid w:val="00FF4037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A4CEA7-54D7-4ED5-BB24-79A7011F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Arimo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sz w:val="36"/>
      <w:szCs w:val="36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Header">
    <w:name w:val="header"/>
    <w:basedOn w:val="Normal"/>
    <w:link w:val="HeaderChar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link w:val="Header"/>
    <w:uiPriority w:val="99"/>
    <w:rsid w:val="00767FD6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link w:val="Footer"/>
    <w:uiPriority w:val="99"/>
    <w:rsid w:val="00767FD6"/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D84F0B"/>
  </w:style>
  <w:style w:type="paragraph" w:styleId="BalloonText">
    <w:name w:val="Balloon Text"/>
    <w:basedOn w:val="Normal"/>
    <w:link w:val="BalloonTextChar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BalloonTextChar">
    <w:name w:val="Balloon Text Char"/>
    <w:link w:val="BalloonText"/>
    <w:uiPriority w:val="99"/>
    <w:semiHidden/>
    <w:rsid w:val="005C0D74"/>
    <w:rPr>
      <w:rFonts w:ascii="Tahoma" w:hAnsi="Tahoma" w:cs="Angsana New"/>
      <w:sz w:val="16"/>
    </w:rPr>
  </w:style>
  <w:style w:type="paragraph" w:styleId="NormalWeb">
    <w:name w:val="Normal (Web)"/>
    <w:basedOn w:val="Normal"/>
    <w:uiPriority w:val="99"/>
    <w:unhideWhenUsed/>
    <w:rsid w:val="00974F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9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8E1A-2509-425B-A060-1FD6356C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2551</Words>
  <Characters>14545</Characters>
  <Application>Microsoft Office Word</Application>
  <DocSecurity>0</DocSecurity>
  <Lines>121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KKU</Company>
  <LinksUpToDate>false</LinksUpToDate>
  <CharactersWithSpaces>17062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Chénfōng</dc:creator>
  <cp:keywords/>
  <cp:lastModifiedBy>Chénfōng</cp:lastModifiedBy>
  <cp:revision>3</cp:revision>
  <cp:lastPrinted>2018-10-22T02:12:00Z</cp:lastPrinted>
  <dcterms:created xsi:type="dcterms:W3CDTF">2018-11-16T03:50:00Z</dcterms:created>
  <dcterms:modified xsi:type="dcterms:W3CDTF">2018-11-23T06:53:00Z</dcterms:modified>
</cp:coreProperties>
</file>