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7E32A8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7E32A8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19051D" w:rsidRPr="007E32A8">
        <w:rPr>
          <w:rFonts w:ascii="TH SarabunPSK" w:eastAsia="TH SarabunPSK" w:hAnsi="TH SarabunPSK" w:cs="TH SarabunPSK"/>
          <w:b/>
          <w:bCs/>
          <w:cs/>
        </w:rPr>
        <w:t>1-10</w:t>
      </w:r>
      <w:r w:rsidR="00880E17" w:rsidRPr="007E32A8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7E32A8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7E32A8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19051D" w:rsidRPr="007E32A8">
        <w:rPr>
          <w:rFonts w:ascii="TH SarabunPSK" w:eastAsia="TH SarabunPSK" w:hAnsi="TH SarabunPSK" w:cs="TH SarabunPSK"/>
          <w:bCs/>
          <w:cs/>
        </w:rPr>
        <w:t>27</w:t>
      </w:r>
      <w:r w:rsidR="00C01C51" w:rsidRPr="007E32A8">
        <w:rPr>
          <w:rFonts w:ascii="TH SarabunPSK" w:eastAsia="TH SarabunPSK" w:hAnsi="TH SarabunPSK" w:cs="TH SarabunPSK"/>
          <w:bCs/>
          <w:cs/>
        </w:rPr>
        <w:t xml:space="preserve"> มิถุนายน</w:t>
      </w:r>
      <w:r w:rsidR="00880E17" w:rsidRPr="007E32A8">
        <w:rPr>
          <w:rFonts w:ascii="TH SarabunPSK" w:eastAsia="TH SarabunPSK" w:hAnsi="TH SarabunPSK" w:cs="TH SarabunPSK"/>
          <w:bCs/>
          <w:cs/>
        </w:rPr>
        <w:t xml:space="preserve"> 2562</w:t>
      </w:r>
    </w:p>
    <w:p w:rsidR="00272558" w:rsidRPr="007E32A8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7E32A8">
        <w:rPr>
          <w:rFonts w:ascii="TH SarabunPSK" w:eastAsia="TH SarabunPSK" w:hAnsi="TH SarabunPSK" w:cs="TH SarabunPSK"/>
          <w:b/>
        </w:rPr>
        <w:t xml:space="preserve">1 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7E32A8">
        <w:rPr>
          <w:rFonts w:ascii="TH SarabunPSK" w:eastAsia="TH SarabunPSK" w:hAnsi="TH SarabunPSK" w:cs="TH SarabunPSK"/>
          <w:b/>
        </w:rPr>
        <w:t xml:space="preserve">8 </w:t>
      </w:r>
      <w:r w:rsidRPr="007E32A8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7E32A8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FF35CE" w:rsidRDefault="00272558" w:rsidP="00272558">
      <w:pPr>
        <w:jc w:val="center"/>
        <w:rPr>
          <w:rFonts w:ascii="TH SarabunPSK" w:eastAsia="TH SarabunPSK" w:hAnsi="TH SarabunPSK" w:cs="TH SarabunPSK"/>
          <w:sz w:val="24"/>
          <w:szCs w:val="24"/>
        </w:rPr>
      </w:pPr>
    </w:p>
    <w:p w:rsidR="00272558" w:rsidRPr="007E32A8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7E32A8">
        <w:rPr>
          <w:rFonts w:ascii="TH SarabunPSK" w:eastAsia="TH SarabunPSK" w:hAnsi="TH SarabunPSK" w:cs="TH SarabunPSK"/>
        </w:rPr>
        <w:tab/>
      </w:r>
      <w:r w:rsidRPr="007E32A8">
        <w:rPr>
          <w:rFonts w:ascii="TH SarabunPSK" w:eastAsia="TH SarabunPSK" w:hAnsi="TH SarabunPSK" w:cs="TH SarabunPSK"/>
        </w:rPr>
        <w:tab/>
      </w:r>
      <w:r w:rsidRPr="007E32A8">
        <w:rPr>
          <w:rFonts w:ascii="TH SarabunPSK" w:eastAsia="TH SarabunPSK" w:hAnsi="TH SarabunPSK" w:cs="TH SarabunPSK"/>
        </w:rPr>
        <w:tab/>
      </w:r>
      <w:r w:rsidRPr="007E32A8">
        <w:rPr>
          <w:rFonts w:ascii="TH SarabunPSK" w:eastAsia="TH SarabunPSK" w:hAnsi="TH SarabunPSK" w:cs="TH SarabunPSK"/>
        </w:rPr>
        <w:tab/>
      </w:r>
      <w:r w:rsidRPr="007E32A8">
        <w:rPr>
          <w:rFonts w:ascii="TH SarabunPSK" w:eastAsia="TH SarabunPSK" w:hAnsi="TH SarabunPSK" w:cs="TH SarabunPSK"/>
        </w:rPr>
        <w:tab/>
      </w:r>
      <w:r w:rsidRPr="007E32A8">
        <w:rPr>
          <w:rFonts w:ascii="TH SarabunPSK" w:eastAsia="TH SarabunPSK" w:hAnsi="TH SarabunPSK" w:cs="TH SarabunPSK"/>
        </w:rPr>
        <w:tab/>
      </w:r>
    </w:p>
    <w:p w:rsidR="00A0299E" w:rsidRPr="007E32A8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 xml:space="preserve">รศ.รัชพล </w:t>
      </w:r>
      <w:r w:rsidRPr="007E32A8">
        <w:rPr>
          <w:rFonts w:ascii="TH SarabunPSK" w:hAnsi="TH SarabunPSK" w:cs="TH SarabunPSK"/>
          <w:cs/>
        </w:rPr>
        <w:tab/>
        <w:t>สันติวรากร</w:t>
      </w:r>
      <w:r w:rsidR="0077660D" w:rsidRPr="007E32A8">
        <w:rPr>
          <w:rFonts w:ascii="TH SarabunPSK" w:eastAsia="TH SarabunPSK" w:hAnsi="TH SarabunPSK" w:cs="TH SarabunPSK"/>
          <w:cs/>
        </w:rPr>
        <w:tab/>
        <w:t>คณบดี</w:t>
      </w:r>
      <w:r w:rsidR="004712E4" w:rsidRPr="007E32A8">
        <w:rPr>
          <w:rFonts w:ascii="TH SarabunPSK" w:hAnsi="TH SarabunPSK" w:cs="TH SarabunPSK"/>
          <w:cs/>
        </w:rPr>
        <w:t xml:space="preserve"> </w:t>
      </w:r>
      <w:r w:rsidR="004712E4" w:rsidRPr="007E32A8">
        <w:rPr>
          <w:rFonts w:ascii="TH SarabunPSK" w:hAnsi="TH SarabunPSK" w:cs="TH SarabunPSK"/>
          <w:cs/>
        </w:rPr>
        <w:tab/>
      </w:r>
      <w:r w:rsidR="00C01C51" w:rsidRPr="007E32A8">
        <w:rPr>
          <w:rFonts w:ascii="TH SarabunPSK" w:hAnsi="TH SarabunPSK" w:cs="TH SarabunPSK"/>
          <w:cs/>
        </w:rPr>
        <w:tab/>
      </w:r>
      <w:r w:rsidR="00C01C51" w:rsidRPr="007E32A8">
        <w:rPr>
          <w:rFonts w:ascii="TH SarabunPSK" w:hAnsi="TH SarabunPSK" w:cs="TH SarabunPSK"/>
          <w:cs/>
        </w:rPr>
        <w:tab/>
      </w:r>
      <w:r w:rsidR="00C01C51" w:rsidRPr="007E32A8">
        <w:rPr>
          <w:rFonts w:ascii="TH SarabunPSK" w:hAnsi="TH SarabunPSK" w:cs="TH SarabunPSK"/>
          <w:cs/>
        </w:rPr>
        <w:tab/>
      </w:r>
      <w:r w:rsidR="00CD55E7" w:rsidRPr="007E32A8">
        <w:rPr>
          <w:rFonts w:ascii="TH SarabunPSK" w:hAnsi="TH SarabunPSK" w:cs="TH SarabunPSK"/>
          <w:cs/>
        </w:rPr>
        <w:t>ประธาน</w:t>
      </w:r>
    </w:p>
    <w:p w:rsidR="0077660D" w:rsidRPr="007E32A8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 xml:space="preserve">ผศ.พนมชัย </w:t>
      </w:r>
      <w:r w:rsidRPr="007E32A8">
        <w:rPr>
          <w:rFonts w:ascii="TH SarabunPSK" w:hAnsi="TH SarabunPSK" w:cs="TH SarabunPSK"/>
          <w:cs/>
        </w:rPr>
        <w:tab/>
        <w:t>วีระยุทธศิลป์</w:t>
      </w:r>
      <w:r w:rsidR="0077660D" w:rsidRPr="007E32A8">
        <w:rPr>
          <w:rFonts w:ascii="TH SarabunPSK" w:hAnsi="TH SarabunPSK" w:cs="TH SarabunPSK"/>
          <w:cs/>
        </w:rPr>
        <w:tab/>
        <w:t>รองคณบดี</w:t>
      </w:r>
      <w:r w:rsidR="0077660D" w:rsidRPr="007E32A8">
        <w:rPr>
          <w:rFonts w:ascii="TH SarabunPSK" w:eastAsia="TH SarabunPSK" w:hAnsi="TH SarabunPSK" w:cs="TH SarabunPSK"/>
          <w:cs/>
        </w:rPr>
        <w:t>ฝ่ายบริหาร</w:t>
      </w:r>
    </w:p>
    <w:p w:rsidR="00272558" w:rsidRPr="007E32A8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 xml:space="preserve">ผศ.คมกฤช </w:t>
      </w:r>
      <w:r w:rsidRPr="007E32A8">
        <w:rPr>
          <w:rFonts w:ascii="TH SarabunPSK" w:hAnsi="TH SarabunPSK" w:cs="TH SarabunPSK"/>
          <w:cs/>
        </w:rPr>
        <w:tab/>
      </w:r>
      <w:proofErr w:type="spellStart"/>
      <w:r w:rsidRPr="007E32A8">
        <w:rPr>
          <w:rFonts w:ascii="TH SarabunPSK" w:hAnsi="TH SarabunPSK" w:cs="TH SarabunPSK"/>
          <w:cs/>
        </w:rPr>
        <w:t>ปิ</w:t>
      </w:r>
      <w:proofErr w:type="spellEnd"/>
      <w:r w:rsidRPr="007E32A8">
        <w:rPr>
          <w:rFonts w:ascii="TH SarabunPSK" w:hAnsi="TH SarabunPSK" w:cs="TH SarabunPSK"/>
          <w:cs/>
        </w:rPr>
        <w:t>ติฤกษ์</w:t>
      </w:r>
      <w:r w:rsidR="00272558" w:rsidRPr="007E32A8">
        <w:rPr>
          <w:rFonts w:ascii="TH SarabunPSK" w:hAnsi="TH SarabunPSK" w:cs="TH SarabunPSK"/>
          <w:cs/>
        </w:rPr>
        <w:tab/>
      </w:r>
      <w:r w:rsidR="00A0299E" w:rsidRPr="007E32A8">
        <w:rPr>
          <w:rFonts w:ascii="TH SarabunPSK" w:eastAsia="TH SarabunPSK" w:hAnsi="TH SarabunPSK" w:cs="TH SarabunPSK"/>
          <w:cs/>
        </w:rPr>
        <w:t>รองคณบดีฝ่ายแผนยุทธศาสตร์และ</w:t>
      </w:r>
      <w:r w:rsidRPr="007E32A8">
        <w:rPr>
          <w:rFonts w:ascii="TH SarabunPSK" w:eastAsia="TH SarabunPSK" w:hAnsi="TH SarabunPSK" w:cs="TH SarabunPSK"/>
          <w:cs/>
        </w:rPr>
        <w:t>พัฒนาองค์กร</w:t>
      </w:r>
    </w:p>
    <w:p w:rsidR="00272558" w:rsidRPr="007E32A8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>รศ.ณัฐพง</w:t>
      </w:r>
      <w:proofErr w:type="spellStart"/>
      <w:r w:rsidRPr="007E32A8">
        <w:rPr>
          <w:rFonts w:ascii="TH SarabunPSK" w:eastAsia="TH SarabunPSK" w:hAnsi="TH SarabunPSK" w:cs="TH SarabunPSK"/>
          <w:cs/>
        </w:rPr>
        <w:t>ษ์</w:t>
      </w:r>
      <w:proofErr w:type="spellEnd"/>
      <w:r w:rsidRPr="007E32A8">
        <w:rPr>
          <w:rFonts w:ascii="TH SarabunPSK" w:eastAsia="TH SarabunPSK" w:hAnsi="TH SarabunPSK" w:cs="TH SarabunPSK"/>
          <w:cs/>
        </w:rPr>
        <w:t xml:space="preserve"> </w:t>
      </w:r>
      <w:r w:rsidRPr="007E32A8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7E32A8">
        <w:rPr>
          <w:rFonts w:ascii="TH SarabunPSK" w:eastAsia="TH SarabunPSK" w:hAnsi="TH SarabunPSK" w:cs="TH SarabunPSK"/>
          <w:cs/>
        </w:rPr>
        <w:tab/>
      </w:r>
      <w:r w:rsidR="00954039" w:rsidRPr="007E32A8">
        <w:rPr>
          <w:rFonts w:ascii="TH SarabunPSK" w:eastAsia="TH SarabunPSK" w:hAnsi="TH SarabunPSK" w:cs="TH SarabunPSK"/>
          <w:cs/>
        </w:rPr>
        <w:t>รอง</w:t>
      </w:r>
      <w:r w:rsidR="006E7552" w:rsidRPr="007E32A8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452AA6" w:rsidRPr="007E32A8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>รศ.</w:t>
      </w:r>
      <w:proofErr w:type="spellStart"/>
      <w:r w:rsidRPr="007E32A8">
        <w:rPr>
          <w:rFonts w:ascii="TH SarabunPSK" w:eastAsia="TH SarabunPSK" w:hAnsi="TH SarabunPSK" w:cs="TH SarabunPSK"/>
          <w:cs/>
        </w:rPr>
        <w:t>จีร</w:t>
      </w:r>
      <w:proofErr w:type="spellEnd"/>
      <w:r w:rsidRPr="007E32A8">
        <w:rPr>
          <w:rFonts w:ascii="TH SarabunPSK" w:eastAsia="TH SarabunPSK" w:hAnsi="TH SarabunPSK" w:cs="TH SarabunPSK"/>
          <w:cs/>
        </w:rPr>
        <w:t>นุช</w:t>
      </w:r>
      <w:r w:rsidRPr="007E32A8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7E32A8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77660D" w:rsidRPr="007E32A8" w:rsidRDefault="0077660D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 xml:space="preserve">รศ.สมชาย </w:t>
      </w:r>
      <w:r w:rsidRPr="007E32A8">
        <w:rPr>
          <w:rFonts w:ascii="TH SarabunPSK" w:hAnsi="TH SarabunPSK" w:cs="TH SarabunPSK"/>
          <w:cs/>
        </w:rPr>
        <w:tab/>
        <w:t>ชวนอุดม</w:t>
      </w:r>
      <w:r w:rsidRPr="007E32A8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272558" w:rsidRPr="007E32A8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อ.สมศักดิ์</w:t>
      </w:r>
      <w:r w:rsidRPr="007E32A8">
        <w:rPr>
          <w:rFonts w:ascii="TH SarabunPSK" w:hAnsi="TH SarabunPSK" w:cs="TH SarabunPSK"/>
          <w:cs/>
        </w:rPr>
        <w:tab/>
        <w:t>หอมดี</w:t>
      </w:r>
      <w:r w:rsidRPr="007E32A8">
        <w:rPr>
          <w:rFonts w:ascii="TH SarabunPSK" w:hAnsi="TH SarabunPSK" w:cs="TH SarabunPSK"/>
          <w:cs/>
        </w:rPr>
        <w:tab/>
        <w:t>หัวหน้าสาขาวิชาวิศวกรรม</w:t>
      </w:r>
      <w:proofErr w:type="spellStart"/>
      <w:r w:rsidRPr="007E32A8">
        <w:rPr>
          <w:rFonts w:ascii="TH SarabunPSK" w:hAnsi="TH SarabunPSK" w:cs="TH SarabunPSK"/>
          <w:cs/>
        </w:rPr>
        <w:t>อุต</w:t>
      </w:r>
      <w:proofErr w:type="spellEnd"/>
      <w:r w:rsidRPr="007E32A8">
        <w:rPr>
          <w:rFonts w:ascii="TH SarabunPSK" w:hAnsi="TH SarabunPSK" w:cs="TH SarabunPSK"/>
          <w:cs/>
        </w:rPr>
        <w:t>สาหการ</w:t>
      </w:r>
    </w:p>
    <w:p w:rsidR="0040111F" w:rsidRPr="007E32A8" w:rsidRDefault="0040111F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รศ.</w:t>
      </w:r>
      <w:proofErr w:type="spellStart"/>
      <w:r w:rsidRPr="007E32A8">
        <w:rPr>
          <w:rFonts w:ascii="TH SarabunPSK" w:hAnsi="TH SarabunPSK" w:cs="TH SarabunPSK"/>
          <w:cs/>
        </w:rPr>
        <w:t>พิเชษฐ</w:t>
      </w:r>
      <w:proofErr w:type="spellEnd"/>
      <w:r w:rsidRPr="007E32A8">
        <w:rPr>
          <w:rFonts w:ascii="TH SarabunPSK" w:hAnsi="TH SarabunPSK" w:cs="TH SarabunPSK"/>
          <w:cs/>
        </w:rPr>
        <w:tab/>
        <w:t>เชี่ยวธนะกุล</w:t>
      </w:r>
      <w:r w:rsidRPr="007E32A8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7E32A8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 xml:space="preserve">รศ.วินัย  </w:t>
      </w:r>
      <w:r w:rsidRPr="007E32A8">
        <w:rPr>
          <w:rFonts w:ascii="TH SarabunPSK" w:hAnsi="TH SarabunPSK" w:cs="TH SarabunPSK"/>
          <w:cs/>
        </w:rPr>
        <w:tab/>
        <w:t>ศรีอำพร</w:t>
      </w:r>
      <w:r w:rsidRPr="007E32A8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C01C51" w:rsidRPr="007E32A8" w:rsidRDefault="00C01C51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 xml:space="preserve">รศ.ธนากร  </w:t>
      </w:r>
      <w:r w:rsidRPr="007E32A8">
        <w:rPr>
          <w:rFonts w:ascii="TH SarabunPSK" w:hAnsi="TH SarabunPSK" w:cs="TH SarabunPSK"/>
          <w:cs/>
        </w:rPr>
        <w:tab/>
        <w:t>วงศ์วัฒนาเสถียร</w:t>
      </w:r>
      <w:r w:rsidRPr="007E32A8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7E32A8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 xml:space="preserve">นายทองปาน </w:t>
      </w:r>
      <w:r w:rsidRPr="007E32A8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7E32A8">
        <w:rPr>
          <w:rFonts w:ascii="TH SarabunPSK" w:eastAsia="TH SarabunPSK" w:hAnsi="TH SarabunPSK" w:cs="TH SarabunPSK"/>
        </w:rPr>
        <w:tab/>
      </w:r>
      <w:r w:rsidR="00272558" w:rsidRPr="007E32A8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7E32A8">
        <w:rPr>
          <w:rFonts w:ascii="TH SarabunPSK" w:hAnsi="TH SarabunPSK" w:cs="TH SarabunPSK"/>
          <w:cs/>
        </w:rPr>
        <w:t xml:space="preserve"> </w:t>
      </w:r>
      <w:r w:rsidR="00561617" w:rsidRPr="007E32A8">
        <w:rPr>
          <w:rFonts w:ascii="TH SarabunPSK" w:hAnsi="TH SarabunPSK" w:cs="TH SarabunPSK"/>
          <w:cs/>
        </w:rPr>
        <w:tab/>
      </w:r>
      <w:r w:rsidR="00561617" w:rsidRPr="007E32A8">
        <w:rPr>
          <w:rFonts w:ascii="TH SarabunPSK" w:hAnsi="TH SarabunPSK" w:cs="TH SarabunPSK"/>
          <w:cs/>
        </w:rPr>
        <w:tab/>
      </w:r>
      <w:r w:rsidRPr="007E32A8">
        <w:rPr>
          <w:rFonts w:ascii="TH SarabunPSK" w:hAnsi="TH SarabunPSK" w:cs="TH SarabunPSK"/>
          <w:cs/>
        </w:rPr>
        <w:tab/>
      </w:r>
      <w:r w:rsidRPr="007E32A8">
        <w:rPr>
          <w:rFonts w:ascii="TH SarabunPSK" w:hAnsi="TH SarabunPSK" w:cs="TH SarabunPSK"/>
          <w:cs/>
        </w:rPr>
        <w:tab/>
      </w:r>
      <w:r w:rsidR="00272558" w:rsidRPr="007E32A8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EB7627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7E32A8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7A5739" w:rsidRPr="007E32A8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 xml:space="preserve">ผศ.รัตมณี </w:t>
      </w:r>
      <w:r w:rsidRPr="007E32A8">
        <w:rPr>
          <w:rFonts w:ascii="TH SarabunPSK" w:eastAsia="TH SarabunPSK" w:hAnsi="TH SarabunPSK" w:cs="TH SarabunPSK"/>
          <w:cs/>
        </w:rPr>
        <w:tab/>
        <w:t>นันทสาร</w:t>
      </w:r>
      <w:r w:rsidRPr="007E32A8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AE54A3" w:rsidRPr="007E32A8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 xml:space="preserve">ผศ.ดวงกนก </w:t>
      </w:r>
      <w:r w:rsidRPr="007E32A8">
        <w:rPr>
          <w:rFonts w:ascii="TH SarabunPSK" w:eastAsia="TH SarabunPSK" w:hAnsi="TH SarabunPSK" w:cs="TH SarabunPSK"/>
          <w:cs/>
        </w:rPr>
        <w:tab/>
        <w:t>ธนังธีรพง</w:t>
      </w:r>
      <w:proofErr w:type="spellStart"/>
      <w:r w:rsidRPr="007E32A8">
        <w:rPr>
          <w:rFonts w:ascii="TH SarabunPSK" w:eastAsia="TH SarabunPSK" w:hAnsi="TH SarabunPSK" w:cs="TH SarabunPSK"/>
          <w:cs/>
        </w:rPr>
        <w:t>ษ์</w:t>
      </w:r>
      <w:proofErr w:type="spellEnd"/>
      <w:r w:rsidRPr="007E32A8">
        <w:rPr>
          <w:rFonts w:ascii="TH SarabunPSK" w:eastAsia="TH SarabunPSK" w:hAnsi="TH SarabunPSK" w:cs="TH SarabunPSK"/>
          <w:cs/>
        </w:rPr>
        <w:tab/>
        <w:t>ผู้ช่วยคณบดีฝ่ายวิชาการ</w:t>
      </w:r>
    </w:p>
    <w:p w:rsidR="007A5739" w:rsidRPr="007E32A8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>อ.กิตติพง</w:t>
      </w:r>
      <w:proofErr w:type="spellStart"/>
      <w:r w:rsidRPr="007E32A8">
        <w:rPr>
          <w:rFonts w:ascii="TH SarabunPSK" w:eastAsia="TH SarabunPSK" w:hAnsi="TH SarabunPSK" w:cs="TH SarabunPSK"/>
          <w:cs/>
        </w:rPr>
        <w:t>ษ์</w:t>
      </w:r>
      <w:proofErr w:type="spellEnd"/>
      <w:r w:rsidRPr="007E32A8">
        <w:rPr>
          <w:rFonts w:ascii="TH SarabunPSK" w:eastAsia="TH SarabunPSK" w:hAnsi="TH SarabunPSK" w:cs="TH SarabunPSK"/>
          <w:cs/>
        </w:rPr>
        <w:t xml:space="preserve"> </w:t>
      </w:r>
      <w:r w:rsidRPr="007E32A8">
        <w:rPr>
          <w:rFonts w:ascii="TH SarabunPSK" w:eastAsia="TH SarabunPSK" w:hAnsi="TH SarabunPSK" w:cs="TH SarabunPSK"/>
          <w:cs/>
        </w:rPr>
        <w:tab/>
        <w:t>ลา</w:t>
      </w:r>
      <w:proofErr w:type="spellStart"/>
      <w:r w:rsidRPr="007E32A8">
        <w:rPr>
          <w:rFonts w:ascii="TH SarabunPSK" w:eastAsia="TH SarabunPSK" w:hAnsi="TH SarabunPSK" w:cs="TH SarabunPSK"/>
          <w:cs/>
        </w:rPr>
        <w:t>ลุน</w:t>
      </w:r>
      <w:proofErr w:type="spellEnd"/>
      <w:r w:rsidRPr="007E32A8">
        <w:rPr>
          <w:rFonts w:ascii="TH SarabunPSK" w:eastAsia="TH SarabunPSK" w:hAnsi="TH SarabunPSK" w:cs="TH SarabunPSK"/>
          <w:cs/>
        </w:rPr>
        <w:tab/>
        <w:t>ผู้ช่วยคณบดีฝ่ายพัฒนานักศึกษาและศิษย์เก่าสัมพันธ์</w:t>
      </w:r>
    </w:p>
    <w:p w:rsidR="00C01C51" w:rsidRPr="007E32A8" w:rsidRDefault="00C01C51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7E32A8">
        <w:rPr>
          <w:rFonts w:ascii="TH SarabunPSK" w:eastAsia="TH SarabunPSK" w:hAnsi="TH SarabunPSK" w:cs="TH SarabunPSK"/>
          <w:cs/>
        </w:rPr>
        <w:tab/>
        <w:t>พาวัฒนา</w:t>
      </w:r>
      <w:r w:rsidRPr="007E32A8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272558" w:rsidRPr="007E32A8" w:rsidRDefault="007E242F" w:rsidP="007E24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 xml:space="preserve">รศ.สุรสิทธิ์ </w:t>
      </w:r>
      <w:r w:rsidRPr="007E32A8">
        <w:rPr>
          <w:rFonts w:ascii="TH SarabunPSK" w:eastAsia="TH SarabunPSK" w:hAnsi="TH SarabunPSK" w:cs="TH SarabunPSK"/>
          <w:cs/>
        </w:rPr>
        <w:tab/>
      </w:r>
      <w:proofErr w:type="spellStart"/>
      <w:r w:rsidRPr="007E32A8">
        <w:rPr>
          <w:rFonts w:ascii="TH SarabunPSK" w:eastAsia="TH SarabunPSK" w:hAnsi="TH SarabunPSK" w:cs="TH SarabunPSK"/>
          <w:cs/>
        </w:rPr>
        <w:t>ปิ</w:t>
      </w:r>
      <w:proofErr w:type="spellEnd"/>
      <w:r w:rsidRPr="007E32A8">
        <w:rPr>
          <w:rFonts w:ascii="TH SarabunPSK" w:eastAsia="TH SarabunPSK" w:hAnsi="TH SarabunPSK" w:cs="TH SarabunPSK"/>
          <w:cs/>
        </w:rPr>
        <w:t>ยะศิลป์</w:t>
      </w:r>
      <w:r w:rsidRPr="007E32A8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40111F" w:rsidRPr="007E32A8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7E32A8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7E32A8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5140D9" w:rsidRDefault="005140D9" w:rsidP="005140D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5140D9">
        <w:rPr>
          <w:rFonts w:ascii="TH SarabunPSK" w:eastAsia="TH SarabunPSK" w:hAnsi="TH SarabunPSK" w:cs="TH SarabunPSK"/>
          <w:cs/>
        </w:rPr>
        <w:t xml:space="preserve">ผศ.ธัญลักษณ์ </w:t>
      </w:r>
      <w:r>
        <w:rPr>
          <w:rFonts w:ascii="TH SarabunPSK" w:eastAsia="TH SarabunPSK" w:hAnsi="TH SarabunPSK" w:cs="TH SarabunPSK"/>
          <w:cs/>
        </w:rPr>
        <w:tab/>
      </w:r>
      <w:r w:rsidRPr="005140D9">
        <w:rPr>
          <w:rFonts w:ascii="TH SarabunPSK" w:eastAsia="TH SarabunPSK" w:hAnsi="TH SarabunPSK" w:cs="TH SarabunPSK"/>
          <w:cs/>
        </w:rPr>
        <w:t>ราษฎร์ภักดี</w:t>
      </w:r>
      <w:r w:rsidRPr="005140D9">
        <w:rPr>
          <w:rFonts w:ascii="TH SarabunPSK" w:eastAsia="TH SarabunPSK" w:hAnsi="TH SarabunPSK" w:cs="TH SarabunPSK"/>
          <w:cs/>
        </w:rPr>
        <w:tab/>
        <w:t>หัวหน้าสาขาวิชาวิศวกรรมสิ่งแวดล้อม</w:t>
      </w:r>
    </w:p>
    <w:p w:rsidR="00272558" w:rsidRPr="007E32A8" w:rsidRDefault="00272558" w:rsidP="005140D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</w:rPr>
        <w:tab/>
      </w:r>
      <w:r w:rsidRPr="007E32A8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7E32A8">
        <w:rPr>
          <w:rFonts w:ascii="TH SarabunPSK" w:eastAsia="TH SarabunPSK" w:hAnsi="TH SarabunPSK" w:cs="TH SarabunPSK"/>
          <w:cs/>
        </w:rPr>
        <w:tab/>
        <w:t>ต.ประเสริฐ</w:t>
      </w:r>
      <w:r w:rsidRPr="007E32A8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C01C51" w:rsidRPr="007E32A8" w:rsidRDefault="00272558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cs/>
        </w:rPr>
        <w:t>นางสาวมา</w:t>
      </w:r>
      <w:proofErr w:type="spellStart"/>
      <w:r w:rsidRPr="007E32A8">
        <w:rPr>
          <w:rFonts w:ascii="TH SarabunPSK" w:eastAsia="TH SarabunPSK" w:hAnsi="TH SarabunPSK" w:cs="TH SarabunPSK"/>
          <w:cs/>
        </w:rPr>
        <w:t>ริษา</w:t>
      </w:r>
      <w:proofErr w:type="spellEnd"/>
      <w:r w:rsidRPr="007E32A8">
        <w:rPr>
          <w:rFonts w:ascii="TH SarabunPSK" w:eastAsia="TH SarabunPSK" w:hAnsi="TH SarabunPSK" w:cs="TH SarabunPSK"/>
          <w:cs/>
        </w:rPr>
        <w:tab/>
        <w:t>นันสมบัติ</w:t>
      </w:r>
      <w:r w:rsidRPr="007E32A8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61021B" w:rsidRPr="00FF35CE" w:rsidRDefault="0061021B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272558" w:rsidRPr="007E32A8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เริ่มประชุมเวลา </w:t>
      </w:r>
      <w:r w:rsidRPr="007E32A8">
        <w:rPr>
          <w:rFonts w:ascii="TH SarabunPSK" w:eastAsia="TH SarabunPSK" w:hAnsi="TH SarabunPSK" w:cs="TH SarabunPSK"/>
          <w:b/>
        </w:rPr>
        <w:t>13</w:t>
      </w:r>
      <w:r w:rsidRPr="007E32A8">
        <w:rPr>
          <w:rFonts w:ascii="TH SarabunPSK" w:eastAsia="TH SarabunPSK" w:hAnsi="TH SarabunPSK" w:cs="TH SarabunPSK"/>
          <w:b/>
          <w:bCs/>
          <w:cs/>
        </w:rPr>
        <w:t>.</w:t>
      </w:r>
      <w:r w:rsidRPr="007E32A8">
        <w:rPr>
          <w:rFonts w:ascii="TH SarabunPSK" w:eastAsia="TH SarabunPSK" w:hAnsi="TH SarabunPSK" w:cs="TH SarabunPSK"/>
          <w:b/>
        </w:rPr>
        <w:t xml:space="preserve">30 </w:t>
      </w:r>
      <w:r w:rsidRPr="007E32A8">
        <w:rPr>
          <w:rFonts w:ascii="TH SarabunPSK" w:eastAsia="TH SarabunPSK" w:hAnsi="TH SarabunPSK" w:cs="TH SarabunPSK"/>
          <w:b/>
          <w:bCs/>
          <w:cs/>
        </w:rPr>
        <w:t>น.</w:t>
      </w:r>
    </w:p>
    <w:p w:rsidR="00FF35CE" w:rsidRDefault="009B59BA" w:rsidP="00FF35CE">
      <w:pPr>
        <w:ind w:firstLine="993"/>
        <w:jc w:val="thaiDistribute"/>
        <w:rPr>
          <w:rFonts w:ascii="TH SarabunPSK" w:eastAsia="TH SarabunPSK" w:hAnsi="TH SarabunPSK" w:cs="TH SarabunPSK"/>
          <w:cs/>
        </w:rPr>
      </w:pPr>
      <w:r w:rsidRPr="007E32A8">
        <w:rPr>
          <w:rFonts w:ascii="TH SarabunPSK" w:eastAsia="TH SarabunPSK" w:hAnsi="TH SarabunPSK" w:cs="TH SarabunPSK"/>
          <w:cs/>
        </w:rPr>
        <w:t xml:space="preserve">เมื่อครบองค์ประชุมแล้ว </w:t>
      </w:r>
      <w:r w:rsidR="00203C78" w:rsidRPr="007E32A8">
        <w:rPr>
          <w:rFonts w:ascii="TH SarabunPSK" w:eastAsia="TH SarabunPSK" w:hAnsi="TH SarabunPSK" w:cs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  <w:r w:rsidR="00FF35CE">
        <w:rPr>
          <w:rFonts w:ascii="TH SarabunPSK" w:eastAsia="TH SarabunPSK" w:hAnsi="TH SarabunPSK" w:cs="TH SarabunPSK"/>
          <w:cs/>
        </w:rPr>
        <w:br w:type="page"/>
      </w:r>
    </w:p>
    <w:p w:rsidR="00272558" w:rsidRPr="007E32A8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7E32A8">
        <w:rPr>
          <w:rFonts w:ascii="TH SarabunPSK" w:eastAsia="TH SarabunPSK" w:hAnsi="TH SarabunPSK" w:cs="TH SarabunPSK"/>
          <w:b/>
        </w:rPr>
        <w:t xml:space="preserve">1 </w:t>
      </w:r>
      <w:r w:rsidRPr="007E32A8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7E32A8">
        <w:rPr>
          <w:rFonts w:ascii="TH SarabunPSK" w:eastAsia="TH SarabunPSK" w:hAnsi="TH SarabunPSK" w:cs="TH SarabunPSK"/>
          <w:b/>
        </w:rPr>
        <w:tab/>
      </w:r>
    </w:p>
    <w:p w:rsidR="00871E03" w:rsidRPr="007E32A8" w:rsidRDefault="00FC6284" w:rsidP="00FC628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7E32A8">
        <w:rPr>
          <w:rFonts w:ascii="TH SarabunPSK" w:eastAsia="Times New Roman" w:hAnsi="TH SarabunPSK" w:cs="TH SarabunPSK"/>
          <w:b/>
          <w:bCs/>
          <w:szCs w:val="36"/>
          <w:cs/>
        </w:rPr>
        <w:t>ปฏิทินการประชุมคณะกรรมการประจำคณะวิศวกรรมศาสตร์ ประจำปี พ.ศ. 2562</w:t>
      </w:r>
    </w:p>
    <w:p w:rsidR="00871E03" w:rsidRPr="007E32A8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ประธานได้แจ้งที่ประชุมถึงปฏิทินการประชุมคณะกรรมการประจำคณะวิศวกรรมศาสตร์ ประจำปี พ.ศ. 2562 ตั้งแต่เดือนมิถุนายน – ธันวาคม ดังรายละเอียดตามเอกสารประกอบวาระการประชุม</w:t>
      </w:r>
    </w:p>
    <w:p w:rsidR="00F566AE" w:rsidRPr="007E32A8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871E03" w:rsidRPr="007E32A8" w:rsidRDefault="00871E03" w:rsidP="00871E0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28"/>
        <w:jc w:val="thaiDistribute"/>
        <w:rPr>
          <w:rFonts w:ascii="TH SarabunPSK" w:eastAsia="Times New Roman" w:hAnsi="TH SarabunPSK" w:cs="TH SarabunPSK"/>
          <w:b/>
          <w:bCs/>
          <w:color w:val="2E74B5" w:themeColor="accent1" w:themeShade="BF"/>
          <w:szCs w:val="36"/>
        </w:rPr>
      </w:pPr>
      <w:r w:rsidRPr="007E32A8">
        <w:rPr>
          <w:rFonts w:ascii="TH SarabunPSK" w:eastAsia="Times New Roman" w:hAnsi="TH SarabunPSK" w:cs="TH SarabunPSK"/>
          <w:b/>
          <w:bCs/>
          <w:color w:val="2E74B5" w:themeColor="accent1" w:themeShade="BF"/>
          <w:szCs w:val="36"/>
          <w:cs/>
        </w:rPr>
        <w:t xml:space="preserve"> </w:t>
      </w:r>
    </w:p>
    <w:p w:rsidR="00871E03" w:rsidRPr="007E32A8" w:rsidRDefault="00FC6284" w:rsidP="00FC628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  <w:cs/>
        </w:rPr>
      </w:pPr>
      <w:r w:rsidRPr="007E32A8">
        <w:rPr>
          <w:rFonts w:ascii="TH SarabunPSK" w:eastAsia="Times New Roman" w:hAnsi="TH SarabunPSK" w:cs="TH SarabunPSK"/>
          <w:b/>
          <w:bCs/>
          <w:szCs w:val="36"/>
          <w:cs/>
        </w:rPr>
        <w:t>ผู้บริหารคณะวิศวกรรมศาสตร์</w:t>
      </w:r>
    </w:p>
    <w:p w:rsidR="00F566AE" w:rsidRPr="007E32A8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7E32A8">
        <w:rPr>
          <w:rFonts w:ascii="TH SarabunPSK" w:eastAsia="Arial Unicode MS" w:hAnsi="TH SarabunPSK" w:cs="TH SarabunPSK"/>
          <w:cs/>
        </w:rPr>
        <w:t>ประธาน</w:t>
      </w:r>
      <w:r w:rsidRPr="007E32A8">
        <w:rPr>
          <w:rFonts w:ascii="TH SarabunPSK" w:hAnsi="TH SarabunPSK" w:cs="TH SarabunPSK"/>
          <w:spacing w:val="-6"/>
          <w:cs/>
        </w:rPr>
        <w:t>ได้แจ้งที่ประชุมว่า ตามคำสั่งมหาวิทยาลัยขอนแก่น ที่ 4451/2562 ลงวันที่ 5 มิถุนายน    พ.ศ. 2562 แต่งตั้ง รองศาสตราจารย์รัชพล สันติวรากร พนักงานมหาวิทยาลัย ตำแหน่งรองศาสตราจารย์      สังกัดคณะวิศวกรรมศาสตร์ ดำรงตำแหน่งคณบดีคณะวิศวกรรมศาสตร์ ตั้งแต่วันที่ 7 มิถุนายน 2562 ถึงวันที่     6 มิถุนายน 2566 เพื่อให้การบริหารงานคณะวิศวกรรมศาสตร์ เป็นไปด้วยความเรียบร้อยและมีประสิทธิภาพ     จึงแต่งตั้งพนักงานมหาวิทยาลัย สังกัดคณะวิศวกรรมศาสตร์ ดำรงตำแหน่งรองคณบดีฝ่ายต่าง ๆ ตามคำสั่งมหาวิทยาลัยขอนแก่น ที่ 4687/2562 เรื่อง แต่งตั้งรองคณบดีฝ่ายต่าง ๆ คณะวิศวกรรมศาสตร์ ดังนี้</w:t>
      </w:r>
    </w:p>
    <w:p w:rsidR="00F566AE" w:rsidRPr="007E32A8" w:rsidRDefault="00F566AE" w:rsidP="00F566A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2610"/>
          <w:tab w:val="left" w:pos="5245"/>
        </w:tabs>
        <w:spacing w:line="264" w:lineRule="auto"/>
        <w:jc w:val="thaiDistribute"/>
        <w:rPr>
          <w:rFonts w:ascii="TH SarabunPSK" w:hAnsi="TH SarabunPSK" w:cs="TH SarabunPSK"/>
          <w:spacing w:val="-6"/>
          <w:szCs w:val="36"/>
        </w:rPr>
      </w:pPr>
      <w:r w:rsidRPr="007E32A8">
        <w:rPr>
          <w:rFonts w:ascii="TH SarabunPSK" w:hAnsi="TH SarabunPSK" w:cs="TH SarabunPSK"/>
          <w:spacing w:val="-6"/>
          <w:szCs w:val="36"/>
          <w:cs/>
        </w:rPr>
        <w:t xml:space="preserve">ผู้ช่วยศาสตราจารย์พนมชัย วีระยุทธศิลป์ </w:t>
      </w:r>
      <w:r w:rsidRPr="007E32A8">
        <w:rPr>
          <w:rFonts w:ascii="TH SarabunPSK" w:hAnsi="TH SarabunPSK" w:cs="TH SarabunPSK"/>
          <w:spacing w:val="-6"/>
          <w:szCs w:val="36"/>
          <w:cs/>
        </w:rPr>
        <w:tab/>
        <w:t>ดำรงตำแหน่งรองคณบดีฝ่ายบริหาร</w:t>
      </w:r>
    </w:p>
    <w:p w:rsidR="00F566AE" w:rsidRPr="007E32A8" w:rsidRDefault="00F566AE" w:rsidP="00F566A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2610"/>
          <w:tab w:val="left" w:pos="5245"/>
        </w:tabs>
        <w:spacing w:line="264" w:lineRule="auto"/>
        <w:ind w:left="5245" w:hanging="4252"/>
        <w:jc w:val="thaiDistribute"/>
        <w:rPr>
          <w:rFonts w:ascii="TH SarabunPSK" w:hAnsi="TH SarabunPSK" w:cs="TH SarabunPSK"/>
          <w:spacing w:val="-6"/>
          <w:szCs w:val="36"/>
        </w:rPr>
      </w:pPr>
      <w:r w:rsidRPr="007E32A8">
        <w:rPr>
          <w:rFonts w:ascii="TH SarabunPSK" w:hAnsi="TH SarabunPSK" w:cs="TH SarabunPSK"/>
          <w:spacing w:val="-6"/>
          <w:szCs w:val="36"/>
          <w:cs/>
        </w:rPr>
        <w:t xml:space="preserve">ผู้ช่วยศาสตราจารย์คมกฤช </w:t>
      </w:r>
      <w:proofErr w:type="spellStart"/>
      <w:r w:rsidRPr="007E32A8">
        <w:rPr>
          <w:rFonts w:ascii="TH SarabunPSK" w:hAnsi="TH SarabunPSK" w:cs="TH SarabunPSK"/>
          <w:spacing w:val="-6"/>
          <w:szCs w:val="36"/>
          <w:cs/>
        </w:rPr>
        <w:t>ปิ</w:t>
      </w:r>
      <w:proofErr w:type="spellEnd"/>
      <w:r w:rsidRPr="007E32A8">
        <w:rPr>
          <w:rFonts w:ascii="TH SarabunPSK" w:hAnsi="TH SarabunPSK" w:cs="TH SarabunPSK"/>
          <w:spacing w:val="-6"/>
          <w:szCs w:val="36"/>
          <w:cs/>
        </w:rPr>
        <w:t xml:space="preserve">ติฤกษ์ </w:t>
      </w:r>
      <w:r w:rsidRPr="007E32A8">
        <w:rPr>
          <w:rFonts w:ascii="TH SarabunPSK" w:hAnsi="TH SarabunPSK" w:cs="TH SarabunPSK"/>
          <w:spacing w:val="-6"/>
          <w:szCs w:val="36"/>
          <w:cs/>
        </w:rPr>
        <w:tab/>
        <w:t>ดำรงตำแหน่งรองคณบดีฝ่ายแผนยุทธศาสตร์และพัฒนาองค์กร</w:t>
      </w:r>
    </w:p>
    <w:p w:rsidR="00F566AE" w:rsidRPr="007E32A8" w:rsidRDefault="00F566AE" w:rsidP="00F566A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2610"/>
          <w:tab w:val="left" w:pos="5245"/>
        </w:tabs>
        <w:spacing w:line="264" w:lineRule="auto"/>
        <w:jc w:val="thaiDistribute"/>
        <w:rPr>
          <w:rFonts w:ascii="TH SarabunPSK" w:hAnsi="TH SarabunPSK" w:cs="TH SarabunPSK"/>
          <w:spacing w:val="-6"/>
          <w:szCs w:val="36"/>
        </w:rPr>
      </w:pPr>
      <w:r w:rsidRPr="007E32A8">
        <w:rPr>
          <w:rFonts w:ascii="TH SarabunPSK" w:hAnsi="TH SarabunPSK" w:cs="TH SarabunPSK"/>
          <w:spacing w:val="-6"/>
          <w:szCs w:val="36"/>
          <w:cs/>
        </w:rPr>
        <w:t>รองศาสตราจารย์ณัฐพง</w:t>
      </w:r>
      <w:proofErr w:type="spellStart"/>
      <w:r w:rsidRPr="007E32A8">
        <w:rPr>
          <w:rFonts w:ascii="TH SarabunPSK" w:hAnsi="TH SarabunPSK" w:cs="TH SarabunPSK"/>
          <w:spacing w:val="-6"/>
          <w:szCs w:val="36"/>
          <w:cs/>
        </w:rPr>
        <w:t>ษ์</w:t>
      </w:r>
      <w:proofErr w:type="spellEnd"/>
      <w:r w:rsidRPr="007E32A8">
        <w:rPr>
          <w:rFonts w:ascii="TH SarabunPSK" w:hAnsi="TH SarabunPSK" w:cs="TH SarabunPSK"/>
          <w:spacing w:val="-6"/>
          <w:szCs w:val="36"/>
          <w:cs/>
        </w:rPr>
        <w:t xml:space="preserve"> อารีมิตร</w:t>
      </w:r>
      <w:r w:rsidRPr="007E32A8">
        <w:rPr>
          <w:rFonts w:ascii="TH SarabunPSK" w:hAnsi="TH SarabunPSK" w:cs="TH SarabunPSK"/>
          <w:spacing w:val="-6"/>
          <w:szCs w:val="36"/>
          <w:cs/>
        </w:rPr>
        <w:tab/>
        <w:t>ดำรงตำแหน่งรองคณบดีฝ่ายวิชาการ</w:t>
      </w:r>
    </w:p>
    <w:p w:rsidR="00F566AE" w:rsidRPr="007E32A8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7E32A8">
        <w:rPr>
          <w:rFonts w:ascii="TH SarabunPSK" w:hAnsi="TH SarabunPSK" w:cs="TH SarabunPSK"/>
          <w:spacing w:val="-6"/>
          <w:cs/>
        </w:rPr>
        <w:t>และ</w:t>
      </w:r>
      <w:r w:rsidRPr="007E32A8">
        <w:rPr>
          <w:rFonts w:ascii="TH SarabunPSK" w:eastAsia="Times New Roman" w:hAnsi="TH SarabunPSK" w:cs="TH SarabunPSK"/>
          <w:cs/>
        </w:rPr>
        <w:t>แต่งตั้ง</w:t>
      </w:r>
      <w:r w:rsidRPr="007E32A8">
        <w:rPr>
          <w:rFonts w:ascii="TH SarabunPSK" w:hAnsi="TH SarabunPSK" w:cs="TH SarabunPSK"/>
          <w:spacing w:val="-6"/>
          <w:cs/>
        </w:rPr>
        <w:t>ข้าราชการพลเรือนในสถาบันอุดมศึกษา/พนักงานมหาวิทยาลัย สังกัดคณะวิศวกรรมศาสตร์ ดำรงตำแหน่งผู้ช่วยคณบดีฝ่ายต่าง ๆ ตามคำสั่งมหาวิทยาลัยขอนแก่น ที่ 4899/2562 เรื่อง แต่งตั้งผู้ช่วยคณบดีฝ่ายต่าง ๆ คณะวิศวกรรมศาสตร์ ดังนี้</w:t>
      </w:r>
    </w:p>
    <w:p w:rsidR="00F566AE" w:rsidRPr="007E32A8" w:rsidRDefault="00F566AE" w:rsidP="00F566AE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2610"/>
          <w:tab w:val="left" w:pos="5245"/>
        </w:tabs>
        <w:spacing w:line="264" w:lineRule="auto"/>
        <w:ind w:left="5245" w:hanging="4252"/>
        <w:jc w:val="thaiDistribute"/>
        <w:rPr>
          <w:rFonts w:ascii="TH SarabunPSK" w:hAnsi="TH SarabunPSK" w:cs="TH SarabunPSK"/>
          <w:spacing w:val="-6"/>
          <w:szCs w:val="36"/>
        </w:rPr>
      </w:pPr>
      <w:r w:rsidRPr="007E32A8">
        <w:rPr>
          <w:rFonts w:ascii="TH SarabunPSK" w:hAnsi="TH SarabunPSK" w:cs="TH SarabunPSK"/>
          <w:spacing w:val="-6"/>
          <w:szCs w:val="36"/>
          <w:cs/>
        </w:rPr>
        <w:t>ผู้ช่วยศาสตราจารย์ภาณุพง</w:t>
      </w:r>
      <w:proofErr w:type="spellStart"/>
      <w:r w:rsidRPr="007E32A8">
        <w:rPr>
          <w:rFonts w:ascii="TH SarabunPSK" w:hAnsi="TH SarabunPSK" w:cs="TH SarabunPSK"/>
          <w:spacing w:val="-6"/>
          <w:szCs w:val="36"/>
          <w:cs/>
        </w:rPr>
        <w:t>ษ์</w:t>
      </w:r>
      <w:proofErr w:type="spellEnd"/>
      <w:r w:rsidRPr="007E32A8">
        <w:rPr>
          <w:rFonts w:ascii="TH SarabunPSK" w:hAnsi="TH SarabunPSK" w:cs="TH SarabunPSK"/>
          <w:spacing w:val="-6"/>
          <w:szCs w:val="36"/>
          <w:cs/>
        </w:rPr>
        <w:t xml:space="preserve"> วันจันทึก</w:t>
      </w:r>
      <w:r w:rsidRPr="007E32A8">
        <w:rPr>
          <w:rFonts w:ascii="TH SarabunPSK" w:hAnsi="TH SarabunPSK" w:cs="TH SarabunPSK"/>
          <w:spacing w:val="-6"/>
          <w:szCs w:val="36"/>
          <w:cs/>
        </w:rPr>
        <w:tab/>
        <w:t>ดำรงตำแหน่งผู้ช่วยคณบดีฝ่ายบริการวิชาการและถ่ายทอดเทคโนโลยี</w:t>
      </w:r>
    </w:p>
    <w:p w:rsidR="00F566AE" w:rsidRPr="007E32A8" w:rsidRDefault="00F566AE" w:rsidP="00F566AE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2610"/>
          <w:tab w:val="left" w:pos="5245"/>
        </w:tabs>
        <w:spacing w:line="264" w:lineRule="auto"/>
        <w:ind w:left="5245" w:hanging="4252"/>
        <w:jc w:val="thaiDistribute"/>
        <w:rPr>
          <w:rFonts w:ascii="TH SarabunPSK" w:hAnsi="TH SarabunPSK" w:cs="TH SarabunPSK"/>
          <w:spacing w:val="-6"/>
          <w:szCs w:val="36"/>
        </w:rPr>
      </w:pPr>
      <w:r w:rsidRPr="007E32A8">
        <w:rPr>
          <w:rFonts w:ascii="TH SarabunPSK" w:hAnsi="TH SarabunPSK" w:cs="TH SarabunPSK"/>
          <w:spacing w:val="-6"/>
          <w:szCs w:val="36"/>
          <w:cs/>
        </w:rPr>
        <w:t xml:space="preserve">ผู้ช่วยศาสตราจารย์รัตมณี นันทสาร </w:t>
      </w:r>
      <w:r w:rsidRPr="007E32A8">
        <w:rPr>
          <w:rFonts w:ascii="TH SarabunPSK" w:hAnsi="TH SarabunPSK" w:cs="TH SarabunPSK"/>
          <w:spacing w:val="-6"/>
          <w:szCs w:val="36"/>
          <w:cs/>
        </w:rPr>
        <w:tab/>
        <w:t>ดำรงตำแหน่งผู้ช่วยคณบดีฝ่ายบริหาร</w:t>
      </w:r>
    </w:p>
    <w:p w:rsidR="00F566AE" w:rsidRPr="007E32A8" w:rsidRDefault="00F566AE" w:rsidP="00F566AE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2610"/>
          <w:tab w:val="left" w:pos="5245"/>
        </w:tabs>
        <w:spacing w:line="264" w:lineRule="auto"/>
        <w:ind w:left="5245" w:hanging="4252"/>
        <w:jc w:val="thaiDistribute"/>
        <w:rPr>
          <w:rFonts w:ascii="TH SarabunPSK" w:hAnsi="TH SarabunPSK" w:cs="TH SarabunPSK"/>
          <w:spacing w:val="-6"/>
          <w:szCs w:val="36"/>
        </w:rPr>
      </w:pPr>
      <w:r w:rsidRPr="007E32A8">
        <w:rPr>
          <w:rFonts w:ascii="TH SarabunPSK" w:hAnsi="TH SarabunPSK" w:cs="TH SarabunPSK"/>
          <w:spacing w:val="-6"/>
          <w:szCs w:val="36"/>
          <w:cs/>
        </w:rPr>
        <w:t>ผู้ช่วยศาสตราจารย์ดวงกนก ธนังธีรพง</w:t>
      </w:r>
      <w:proofErr w:type="spellStart"/>
      <w:r w:rsidRPr="007E32A8">
        <w:rPr>
          <w:rFonts w:ascii="TH SarabunPSK" w:hAnsi="TH SarabunPSK" w:cs="TH SarabunPSK"/>
          <w:spacing w:val="-6"/>
          <w:szCs w:val="36"/>
          <w:cs/>
        </w:rPr>
        <w:t>ษ์</w:t>
      </w:r>
      <w:proofErr w:type="spellEnd"/>
      <w:r w:rsidRPr="007E32A8">
        <w:rPr>
          <w:rFonts w:ascii="TH SarabunPSK" w:hAnsi="TH SarabunPSK" w:cs="TH SarabunPSK"/>
          <w:spacing w:val="-6"/>
          <w:szCs w:val="36"/>
          <w:cs/>
        </w:rPr>
        <w:t xml:space="preserve"> </w:t>
      </w:r>
      <w:r w:rsidRPr="007E32A8">
        <w:rPr>
          <w:rFonts w:ascii="TH SarabunPSK" w:hAnsi="TH SarabunPSK" w:cs="TH SarabunPSK"/>
          <w:spacing w:val="-6"/>
          <w:szCs w:val="36"/>
          <w:cs/>
        </w:rPr>
        <w:tab/>
        <w:t>ดำรงตำแหน่งผู้ช่วยคณบดีฝ่ายวิชาการ</w:t>
      </w:r>
    </w:p>
    <w:p w:rsidR="00F566AE" w:rsidRPr="007E32A8" w:rsidRDefault="00F566AE" w:rsidP="00F566AE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2610"/>
          <w:tab w:val="left" w:pos="5245"/>
        </w:tabs>
        <w:spacing w:line="264" w:lineRule="auto"/>
        <w:ind w:left="5245" w:hanging="4252"/>
        <w:jc w:val="thaiDistribute"/>
        <w:rPr>
          <w:rFonts w:ascii="TH SarabunPSK" w:hAnsi="TH SarabunPSK" w:cs="TH SarabunPSK"/>
          <w:spacing w:val="-6"/>
          <w:szCs w:val="36"/>
        </w:rPr>
      </w:pPr>
      <w:r w:rsidRPr="007E32A8">
        <w:rPr>
          <w:rFonts w:ascii="TH SarabunPSK" w:hAnsi="TH SarabunPSK" w:cs="TH SarabunPSK"/>
          <w:spacing w:val="-6"/>
          <w:szCs w:val="36"/>
          <w:cs/>
        </w:rPr>
        <w:t>อาจารย์กิตติพง</w:t>
      </w:r>
      <w:proofErr w:type="spellStart"/>
      <w:r w:rsidRPr="007E32A8">
        <w:rPr>
          <w:rFonts w:ascii="TH SarabunPSK" w:hAnsi="TH SarabunPSK" w:cs="TH SarabunPSK"/>
          <w:spacing w:val="-6"/>
          <w:szCs w:val="36"/>
          <w:cs/>
        </w:rPr>
        <w:t>ษ์</w:t>
      </w:r>
      <w:proofErr w:type="spellEnd"/>
      <w:r w:rsidRPr="007E32A8">
        <w:rPr>
          <w:rFonts w:ascii="TH SarabunPSK" w:hAnsi="TH SarabunPSK" w:cs="TH SarabunPSK"/>
          <w:spacing w:val="-6"/>
          <w:szCs w:val="36"/>
          <w:cs/>
        </w:rPr>
        <w:t xml:space="preserve"> ลา</w:t>
      </w:r>
      <w:proofErr w:type="spellStart"/>
      <w:r w:rsidRPr="007E32A8">
        <w:rPr>
          <w:rFonts w:ascii="TH SarabunPSK" w:hAnsi="TH SarabunPSK" w:cs="TH SarabunPSK"/>
          <w:spacing w:val="-6"/>
          <w:szCs w:val="36"/>
          <w:cs/>
        </w:rPr>
        <w:t>ลุน</w:t>
      </w:r>
      <w:proofErr w:type="spellEnd"/>
      <w:r w:rsidRPr="007E32A8">
        <w:rPr>
          <w:rFonts w:ascii="TH SarabunPSK" w:hAnsi="TH SarabunPSK" w:cs="TH SarabunPSK"/>
          <w:spacing w:val="-6"/>
          <w:szCs w:val="36"/>
          <w:cs/>
        </w:rPr>
        <w:t xml:space="preserve"> </w:t>
      </w:r>
      <w:r w:rsidRPr="007E32A8">
        <w:rPr>
          <w:rFonts w:ascii="TH SarabunPSK" w:hAnsi="TH SarabunPSK" w:cs="TH SarabunPSK"/>
          <w:spacing w:val="-6"/>
          <w:szCs w:val="36"/>
          <w:cs/>
        </w:rPr>
        <w:tab/>
        <w:t>ดำรงตำแหน่งผู้ช่วยคณบดีฝ่ายพัฒนานักศึกษาและศิษย์เก่าสัมพันธ์</w:t>
      </w:r>
    </w:p>
    <w:p w:rsidR="00871E03" w:rsidRPr="007E32A8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hAnsi="TH SarabunPSK" w:cs="TH SarabunPSK"/>
          <w:spacing w:val="-6"/>
          <w:cs/>
        </w:rPr>
        <w:t>จึงแจ้งที่</w:t>
      </w:r>
      <w:r w:rsidRPr="007E32A8">
        <w:rPr>
          <w:rFonts w:ascii="TH SarabunPSK" w:eastAsia="Times New Roman" w:hAnsi="TH SarabunPSK" w:cs="TH SarabunPSK"/>
          <w:cs/>
        </w:rPr>
        <w:t>ประชุม</w:t>
      </w:r>
      <w:r w:rsidRPr="007E32A8">
        <w:rPr>
          <w:rFonts w:ascii="TH SarabunPSK" w:hAnsi="TH SarabunPSK" w:cs="TH SarabunPSK"/>
          <w:spacing w:val="-6"/>
          <w:cs/>
        </w:rPr>
        <w:t>เพื่อรับทราบ ดังรายละเอียดตามเอกสารประกอบวาระการประชุม</w:t>
      </w:r>
    </w:p>
    <w:p w:rsidR="00871E03" w:rsidRPr="007E32A8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871E03" w:rsidRPr="00054340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  <w:color w:val="2E74B5" w:themeColor="accent1" w:themeShade="BF"/>
          <w:sz w:val="28"/>
          <w:szCs w:val="28"/>
        </w:rPr>
      </w:pPr>
    </w:p>
    <w:p w:rsidR="00871E03" w:rsidRPr="007E32A8" w:rsidRDefault="00FC6284" w:rsidP="00FC628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7E32A8">
        <w:rPr>
          <w:rFonts w:ascii="TH SarabunPSK" w:eastAsia="Times New Roman" w:hAnsi="TH SarabunPSK" w:cs="TH SarabunPSK"/>
          <w:b/>
          <w:bCs/>
          <w:szCs w:val="36"/>
          <w:cs/>
        </w:rPr>
        <w:t>องค์ประกอบคณะกรรมการประจำคณะวิศวกรรมศาสตร์</w:t>
      </w:r>
    </w:p>
    <w:p w:rsidR="00871E03" w:rsidRPr="007E32A8" w:rsidRDefault="00684130" w:rsidP="00684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7E32A8">
        <w:rPr>
          <w:rFonts w:ascii="TH SarabunPSK" w:hAnsi="TH SarabunPSK" w:cs="TH SarabunPSK"/>
          <w:spacing w:val="-6"/>
          <w:cs/>
        </w:rPr>
        <w:t>ประธานได้แจ้งที่ประชุมว่า ตามประกาศมหาวิทยาลัยขอนแก่น ฉบับที่ 444/2562 ลงวันที่                6 กุมภาพันธ์ 2562 เรื่อง การกำหนดกลุ่มของคณะ วิทยาลัย สถาบัน สำนัก สำนักงานสภามหาวิทยาลัย สำนักงานวิทยาเขต หรือส่วนงานที่เรียกชื่ออย่างอื่นที่มีฐานะเทียบเท่า และหน่วยงานบริหาร</w:t>
      </w:r>
      <w:r w:rsidRPr="007E32A8">
        <w:rPr>
          <w:rFonts w:ascii="TH SarabunPSK" w:hAnsi="TH SarabunPSK" w:cs="TH SarabunPSK"/>
          <w:cs/>
        </w:rPr>
        <w:t>จัดการกลาง    สังกัดสำนักงานอธิการบดีเพื่อประกอบการกำหนดค่าตอบแทนตำแหน่งบริหาร พ.ศ. 2562 ข้อ 6 และ</w:t>
      </w:r>
      <w:r w:rsidRPr="007E32A8">
        <w:rPr>
          <w:rFonts w:ascii="TH SarabunPSK" w:hAnsi="TH SarabunPSK" w:cs="TH SarabunPSK"/>
          <w:cs/>
        </w:rPr>
        <w:lastRenderedPageBreak/>
        <w:t>ประกาศมหาวิทยาลัยขอนแก่น ฉบับที่ 445/2562 ลงวันที่ 6 กุมภาพันธ์ 2562 เรื่อง แหล่งงบประมาณที่ใช้ในการจ่ายเงินประจำตำแหน่งบริหาร และจำนวนตำแหน่งรองอธิการบดี ผู้ช่วยอธิการบดี รองหัวหน้า       ส่วนงาน ผู้ช่วยหัวหน้าส่วนงาน หรือตำแหน่งอื่น ที่มีฐานะเทียบเท่า พ.ศ. 2562 ข้อ 7 (1) ทำให้             คณะวิศวกรรม</w:t>
      </w:r>
      <w:r w:rsidR="00164497">
        <w:rPr>
          <w:rFonts w:ascii="TH SarabunPSK" w:hAnsi="TH SarabunPSK" w:cs="TH SarabunPSK"/>
          <w:cs/>
        </w:rPr>
        <w:t>ศาสตร์ มีจำนวนตำแหน่งรองหัวหน้า</w:t>
      </w:r>
      <w:r w:rsidRPr="007E32A8">
        <w:rPr>
          <w:rFonts w:ascii="TH SarabunPSK" w:hAnsi="TH SarabunPSK" w:cs="TH SarabunPSK"/>
          <w:cs/>
        </w:rPr>
        <w:t>ส่วนงาน</w:t>
      </w:r>
      <w:r w:rsidR="00EB7627" w:rsidRPr="007E32A8">
        <w:rPr>
          <w:rFonts w:ascii="TH SarabunPSK" w:hAnsi="TH SarabunPSK" w:cs="TH SarabunPSK"/>
          <w:cs/>
        </w:rPr>
        <w:t>ได้ไม่เกิน 4 ตำแหน่ง</w:t>
      </w:r>
      <w:r w:rsidR="00EB7627">
        <w:rPr>
          <w:rFonts w:ascii="TH SarabunPSK" w:hAnsi="TH SarabunPSK" w:cs="TH SarabunPSK"/>
          <w:cs/>
        </w:rPr>
        <w:t xml:space="preserve"> </w:t>
      </w:r>
      <w:r w:rsidRPr="007E32A8">
        <w:rPr>
          <w:rFonts w:ascii="TH SarabunPSK" w:hAnsi="TH SarabunPSK" w:cs="TH SarabunPSK"/>
          <w:cs/>
        </w:rPr>
        <w:t>และผู้ช่วยหัวหน้าส่วนงานได้ไม่เกิน 4 ตำแหน่ง ซึ่งจะส่งผลต่อองค์ประกอบของคณะกรรมการประจำคณะวิศวกรรมศาสตร์ ประเภทผู้แทนหัวหน้าสาขาวิชาและผู้ทรงคุณวุฒิ ตามข้อบังคับมหาวิทยาลัยขอนแก่น ว่าด้วย คณะกรรมการประจำคณะ วิทยาลัย หรือส่วนงานที่เรียกชื่ออย่างอื่นที่มีฐานะเทียบเท่าคณะ วิทยาลัย พ.ศ. 2558 ข้อ 5 วรรค 5 คือ เมื่อกรรมการประเภทผู้แทนหัวหน้าสาขาวิชาและผู้ทรงคุณวุฒิ รวมกันแล้วต้องไม่เกิน 4 คน แต่ตามคำสั่งมหาวิทยาลัยขอนแก่น ที่ 5099/2561 ลงวันที่ 3 สิงหาคม 2561 ได้แต่งตั้งคณะกรรมการประจำคณะวิศวกรรมศาสตร์ ในสององค์ประกอบดังกล่าวข้างต้นรวมกัน จำนวน 6 คน ตามโครงสร้างเดิม  คณะฯ จึงได้หารือกับมหาวิทยาลัยขอนแก่น และได้รับคำวินิจฉัยว่า ให้คณะฯ ดำเนินการประชุมคณะกรรมการประจำคณะฯ ตามองค์ประชุมเดิมเท่าที่มีอยู่ไปพลางก่อน</w:t>
      </w:r>
      <w:r w:rsidR="00EB7627">
        <w:rPr>
          <w:rFonts w:ascii="TH SarabunPSK" w:hAnsi="TH SarabunPSK" w:cs="TH SarabunPSK"/>
          <w:cs/>
        </w:rPr>
        <w:t xml:space="preserve"> </w:t>
      </w:r>
      <w:r w:rsidR="00EB7627">
        <w:rPr>
          <w:rFonts w:ascii="TH SarabunPSK" w:hAnsi="TH SarabunPSK" w:cs="TH SarabunPSK" w:hint="cs"/>
          <w:cs/>
        </w:rPr>
        <w:t>จนครบวาระการดำรงตำแหน่งของกรรมการ</w:t>
      </w:r>
      <w:r w:rsidRPr="007E32A8">
        <w:rPr>
          <w:rFonts w:ascii="TH SarabunPSK" w:hAnsi="TH SarabunPSK" w:cs="TH SarabunPSK"/>
          <w:cs/>
        </w:rPr>
        <w:t xml:space="preserve"> และให้คณะฯ แต่งตั้งกรรมการประจำคณะฯ ใหม่ ตาม</w:t>
      </w:r>
      <w:r w:rsidR="00EB7627">
        <w:rPr>
          <w:rFonts w:ascii="TH SarabunPSK" w:hAnsi="TH SarabunPSK" w:cs="TH SarabunPSK" w:hint="cs"/>
          <w:cs/>
        </w:rPr>
        <w:t>องค์ประกอบของคณะกรรมการต่อไป</w:t>
      </w:r>
      <w:r w:rsidRPr="007E32A8">
        <w:rPr>
          <w:rFonts w:ascii="TH SarabunPSK" w:hAnsi="TH SarabunPSK" w:cs="TH SarabunPSK"/>
          <w:cs/>
        </w:rPr>
        <w:t xml:space="preserve"> จึงแจ้งที่ประชุมเพื่อรับทราบ ดังรายละเอียดตามเอกสารประกอบวาระการประชุม</w:t>
      </w:r>
    </w:p>
    <w:p w:rsidR="00871E03" w:rsidRPr="007E32A8" w:rsidRDefault="00871E03" w:rsidP="00387B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7E32A8" w:rsidRPr="00054340" w:rsidRDefault="007E32A8" w:rsidP="000543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871E03" w:rsidRPr="007E32A8" w:rsidRDefault="00FC6284" w:rsidP="00FC628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7E32A8">
        <w:rPr>
          <w:rFonts w:ascii="TH SarabunPSK" w:eastAsia="Times New Roman" w:hAnsi="TH SarabunPSK" w:cs="TH SarabunPSK"/>
          <w:b/>
          <w:bCs/>
          <w:szCs w:val="36"/>
          <w:cs/>
        </w:rPr>
        <w:t>สรุปจำนวนการรับนักเรียนเข้าศึกษาในคณะวิศวกรรมศาสตร์ ปีการศึกษา 2562        และจำนวนการจัดสรรนักศึกษาสาขาวิศวกรรมทั่วไปเข้าสาขาวิชา</w:t>
      </w:r>
    </w:p>
    <w:p w:rsidR="00054340" w:rsidRDefault="004602EF" w:rsidP="00856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  <w:kern w:val="20"/>
        </w:rPr>
      </w:pPr>
      <w:r w:rsidRPr="007E32A8">
        <w:rPr>
          <w:rFonts w:ascii="TH SarabunPSK" w:eastAsia="Times New Roman" w:hAnsi="TH SarabunPSK" w:cs="TH SarabunPSK"/>
          <w:cs/>
        </w:rPr>
        <w:t>รองคณบดีฝ่ายวิชาการ</w:t>
      </w:r>
      <w:r w:rsidRPr="007E32A8">
        <w:rPr>
          <w:rFonts w:ascii="TH SarabunPSK" w:hAnsi="TH SarabunPSK" w:cs="TH SarabunPSK"/>
          <w:cs/>
        </w:rPr>
        <w:t>ได้แจ้งที่ประชุมถึงจำนวนการ</w:t>
      </w:r>
      <w:r w:rsidRPr="007E32A8">
        <w:rPr>
          <w:rFonts w:ascii="TH SarabunPSK" w:hAnsi="TH SarabunPSK" w:cs="TH SarabunPSK"/>
          <w:kern w:val="20"/>
          <w:cs/>
        </w:rPr>
        <w:t>รับ</w:t>
      </w:r>
      <w:r w:rsidR="00C45339" w:rsidRPr="007E32A8">
        <w:rPr>
          <w:rFonts w:ascii="TH SarabunPSK" w:hAnsi="TH SarabunPSK" w:cs="TH SarabunPSK"/>
          <w:kern w:val="20"/>
          <w:cs/>
        </w:rPr>
        <w:t>นักเรียนเข้าศึกษาในคณะวิศวกรรมศาสตร์ มหาวิทยาลัยขอนแก่น</w:t>
      </w:r>
      <w:r w:rsidRPr="007E32A8">
        <w:rPr>
          <w:rFonts w:ascii="TH SarabunPSK" w:hAnsi="TH SarabunPSK" w:cs="TH SarabunPSK"/>
          <w:kern w:val="20"/>
          <w:cs/>
        </w:rPr>
        <w:t xml:space="preserve"> ประจำปีการศึกษา 2562 </w:t>
      </w:r>
      <w:r w:rsidR="00344BE6" w:rsidRPr="007E32A8">
        <w:rPr>
          <w:rFonts w:ascii="TH SarabunPSK" w:hAnsi="TH SarabunPSK" w:cs="TH SarabunPSK"/>
          <w:kern w:val="20"/>
          <w:cs/>
        </w:rPr>
        <w:t>โดย</w:t>
      </w:r>
      <w:r w:rsidR="00C45339" w:rsidRPr="007E32A8">
        <w:rPr>
          <w:rFonts w:ascii="TH SarabunPSK" w:eastAsia="Times New Roman" w:hAnsi="TH SarabunPSK" w:cs="TH SarabunPSK"/>
          <w:b/>
          <w:cs/>
        </w:rPr>
        <w:t>เป็นจำนวนที่นักศึกษารายงานตัวเข้าศึกษา</w:t>
      </w:r>
      <w:r w:rsidR="00FF35CE">
        <w:rPr>
          <w:rFonts w:ascii="TH SarabunPSK" w:eastAsia="Times New Roman" w:hAnsi="TH SarabunPSK" w:cs="TH SarabunPSK"/>
          <w:b/>
          <w:cs/>
        </w:rPr>
        <w:t xml:space="preserve"> </w:t>
      </w:r>
      <w:r w:rsidR="00C45339" w:rsidRPr="007E32A8">
        <w:rPr>
          <w:rFonts w:ascii="TH SarabunPSK" w:eastAsia="Times New Roman" w:hAnsi="TH SarabunPSK" w:cs="TH SarabunPSK"/>
          <w:b/>
          <w:cs/>
        </w:rPr>
        <w:t xml:space="preserve">เรียบร้อยแล้ว </w:t>
      </w:r>
      <w:r w:rsidRPr="007E32A8">
        <w:rPr>
          <w:rFonts w:ascii="TH SarabunPSK" w:hAnsi="TH SarabunPSK" w:cs="TH SarabunPSK"/>
          <w:kern w:val="20"/>
          <w:cs/>
        </w:rPr>
        <w:t>ดังนี้</w:t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</w:r>
      <w:r w:rsidR="006D1401" w:rsidRPr="007E32A8">
        <w:rPr>
          <w:rFonts w:ascii="TH SarabunPSK" w:hAnsi="TH SarabunPSK" w:cs="TH SarabunPSK"/>
          <w:kern w:val="20"/>
          <w:cs/>
        </w:rPr>
        <w:tab/>
        <w:t xml:space="preserve">   </w:t>
      </w:r>
    </w:p>
    <w:p w:rsidR="004602EF" w:rsidRPr="007E32A8" w:rsidRDefault="00054340" w:rsidP="000543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927" w:firstLine="993"/>
        <w:jc w:val="thaiDistribute"/>
        <w:rPr>
          <w:rFonts w:ascii="TH SarabunPSK" w:hAnsi="TH SarabunPSK" w:cs="TH SarabunPSK"/>
          <w:kern w:val="20"/>
          <w:cs/>
        </w:rPr>
      </w:pPr>
      <w:r>
        <w:rPr>
          <w:rFonts w:ascii="TH SarabunPSK" w:hAnsi="TH SarabunPSK" w:cs="TH SarabunPSK" w:hint="cs"/>
          <w:kern w:val="20"/>
          <w:cs/>
        </w:rPr>
        <w:t xml:space="preserve">   </w:t>
      </w:r>
      <w:r w:rsidR="006D1401" w:rsidRPr="007E32A8">
        <w:rPr>
          <w:rFonts w:ascii="TH SarabunPSK" w:hAnsi="TH SarabunPSK" w:cs="TH SarabunPSK"/>
          <w:b/>
          <w:bCs/>
          <w:kern w:val="20"/>
          <w:cs/>
        </w:rPr>
        <w:t>หน่วยนับ : คน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19"/>
        <w:gridCol w:w="1985"/>
        <w:gridCol w:w="1984"/>
        <w:gridCol w:w="1843"/>
      </w:tblGrid>
      <w:tr w:rsidR="004602EF" w:rsidRPr="007E32A8" w:rsidTr="00FF35CE">
        <w:trPr>
          <w:jc w:val="right"/>
        </w:trPr>
        <w:tc>
          <w:tcPr>
            <w:tcW w:w="2819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รายการ</w:t>
            </w:r>
          </w:p>
        </w:tc>
        <w:tc>
          <w:tcPr>
            <w:tcW w:w="1985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ภาคปกติ</w:t>
            </w:r>
          </w:p>
        </w:tc>
        <w:tc>
          <w:tcPr>
            <w:tcW w:w="1984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นานาชาติ</w:t>
            </w:r>
          </w:p>
        </w:tc>
        <w:tc>
          <w:tcPr>
            <w:tcW w:w="1843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รวม</w:t>
            </w:r>
          </w:p>
        </w:tc>
      </w:tr>
      <w:tr w:rsidR="004602EF" w:rsidRPr="007E32A8" w:rsidTr="00FF35CE">
        <w:trPr>
          <w:jc w:val="right"/>
        </w:trPr>
        <w:tc>
          <w:tcPr>
            <w:tcW w:w="2819" w:type="dxa"/>
          </w:tcPr>
          <w:p w:rsidR="004602EF" w:rsidRPr="007E32A8" w:rsidRDefault="004602EF" w:rsidP="009B6928">
            <w:pPr>
              <w:pStyle w:val="7"/>
              <w:jc w:val="left"/>
              <w:rPr>
                <w:rFonts w:ascii="TH SarabunPSK" w:hAnsi="TH SarabunPSK" w:cs="TH SarabunPSK"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 xml:space="preserve">รอบที่ </w:t>
            </w: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</w:rPr>
              <w:t>1 Portfolio</w:t>
            </w:r>
          </w:p>
        </w:tc>
        <w:tc>
          <w:tcPr>
            <w:tcW w:w="1985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147</w:t>
            </w:r>
          </w:p>
        </w:tc>
        <w:tc>
          <w:tcPr>
            <w:tcW w:w="1984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50</w:t>
            </w:r>
          </w:p>
        </w:tc>
        <w:tc>
          <w:tcPr>
            <w:tcW w:w="1843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197</w:t>
            </w:r>
          </w:p>
        </w:tc>
      </w:tr>
      <w:tr w:rsidR="004602EF" w:rsidRPr="007E32A8" w:rsidTr="00FF35CE">
        <w:trPr>
          <w:jc w:val="right"/>
        </w:trPr>
        <w:tc>
          <w:tcPr>
            <w:tcW w:w="2819" w:type="dxa"/>
          </w:tcPr>
          <w:p w:rsidR="004602EF" w:rsidRPr="007E32A8" w:rsidRDefault="004602EF" w:rsidP="009B6928">
            <w:pPr>
              <w:pStyle w:val="7"/>
              <w:jc w:val="left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รอบที่ 2 โควตาภาค</w:t>
            </w:r>
            <w:r w:rsidR="009B6928"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ฯ</w:t>
            </w:r>
          </w:p>
        </w:tc>
        <w:tc>
          <w:tcPr>
            <w:tcW w:w="1985" w:type="dxa"/>
          </w:tcPr>
          <w:p w:rsidR="004602EF" w:rsidRPr="007E32A8" w:rsidRDefault="004602EF" w:rsidP="009B6928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156</w:t>
            </w:r>
          </w:p>
        </w:tc>
        <w:tc>
          <w:tcPr>
            <w:tcW w:w="1984" w:type="dxa"/>
          </w:tcPr>
          <w:p w:rsidR="004602EF" w:rsidRPr="007E32A8" w:rsidRDefault="004602EF" w:rsidP="009B6928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34</w:t>
            </w:r>
          </w:p>
        </w:tc>
        <w:tc>
          <w:tcPr>
            <w:tcW w:w="1843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190</w:t>
            </w:r>
          </w:p>
        </w:tc>
      </w:tr>
      <w:tr w:rsidR="009B6928" w:rsidRPr="007E32A8" w:rsidTr="00FF35CE">
        <w:trPr>
          <w:jc w:val="right"/>
        </w:trPr>
        <w:tc>
          <w:tcPr>
            <w:tcW w:w="2819" w:type="dxa"/>
          </w:tcPr>
          <w:p w:rsidR="009B6928" w:rsidRPr="007E32A8" w:rsidRDefault="009B6928" w:rsidP="009B6928">
            <w:pPr>
              <w:pStyle w:val="7"/>
              <w:jc w:val="left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รอบที่ 3 โควตาทั่วประเทศ</w:t>
            </w:r>
          </w:p>
        </w:tc>
        <w:tc>
          <w:tcPr>
            <w:tcW w:w="1985" w:type="dxa"/>
          </w:tcPr>
          <w:p w:rsidR="009B6928" w:rsidRPr="007E32A8" w:rsidRDefault="00C45339" w:rsidP="009B6928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107</w:t>
            </w:r>
          </w:p>
        </w:tc>
        <w:tc>
          <w:tcPr>
            <w:tcW w:w="1984" w:type="dxa"/>
          </w:tcPr>
          <w:p w:rsidR="009B6928" w:rsidRPr="007E32A8" w:rsidRDefault="009B6928" w:rsidP="009B6928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29</w:t>
            </w:r>
          </w:p>
        </w:tc>
        <w:tc>
          <w:tcPr>
            <w:tcW w:w="1843" w:type="dxa"/>
          </w:tcPr>
          <w:p w:rsidR="009B6928" w:rsidRPr="007E32A8" w:rsidRDefault="004558B4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136</w:t>
            </w:r>
          </w:p>
        </w:tc>
      </w:tr>
      <w:tr w:rsidR="009B6928" w:rsidRPr="007E32A8" w:rsidTr="00FF35CE">
        <w:trPr>
          <w:jc w:val="right"/>
        </w:trPr>
        <w:tc>
          <w:tcPr>
            <w:tcW w:w="2819" w:type="dxa"/>
          </w:tcPr>
          <w:p w:rsidR="009B6928" w:rsidRPr="007E32A8" w:rsidRDefault="009B6928" w:rsidP="009B6928">
            <w:pPr>
              <w:pStyle w:val="7"/>
              <w:jc w:val="left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 xml:space="preserve">รอบที่ 4 </w:t>
            </w: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</w:rPr>
              <w:t>Admission</w:t>
            </w:r>
          </w:p>
        </w:tc>
        <w:tc>
          <w:tcPr>
            <w:tcW w:w="1985" w:type="dxa"/>
          </w:tcPr>
          <w:p w:rsidR="009B6928" w:rsidRPr="007E32A8" w:rsidRDefault="00C45339" w:rsidP="009B6928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129</w:t>
            </w:r>
          </w:p>
        </w:tc>
        <w:tc>
          <w:tcPr>
            <w:tcW w:w="1984" w:type="dxa"/>
          </w:tcPr>
          <w:p w:rsidR="009B6928" w:rsidRPr="007E32A8" w:rsidRDefault="00C45339" w:rsidP="009B6928">
            <w:pPr>
              <w:pStyle w:val="7"/>
              <w:jc w:val="center"/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kern w:val="20"/>
                <w:sz w:val="36"/>
                <w:szCs w:val="36"/>
                <w:cs/>
              </w:rPr>
              <w:t>27</w:t>
            </w:r>
          </w:p>
        </w:tc>
        <w:tc>
          <w:tcPr>
            <w:tcW w:w="1843" w:type="dxa"/>
          </w:tcPr>
          <w:p w:rsidR="009B6928" w:rsidRPr="007E32A8" w:rsidRDefault="004558B4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156</w:t>
            </w:r>
          </w:p>
        </w:tc>
      </w:tr>
      <w:tr w:rsidR="004602EF" w:rsidRPr="007E32A8" w:rsidTr="00FF35CE">
        <w:trPr>
          <w:jc w:val="right"/>
        </w:trPr>
        <w:tc>
          <w:tcPr>
            <w:tcW w:w="2819" w:type="dxa"/>
          </w:tcPr>
          <w:p w:rsidR="004602EF" w:rsidRPr="007E32A8" w:rsidRDefault="004602EF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4602EF" w:rsidRPr="007E32A8" w:rsidRDefault="009B6928" w:rsidP="00C45339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5</w:t>
            </w:r>
            <w:r w:rsidR="00C45339"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39</w:t>
            </w:r>
          </w:p>
        </w:tc>
        <w:tc>
          <w:tcPr>
            <w:tcW w:w="1984" w:type="dxa"/>
          </w:tcPr>
          <w:p w:rsidR="004602EF" w:rsidRPr="007E32A8" w:rsidRDefault="009B6928" w:rsidP="004E3620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1</w:t>
            </w:r>
            <w:r w:rsidR="00C45339"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40</w:t>
            </w:r>
          </w:p>
        </w:tc>
        <w:tc>
          <w:tcPr>
            <w:tcW w:w="1843" w:type="dxa"/>
          </w:tcPr>
          <w:p w:rsidR="004602EF" w:rsidRPr="007E32A8" w:rsidRDefault="009B6928" w:rsidP="00C45339">
            <w:pPr>
              <w:pStyle w:val="7"/>
              <w:jc w:val="center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6</w:t>
            </w:r>
            <w:r w:rsidR="00C45339" w:rsidRPr="007E32A8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79</w:t>
            </w:r>
          </w:p>
        </w:tc>
      </w:tr>
    </w:tbl>
    <w:p w:rsidR="004602EF" w:rsidRPr="007E32A8" w:rsidRDefault="00F8001C" w:rsidP="00856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</w:rPr>
      </w:pPr>
      <w:r>
        <w:rPr>
          <w:rFonts w:ascii="TH SarabunPSK" w:eastAsia="Times New Roman" w:hAnsi="TH SarabunPSK" w:cs="TH SarabunPSK" w:hint="cs"/>
          <w:b/>
          <w:cs/>
        </w:rPr>
        <w:t>ซึ่ง</w:t>
      </w:r>
      <w:r>
        <w:rPr>
          <w:rFonts w:ascii="TH SarabunPSK" w:eastAsia="Times New Roman" w:hAnsi="TH SarabunPSK" w:cs="TH SarabunPSK"/>
          <w:b/>
          <w:cs/>
        </w:rPr>
        <w:t>ในภาคปกติ</w:t>
      </w:r>
      <w:r w:rsidR="006D1401" w:rsidRPr="007E32A8">
        <w:rPr>
          <w:rFonts w:ascii="TH SarabunPSK" w:eastAsia="Times New Roman" w:hAnsi="TH SarabunPSK" w:cs="TH SarabunPSK"/>
          <w:b/>
          <w:cs/>
        </w:rPr>
        <w:t>มีนักเรียนรายงานตัวเข้าศึกษาต่อสูงกว่าแผนที่ตั้งไว้ จำนวน 19 คน</w:t>
      </w:r>
      <w:r w:rsidR="00912790" w:rsidRPr="007E32A8">
        <w:rPr>
          <w:rFonts w:ascii="TH SarabunPSK" w:eastAsia="Times New Roman" w:hAnsi="TH SarabunPSK" w:cs="TH SarabunPSK"/>
          <w:b/>
          <w:cs/>
        </w:rPr>
        <w:t xml:space="preserve"> ฝ่ายวิชาการจะดำเนินการจัดสรรเข้าสาขาวิชาต่อไป</w:t>
      </w:r>
      <w:r w:rsidR="006D1401" w:rsidRPr="007E32A8">
        <w:rPr>
          <w:rFonts w:ascii="TH SarabunPSK" w:eastAsia="Times New Roman" w:hAnsi="TH SarabunPSK" w:cs="TH SarabunPSK"/>
          <w:b/>
          <w:cs/>
        </w:rPr>
        <w:t xml:space="preserve"> </w:t>
      </w:r>
      <w:r w:rsidR="00344BE6" w:rsidRPr="007E32A8">
        <w:rPr>
          <w:rFonts w:ascii="TH SarabunPSK" w:eastAsia="Times New Roman" w:hAnsi="TH SarabunPSK" w:cs="TH SarabunPSK"/>
          <w:b/>
          <w:cs/>
        </w:rPr>
        <w:t>จึงแจ้งที่ประชุม</w:t>
      </w:r>
      <w:r w:rsidR="007238F7" w:rsidRPr="007E32A8">
        <w:rPr>
          <w:rFonts w:ascii="TH SarabunPSK" w:eastAsia="Times New Roman" w:hAnsi="TH SarabunPSK" w:cs="TH SarabunPSK"/>
          <w:b/>
          <w:cs/>
        </w:rPr>
        <w:t>เพื่อรับทราบ ดังรายละเอียดตามเอกสารประกอบวาระการประชุม</w:t>
      </w:r>
    </w:p>
    <w:p w:rsidR="00FF35CE" w:rsidRPr="00FF35CE" w:rsidRDefault="007238F7" w:rsidP="00FF3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Cs/>
          <w:cs/>
        </w:rPr>
      </w:pPr>
      <w:r w:rsidRPr="007E32A8">
        <w:rPr>
          <w:rFonts w:ascii="TH SarabunPSK" w:eastAsia="TH SarabunPSK" w:hAnsi="TH SarabunPSK" w:cs="TH SarabunPSK"/>
          <w:bCs/>
          <w:cs/>
        </w:rPr>
        <w:t>ที่ประชุมรับทราบ</w:t>
      </w:r>
      <w:r w:rsidR="00FF35CE">
        <w:rPr>
          <w:rFonts w:ascii="TH SarabunPSK" w:eastAsia="TH SarabunPSK" w:hAnsi="TH SarabunPSK" w:cs="TH SarabunPSK"/>
          <w:b/>
          <w:bCs/>
          <w:cs/>
        </w:rPr>
        <w:br w:type="page"/>
      </w:r>
    </w:p>
    <w:p w:rsidR="00272558" w:rsidRPr="007E32A8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7E32A8">
        <w:rPr>
          <w:rFonts w:ascii="TH SarabunPSK" w:eastAsia="TH SarabunPSK" w:hAnsi="TH SarabunPSK" w:cs="TH SarabunPSK"/>
          <w:b/>
        </w:rPr>
        <w:t>2</w:t>
      </w:r>
      <w:r w:rsidRPr="007E32A8">
        <w:rPr>
          <w:rFonts w:ascii="TH SarabunPSK" w:eastAsia="TH SarabunPSK" w:hAnsi="TH SarabunPSK" w:cs="TH SarabunPSK"/>
          <w:b/>
          <w:cs/>
        </w:rPr>
        <w:t xml:space="preserve"> </w:t>
      </w:r>
      <w:r w:rsidR="0003256B" w:rsidRPr="007E32A8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รับรองรายงานการประชุมคณะกรรมการประจำคณะฯ </w:t>
      </w:r>
      <w:r w:rsidR="0060443B">
        <w:rPr>
          <w:rFonts w:ascii="TH SarabunPSK" w:eastAsia="TH SarabunPSK" w:hAnsi="TH SarabunPSK" w:cs="TH SarabunPSK" w:hint="cs"/>
          <w:b/>
          <w:bCs/>
          <w:cs/>
        </w:rPr>
        <w:t xml:space="preserve">วาระพิเศษ </w:t>
      </w:r>
      <w:r w:rsidR="0003256B" w:rsidRPr="007E32A8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60443B">
        <w:rPr>
          <w:rFonts w:ascii="TH SarabunPSK" w:eastAsia="TH SarabunPSK" w:hAnsi="TH SarabunPSK" w:cs="TH SarabunPSK" w:hint="cs"/>
          <w:b/>
          <w:bCs/>
          <w:cs/>
        </w:rPr>
        <w:t>2</w:t>
      </w:r>
      <w:r w:rsidR="0003256B" w:rsidRPr="007E32A8">
        <w:rPr>
          <w:rFonts w:ascii="TH SarabunPSK" w:eastAsia="TH SarabunPSK" w:hAnsi="TH SarabunPSK" w:cs="TH SarabunPSK"/>
          <w:b/>
          <w:bCs/>
          <w:cs/>
        </w:rPr>
        <w:t>/2562 เมื่อวัน</w:t>
      </w:r>
      <w:r w:rsidR="0060443B">
        <w:rPr>
          <w:rFonts w:ascii="TH SarabunPSK" w:eastAsia="TH SarabunPSK" w:hAnsi="TH SarabunPSK" w:cs="TH SarabunPSK" w:hint="cs"/>
          <w:b/>
          <w:bCs/>
          <w:cs/>
        </w:rPr>
        <w:t>พุธ</w:t>
      </w:r>
      <w:r w:rsidR="0003256B" w:rsidRPr="007E32A8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60443B">
        <w:rPr>
          <w:rFonts w:ascii="TH SarabunPSK" w:eastAsia="TH SarabunPSK" w:hAnsi="TH SarabunPSK" w:cs="TH SarabunPSK" w:hint="cs"/>
          <w:b/>
          <w:bCs/>
          <w:cs/>
        </w:rPr>
        <w:t>5</w:t>
      </w:r>
      <w:r w:rsidR="0003256B" w:rsidRPr="007E32A8">
        <w:rPr>
          <w:rFonts w:ascii="TH SarabunPSK" w:eastAsia="TH SarabunPSK" w:hAnsi="TH SarabunPSK" w:cs="TH SarabunPSK"/>
          <w:b/>
          <w:bCs/>
          <w:cs/>
        </w:rPr>
        <w:t xml:space="preserve"> มิถุนายน 2562</w:t>
      </w:r>
    </w:p>
    <w:p w:rsidR="0003256B" w:rsidRPr="007E32A8" w:rsidRDefault="0003256B" w:rsidP="00032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ที่</w:t>
      </w:r>
      <w:r w:rsidR="00553DD2" w:rsidRPr="007E32A8">
        <w:rPr>
          <w:rFonts w:ascii="TH SarabunPSK" w:hAnsi="TH SarabunPSK" w:cs="TH SarabunPSK"/>
          <w:cs/>
        </w:rPr>
        <w:t xml:space="preserve">ประชุมมีมติรับรองรายงานการประชุมคณะกรรมการประจำคณะฯ </w:t>
      </w:r>
      <w:r w:rsidR="0060443B" w:rsidRPr="0060443B">
        <w:rPr>
          <w:rFonts w:ascii="TH SarabunPSK" w:hAnsi="TH SarabunPSK" w:cs="TH SarabunPSK"/>
          <w:cs/>
        </w:rPr>
        <w:t>วาระพิเศษ ครั้งที่ 2/2562</w:t>
      </w:r>
      <w:r w:rsidR="0060443B">
        <w:rPr>
          <w:rFonts w:ascii="TH SarabunPSK" w:hAnsi="TH SarabunPSK" w:cs="TH SarabunPSK"/>
          <w:cs/>
        </w:rPr>
        <w:t xml:space="preserve"> โดยมี</w:t>
      </w:r>
      <w:r w:rsidRPr="007E32A8">
        <w:rPr>
          <w:rFonts w:ascii="TH SarabunPSK" w:hAnsi="TH SarabunPSK" w:cs="TH SarabunPSK"/>
          <w:cs/>
        </w:rPr>
        <w:t>การแก้ไข ดังนี้</w:t>
      </w:r>
    </w:p>
    <w:p w:rsidR="00721D46" w:rsidRPr="007E32A8" w:rsidRDefault="0003256B" w:rsidP="00032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40" w:hanging="447"/>
        <w:jc w:val="thaiDistribute"/>
        <w:rPr>
          <w:rFonts w:ascii="TH SarabunPSK" w:eastAsia="TH SarabunPSK" w:hAnsi="TH SarabunPSK" w:cs="TH SarabunPSK"/>
          <w:b/>
        </w:rPr>
      </w:pPr>
      <w:r w:rsidRPr="007E32A8">
        <w:rPr>
          <w:rFonts w:ascii="TH SarabunPSK" w:hAnsi="TH SarabunPSK" w:cs="TH SarabunPSK"/>
          <w:cs/>
        </w:rPr>
        <w:t>-</w:t>
      </w:r>
      <w:r w:rsidRPr="007E32A8">
        <w:rPr>
          <w:rFonts w:ascii="TH SarabunPSK" w:hAnsi="TH SarabunPSK" w:cs="TH SarabunPSK"/>
          <w:cs/>
        </w:rPr>
        <w:tab/>
        <w:t>ให้แก้ไขเชิงอรรถ จาก “...ครั้งที่ 1-1/2562 ในวันพฤหัสบดีที่ 20 มิถุนายน 2562” เป็น     “...ครั้งที่ 1-10/2562 ในวันพฤหัสบดีที่ 27 มิถุนายน 2562”</w:t>
      </w:r>
    </w:p>
    <w:p w:rsidR="00A3624D" w:rsidRPr="007E32A8" w:rsidRDefault="00A3624D" w:rsidP="00A3624D">
      <w:pPr>
        <w:ind w:left="1276" w:hanging="283"/>
        <w:jc w:val="thaiDistribute"/>
        <w:rPr>
          <w:rFonts w:ascii="TH SarabunPSK" w:eastAsia="TH SarabunPSK" w:hAnsi="TH SarabunPSK" w:cs="TH SarabunPSK"/>
        </w:rPr>
      </w:pPr>
    </w:p>
    <w:p w:rsidR="00B24784" w:rsidRPr="007E32A8" w:rsidRDefault="00272558" w:rsidP="00CA540F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="00EB7627">
        <w:rPr>
          <w:rFonts w:ascii="TH SarabunPSK" w:eastAsia="TH SarabunPSK" w:hAnsi="TH SarabunPSK" w:cs="TH SarabunPSK"/>
          <w:b/>
          <w:bCs/>
          <w:cs/>
        </w:rPr>
        <w:tab/>
      </w:r>
      <w:r w:rsidR="00EB7627">
        <w:rPr>
          <w:rFonts w:ascii="TH SarabunPSK" w:eastAsia="TH SarabunPSK" w:hAnsi="TH SarabunPSK" w:cs="TH SarabunPSK"/>
          <w:b/>
          <w:bCs/>
          <w:cs/>
        </w:rPr>
        <w:tab/>
        <w:t>- ไม่มี -</w:t>
      </w:r>
    </w:p>
    <w:p w:rsidR="00FA0E3C" w:rsidRPr="007E32A8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ab/>
      </w:r>
    </w:p>
    <w:p w:rsidR="00272558" w:rsidRPr="007E32A8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2A8">
        <w:rPr>
          <w:rFonts w:ascii="TH SarabunPSK" w:eastAsia="TH SarabunPSK" w:hAnsi="TH SarabunPSK" w:cs="TH SarabunPSK"/>
          <w:b/>
        </w:rPr>
        <w:t xml:space="preserve">4 </w:t>
      </w:r>
      <w:r w:rsidRPr="007E32A8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7E32A8">
        <w:rPr>
          <w:rFonts w:ascii="TH SarabunPSK" w:eastAsia="TH SarabunPSK" w:hAnsi="TH SarabunPSK" w:cs="TH SarabunPSK"/>
          <w:b/>
        </w:rPr>
        <w:tab/>
      </w:r>
      <w:r w:rsidRPr="007E32A8">
        <w:rPr>
          <w:rFonts w:ascii="TH SarabunPSK" w:eastAsia="TH SarabunPSK" w:hAnsi="TH SarabunPSK" w:cs="TH SarabunPSK"/>
          <w:b/>
          <w:cs/>
        </w:rPr>
        <w:tab/>
      </w:r>
      <w:r w:rsidRPr="007E32A8">
        <w:rPr>
          <w:rFonts w:ascii="TH SarabunPSK" w:eastAsia="TH SarabunPSK" w:hAnsi="TH SarabunPSK" w:cs="TH SarabunPSK"/>
          <w:b/>
          <w:cs/>
        </w:rPr>
        <w:tab/>
      </w:r>
      <w:r w:rsidRPr="007E32A8">
        <w:rPr>
          <w:rFonts w:ascii="TH SarabunPSK" w:eastAsia="TH SarabunPSK" w:hAnsi="TH SarabunPSK" w:cs="TH SarabunPSK"/>
          <w:b/>
          <w:cs/>
        </w:rPr>
        <w:tab/>
      </w:r>
      <w:r w:rsidRPr="007E32A8">
        <w:rPr>
          <w:rFonts w:ascii="TH SarabunPSK" w:eastAsia="TH SarabunPSK" w:hAnsi="TH SarabunPSK" w:cs="TH SarabunPSK"/>
          <w:b/>
          <w:cs/>
        </w:rPr>
        <w:tab/>
      </w:r>
      <w:r w:rsidR="00EB7627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E32A8" w:rsidRPr="007E32A8" w:rsidRDefault="007E32A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63209F" w:rsidRPr="007E32A8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2A8">
        <w:rPr>
          <w:rFonts w:ascii="TH SarabunPSK" w:eastAsia="TH SarabunPSK" w:hAnsi="TH SarabunPSK" w:cs="TH SarabunPSK"/>
          <w:b/>
          <w:bCs/>
        </w:rPr>
        <w:t xml:space="preserve">5 </w:t>
      </w:r>
      <w:r w:rsidRPr="007E32A8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BC3058" w:rsidRPr="007E32A8" w:rsidRDefault="00BC3058" w:rsidP="00BC3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5.1</w:t>
      </w:r>
      <w:r w:rsidRPr="007E32A8">
        <w:rPr>
          <w:rFonts w:ascii="TH SarabunPSK" w:eastAsia="Times New Roman" w:hAnsi="TH SarabunPSK" w:cs="TH SarabunPSK"/>
          <w:b/>
          <w:bCs/>
          <w:cs/>
        </w:rPr>
        <w:tab/>
      </w:r>
      <w:r w:rsidR="00226BE3" w:rsidRPr="007E32A8">
        <w:rPr>
          <w:rFonts w:ascii="TH SarabunPSK" w:eastAsia="Times New Roman" w:hAnsi="TH SarabunPSK" w:cs="TH SarabunPSK"/>
          <w:b/>
          <w:bCs/>
          <w:cs/>
        </w:rPr>
        <w:t>ผู้เปลี่ยนสถานภาพเป็นพนักงานมหาวิทยาลัย สำหรับข้าราชการ ภายหลัง 1 ปี แต่ไม่เกิน 5 ปี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:rsidR="00BC3058" w:rsidRPr="007E32A8" w:rsidRDefault="00333150" w:rsidP="00226BE3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ประธานได้เสนอต่อที่ประชุมว่า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ตา</w:t>
      </w:r>
      <w:r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มประกาศคณะกรรมการบริหารงานบุคคล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ประจำมหาวิทยาลัยขอนแก่น (ฉบับที่ 4/2560) </w:t>
      </w:r>
      <w:r w:rsidR="00F10A72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ลงวันที่ 9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พฤษภาคม 2560 เรื่อง หลักเกณฑ์และวิธีการแสดงเจตนาเปลี่ยนสถานภาพเป็นพนักงานมหาวิทยาลัย ภายหลัง 1 ปี แต่ไม่เกิน 5 ปี นับตั้งแต่วันที่พระราชบัญญัติมหาวิทยาลัยขอนแก่น พ.ศ. 2558 มีผลบังคับใช้ สำหรับผู้ดำรงตำแหน่งรองอธิการบดี </w:t>
      </w:r>
      <w:r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ผู้ช่วยอธิการบด</w:t>
      </w:r>
      <w:r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ี รองคณบดี รองผู้อำนวยการสถาบัน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รองผู้อำนวยการสำนัก หรือ รองหัวหน้าส่วนงาน</w:t>
      </w:r>
      <w:r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ที่เรียกชื่ออย่างอื่นที่มีฐานะเทียบเท่าคณะ วิทยาลัย สถาบัน และสำนัก ตามที่สภามหาวิทยาลัยกำหนด บัดนี้ มีผู้ยื่นหนังสือแสดงเจตนาเปลี่ยนสถานภาพตามประกาศดังกล่าว จำนวน 1 คน คือ นางสาว</w:t>
      </w:r>
      <w:proofErr w:type="spellStart"/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จีร</w:t>
      </w:r>
      <w:proofErr w:type="spellEnd"/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นุช </w:t>
      </w:r>
      <w:r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เสงี่ยมศักดิ์ ตำแหน่งรองศาสตราจารย์ ประเภทข้าราชการ ทั้งนี้ เนื่องจากได้รับทาบทามให้ดำรงตำแหน่ง รองคณบดีฝ่ายวิจัยและวิเทศสัมพันธ์</w:t>
      </w:r>
      <w:r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คณะวิศวกรรมศาสตร์ </w:t>
      </w:r>
      <w:r w:rsidR="00F10A72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ดังนั้น </w:t>
      </w:r>
      <w:r w:rsidR="00226BE3" w:rsidRPr="007E32A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เพื่อให้เป็นไปตามประกาศฯ ข้อ 8 กำหนดให้คณะกรรมการประจำส่วนงาน ทำหน้าที่เป็นผู้ประเมินความรู้ความสามารถของผู้แสดงเจตนาเปลี่ยนสถานภาพ จึงเสนอที่ประชุมเพื่อพิจารณา ดังรายละเอียดตามเอกสารประกอบวาระการประชุม</w:t>
      </w:r>
    </w:p>
    <w:p w:rsidR="00BC3058" w:rsidRPr="007E32A8" w:rsidRDefault="00BC3058" w:rsidP="00BC3058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2A8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</w:t>
      </w:r>
      <w:r w:rsidR="00F10A72" w:rsidRPr="007E32A8">
        <w:rPr>
          <w:rFonts w:ascii="TH SarabunPSK" w:eastAsia="TH SarabunPSK" w:hAnsi="TH SarabunPSK" w:cs="TH SarabunPSK"/>
          <w:b/>
          <w:bCs/>
          <w:cs/>
        </w:rPr>
        <w:t>บริหาร</w:t>
      </w:r>
      <w:r w:rsidRPr="007E32A8">
        <w:rPr>
          <w:rFonts w:ascii="TH SarabunPSK" w:eastAsia="TH SarabunPSK" w:hAnsi="TH SarabunPSK" w:cs="TH SarabunPSK"/>
          <w:b/>
          <w:bCs/>
          <w:cs/>
        </w:rPr>
        <w:t>ดำเนินการต่อไป</w:t>
      </w:r>
    </w:p>
    <w:p w:rsidR="00BC3058" w:rsidRPr="007E32A8" w:rsidRDefault="00BC3058" w:rsidP="00BC3058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0074A7" w:rsidRPr="007E32A8" w:rsidRDefault="000074A7" w:rsidP="00007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kern w:val="20"/>
        </w:rPr>
      </w:pPr>
      <w:r w:rsidRPr="007E32A8">
        <w:rPr>
          <w:rFonts w:ascii="TH SarabunPSK" w:hAnsi="TH SarabunPSK" w:cs="TH SarabunPSK"/>
          <w:b/>
          <w:bCs/>
          <w:kern w:val="20"/>
          <w:cs/>
        </w:rPr>
        <w:t>5.2</w:t>
      </w:r>
      <w:r w:rsidRPr="007E32A8">
        <w:rPr>
          <w:rFonts w:ascii="TH SarabunPSK" w:hAnsi="TH SarabunPSK" w:cs="TH SarabunPSK"/>
          <w:b/>
          <w:bCs/>
          <w:kern w:val="20"/>
          <w:cs/>
        </w:rPr>
        <w:tab/>
        <w:t xml:space="preserve">การเสนอชื่อผู้สมควรได้รับปริญญากิตติมศักดิ์และรางวัลพระธาตุพนมทองคำ ประจำปี พ.ศ. 2562 </w:t>
      </w:r>
      <w:r w:rsidRPr="007E32A8">
        <w:rPr>
          <w:rFonts w:ascii="TH SarabunPSK" w:hAnsi="TH SarabunPSK" w:cs="TH SarabunPSK"/>
          <w:b/>
          <w:bCs/>
          <w:kern w:val="20"/>
          <w:cs/>
        </w:rPr>
        <w:tab/>
      </w:r>
      <w:r w:rsidRPr="007E32A8">
        <w:rPr>
          <w:rFonts w:ascii="TH SarabunPSK" w:hAnsi="TH SarabunPSK" w:cs="TH SarabunPSK"/>
          <w:b/>
          <w:bCs/>
          <w:cs/>
        </w:rPr>
        <w:t xml:space="preserve"> 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ประธานได้เสนอต่อที่ประชุมว่า ด้วยคณะกรรมการสรรหาผู้สมควรได้รับปริญญากิตติมศักดิ์      และรางวัลพระธาตุพนมทองคำ ประจำปี พ.ศ. 2562 ได้แจ้งให้คณะฯ เสนอชื่อผู้สมควรได้รับปริญญากิตติมศักดิ์และรางวัลพระธาตุพนมทองคำ ประจำปี พ.ศ. 2562 ตามข้อบังคับมหาวิทยาลัยขอนแก่น ว่าด้วย การให้ปริญญากิตติมศักดิ์และรางวัลพระธาตุพนมทองคำ ประจำปี พ.ศ. 2560 ข้อ 13 และ 14 โดยส่งฝ่ายการศึกษา สำนักงานอธิการบดี (โดยวิธีลับ) ภายในวันที่ 9 สิงหาคม 2562 จึงเสนอที่ประชุมเพื่อพิจารณา ดังรายละเอียดตามเอกสารประกอบวาระการประชุม</w:t>
      </w:r>
    </w:p>
    <w:p w:rsidR="000074A7" w:rsidRDefault="000074A7" w:rsidP="00054340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lastRenderedPageBreak/>
        <w:t>มติ</w:t>
      </w: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ให้สาขาวิชาพิจารณาเสนอรายชื่อผู้สมควรได้รับปริญญากิตติมศักดิ์และรางวัลพระธาตุพนมทองคำ ประจำปี พ.ศ. 2562 และจัดส่งรายชื่อให้ฝ่ายบริหาร        เพื่อรวบรวมสรุปและนำเสนอต่อที่ประชุมเพื่อพิจารณาต่อไป</w:t>
      </w:r>
    </w:p>
    <w:p w:rsidR="002E16B1" w:rsidRPr="007E32A8" w:rsidRDefault="002E16B1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0074A7" w:rsidRPr="007E32A8" w:rsidRDefault="000074A7" w:rsidP="00007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7E32A8">
        <w:rPr>
          <w:rFonts w:ascii="TH SarabunPSK" w:hAnsi="TH SarabunPSK" w:cs="TH SarabunPSK"/>
          <w:b/>
          <w:bCs/>
          <w:kern w:val="20"/>
        </w:rPr>
        <w:t>5</w:t>
      </w:r>
      <w:r w:rsidRPr="007E32A8">
        <w:rPr>
          <w:rFonts w:ascii="TH SarabunPSK" w:hAnsi="TH SarabunPSK" w:cs="TH SarabunPSK"/>
          <w:b/>
          <w:bCs/>
          <w:kern w:val="20"/>
          <w:cs/>
        </w:rPr>
        <w:t>.3 พนักงานมหาวิทยาลัยขอกำหนดตำแหน่งทางวิชาการ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ด้วยนายสุรพล ผดุงทน พนักงานมหาวิทยาลัย ประเภทวิชาการ ตำแหน่ง ผู้ช่วยศาสตราจารย์ ได้แจ้งความประสงค์ขอกำหนดตำแหน่งทางวิชาการ เป็น</w:t>
      </w:r>
      <w:r w:rsidR="008047A4" w:rsidRPr="007E32A8">
        <w:rPr>
          <w:rFonts w:ascii="TH SarabunPSK" w:hAnsi="TH SarabunPSK" w:cs="TH SarabunPSK"/>
          <w:kern w:val="20"/>
          <w:sz w:val="36"/>
          <w:szCs w:val="36"/>
          <w:cs/>
        </w:rPr>
        <w:t xml:space="preserve">   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รองศาสตราจารย์ ในสาขาวิชาวิศวกรรมสิ่งแวดล้อม โดย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 ในคราวประชุมครั้งที่ 4/2562 เมื่อวันที่ 6 มิถุนายน 2562 เรียบร้อยแล้ว จึงเสนอที่ประชุมเพื่อพิจารณา</w:t>
      </w:r>
      <w:r w:rsidR="008047A4" w:rsidRPr="007E32A8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โดยให้แก้ไขแบบตรวจสอบคุณสมบัติและผลงานวิชาการ ข้อ 5 ในส่วนของลำดับผู้เขียน รายการที่ 1 (4.2.1.1) จาก “...ลำดับที่ 4...” เป็น “...ลำดับที่ 1...” และให้ฝ่ายบริหารดำเนินการต่อไป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0074A7" w:rsidRPr="007E32A8" w:rsidRDefault="000074A7" w:rsidP="00007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7E32A8">
        <w:rPr>
          <w:rFonts w:ascii="TH SarabunPSK" w:hAnsi="TH SarabunPSK" w:cs="TH SarabunPSK"/>
          <w:b/>
          <w:bCs/>
          <w:kern w:val="20"/>
          <w:cs/>
        </w:rPr>
        <w:t>5.4 รายชื่อผู้ทรงคุณวุฒิเพื่อพิจ</w:t>
      </w:r>
      <w:r w:rsidR="008047A4" w:rsidRPr="007E32A8">
        <w:rPr>
          <w:rFonts w:ascii="TH SarabunPSK" w:hAnsi="TH SarabunPSK" w:cs="TH SarabunPSK"/>
          <w:b/>
          <w:bCs/>
          <w:kern w:val="20"/>
          <w:cs/>
        </w:rPr>
        <w:t>ารณาตำแหน่งทางวิชาการ</w:t>
      </w:r>
    </w:p>
    <w:p w:rsidR="000074A7" w:rsidRPr="007E32A8" w:rsidRDefault="008047A4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วาระลับ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0074A7" w:rsidRPr="007E32A8" w:rsidRDefault="000074A7" w:rsidP="00007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7E32A8">
        <w:rPr>
          <w:rFonts w:ascii="TH SarabunPSK" w:hAnsi="TH SarabunPSK" w:cs="TH SarabunPSK"/>
          <w:b/>
          <w:bCs/>
          <w:kern w:val="20"/>
          <w:cs/>
        </w:rPr>
        <w:t>5.5 วิธีการรับนักศึกษาเข้าศึกษาต่อในระดับปริญญาตรี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sz w:val="36"/>
          <w:szCs w:val="36"/>
        </w:rPr>
      </w:pP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ประธานได้เสนอต่อที่ประชุม</w:t>
      </w:r>
      <w:r w:rsidRPr="007E32A8">
        <w:rPr>
          <w:rFonts w:ascii="TH SarabunPSK" w:hAnsi="TH SarabunPSK" w:cs="TH SarabunPSK"/>
          <w:sz w:val="36"/>
          <w:szCs w:val="36"/>
          <w:cs/>
        </w:rPr>
        <w:t>ว่า ด้วยสาขาวิชาวิศวกรรมเกษตรได้ขอให้คณะฯ ทบทวนวิธี</w:t>
      </w:r>
      <w:r w:rsidR="006560E0" w:rsidRPr="007E32A8">
        <w:rPr>
          <w:rFonts w:ascii="TH SarabunPSK" w:hAnsi="TH SarabunPSK" w:cs="TH SarabunPSK"/>
          <w:sz w:val="36"/>
          <w:szCs w:val="36"/>
          <w:cs/>
        </w:rPr>
        <w:t xml:space="preserve">         </w:t>
      </w:r>
      <w:r w:rsidRPr="007E32A8">
        <w:rPr>
          <w:rFonts w:ascii="TH SarabunPSK" w:hAnsi="TH SarabunPSK" w:cs="TH SarabunPSK"/>
          <w:sz w:val="36"/>
          <w:szCs w:val="36"/>
          <w:cs/>
        </w:rPr>
        <w:t>การรับนักศึกษาเข้าศึกษาต่อในระดับปริญญาตรี จึงขอให้หัวหน้าสาขาวิชาวิศวกรรมเกษตร นำเสนอต่อที่ประชุม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sz w:val="36"/>
          <w:szCs w:val="36"/>
        </w:rPr>
      </w:pPr>
      <w:r w:rsidRPr="007E32A8">
        <w:rPr>
          <w:rFonts w:ascii="TH SarabunPSK" w:hAnsi="TH SarabunPSK" w:cs="TH SarabunPSK"/>
          <w:sz w:val="36"/>
          <w:szCs w:val="36"/>
          <w:cs/>
        </w:rPr>
        <w:t>หัวหน้าสาขาวิชาวิศวกรรมเกษตร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ได้เสนอต่อที่ประชุม</w:t>
      </w:r>
      <w:r w:rsidRPr="007E32A8">
        <w:rPr>
          <w:rFonts w:ascii="TH SarabunPSK" w:hAnsi="TH SarabunPSK" w:cs="TH SarabunPSK"/>
          <w:sz w:val="36"/>
          <w:szCs w:val="36"/>
          <w:cs/>
        </w:rPr>
        <w:t>ว่า เนื่องจากคณะฯ ได้รับนักศึกษาเข้าศึกษาต่อในระดับปริญญาตรี โดยวิธีรับรวมทั้งคณะ ซึ่งไม่มีการรับนักศึกษาแยกสาขาวิชา ทำให้คณะสามารถรับนักศึกษาที่มีคะแนนการสอบที่สูงขึ้น แต่เมื่อรับนักศึกษาเข้ามาแล้ว และดำเนินการแยกสาขาวิชา ปรากฏว่า มีนักศึกษาจำนวนหนึ่งไม่ได้เข้าเรียนในสาขาวิชาที่ตนเองต้องการ ซึ่งเป็นการผิดหลักการของการศึกษา</w:t>
      </w:r>
      <w:r w:rsidR="006560E0" w:rsidRPr="007E32A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E32A8">
        <w:rPr>
          <w:rFonts w:ascii="TH SarabunPSK" w:hAnsi="TH SarabunPSK" w:cs="TH SarabunPSK"/>
          <w:sz w:val="36"/>
          <w:szCs w:val="36"/>
          <w:cs/>
        </w:rPr>
        <w:t xml:space="preserve">ที่ต้องให้การศึกษาตามความประสงค์ของผู้เรียน ทำให้นักศึกษาจัดทำคำขอย้ายสาขาออกจากสาขาวิชาวิศวกรรมเกษตร ไม่น้อยกว่า 10 คน ต่อปีการศึกษา </w:t>
      </w:r>
      <w:r w:rsidR="006560E0" w:rsidRPr="007E32A8">
        <w:rPr>
          <w:rFonts w:ascii="TH SarabunPSK" w:hAnsi="TH SarabunPSK" w:cs="TH SarabunPSK"/>
          <w:sz w:val="36"/>
          <w:szCs w:val="36"/>
          <w:cs/>
        </w:rPr>
        <w:t>จึงส่งผล</w:t>
      </w:r>
      <w:r w:rsidRPr="007E32A8">
        <w:rPr>
          <w:rFonts w:ascii="TH SarabunPSK" w:hAnsi="TH SarabunPSK" w:cs="TH SarabunPSK"/>
          <w:sz w:val="36"/>
          <w:szCs w:val="36"/>
          <w:cs/>
        </w:rPr>
        <w:t>กระทบกับการจัดการศึกษาของสาขาวิชาฯ รวมทั้งการผลิตบุคลากรด้านวิศวกรรมเกษตร จึงขอเสนอที่ประชุมเพื่อพิจารณาทบทวนวิธีการรับนักศึกษาเข้าศึกษาต่อในระดับปริญญาตรี โดยสาขาวิชาฯ ขอแยกรับนักศึกษาเฉพาะสาขาวิชาวิศวกรรมเกษตร ดังรายละเอียดตามเอกสารประกอบวาระการประชุม</w:t>
      </w:r>
    </w:p>
    <w:p w:rsidR="000074A7" w:rsidRPr="007E32A8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sz w:val="36"/>
          <w:szCs w:val="36"/>
        </w:rPr>
      </w:pPr>
      <w:r w:rsidRPr="007E32A8">
        <w:rPr>
          <w:rFonts w:ascii="TH SarabunPSK" w:hAnsi="TH SarabunPSK" w:cs="TH SarabunPSK"/>
          <w:sz w:val="36"/>
          <w:szCs w:val="36"/>
          <w:cs/>
        </w:rPr>
        <w:lastRenderedPageBreak/>
        <w:t>หัวหน้าสาขาวิชาวิศวกรรมคอมพิวเตอร์ได้แจ้งที่ประชุมเพิ่มเติมว่า ฝ่ายวิชาการตระหนักถึง</w:t>
      </w:r>
      <w:r w:rsidR="006560E0" w:rsidRPr="007E32A8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7E32A8">
        <w:rPr>
          <w:rFonts w:ascii="TH SarabunPSK" w:hAnsi="TH SarabunPSK" w:cs="TH SarabunPSK"/>
          <w:sz w:val="36"/>
          <w:szCs w:val="36"/>
          <w:cs/>
        </w:rPr>
        <w:t xml:space="preserve">ปัญหาและได้ดำเนินการจัดตั้งคณะกรรมการเพื่อทบทวนและศึกษาวิธีการรับนักศึกษาเข้าศึกษาต่อในระดับปริญญาตรี คณะวิศวกรรมศาสตร์ เรียบร้อยแล้ว </w:t>
      </w:r>
      <w:r w:rsidRPr="007E32A8">
        <w:rPr>
          <w:rFonts w:ascii="TH SarabunPSK" w:hAnsi="TH SarabunPSK" w:cs="TH SarabunPSK"/>
          <w:spacing w:val="-6"/>
          <w:sz w:val="36"/>
          <w:szCs w:val="36"/>
          <w:cs/>
        </w:rPr>
        <w:t>จึงแจ้งที่ประชุมเพื่อรับทราบ</w:t>
      </w:r>
    </w:p>
    <w:p w:rsidR="000074A7" w:rsidRPr="007E32A8" w:rsidRDefault="000074A7" w:rsidP="006560E0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  <w:r w:rsidRPr="007E32A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7E32A8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ที่ประชุมพิจารณาแล้วมีมติให้ฝ่ายวิชาการดำเนินการศึกษาทบทวนวิธีการรับนักศึกษา</w:t>
      </w:r>
      <w:r w:rsidR="006560E0" w:rsidRPr="007E32A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7E32A8">
        <w:rPr>
          <w:rFonts w:ascii="TH SarabunPSK" w:hAnsi="TH SarabunPSK" w:cs="TH SarabunPSK"/>
          <w:b/>
          <w:bCs/>
          <w:sz w:val="36"/>
          <w:szCs w:val="36"/>
          <w:cs/>
        </w:rPr>
        <w:t>เข้าศึกษาต่อในระดับปริญญาตรี และนำเสนอต่อที่ประชุมต่อไป</w:t>
      </w:r>
    </w:p>
    <w:p w:rsidR="000074A7" w:rsidRDefault="000074A7" w:rsidP="00BC3058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2979F2" w:rsidRPr="007E32A8" w:rsidRDefault="00653DF3" w:rsidP="00007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5.6</w:t>
      </w:r>
      <w:r w:rsidR="002979F2" w:rsidRPr="007E32A8">
        <w:rPr>
          <w:rFonts w:ascii="TH SarabunPSK" w:eastAsia="Times New Roman" w:hAnsi="TH SarabunPSK" w:cs="TH SarabunPSK"/>
          <w:b/>
          <w:bCs/>
          <w:cs/>
        </w:rPr>
        <w:tab/>
      </w:r>
      <w:r w:rsidR="007C723E" w:rsidRPr="007E32A8">
        <w:rPr>
          <w:rFonts w:ascii="TH SarabunPSK" w:eastAsia="Times New Roman" w:hAnsi="TH SarabunPSK" w:cs="TH SarabunPSK"/>
          <w:b/>
          <w:bCs/>
          <w:cs/>
        </w:rPr>
        <w:t xml:space="preserve">รายชื่อบุคลากรที่สร้างชื่อเสียงให้กับคณะวิศวกรรมศาสตร์ รอบที่ 2/2562 </w:t>
      </w:r>
      <w:r w:rsidR="002979F2" w:rsidRPr="007E32A8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:rsidR="00AF1C78" w:rsidRPr="007E32A8" w:rsidRDefault="00DD3429" w:rsidP="00517AD7">
      <w:pPr>
        <w:ind w:left="273" w:firstLine="720"/>
        <w:jc w:val="thaiDistribute"/>
        <w:rPr>
          <w:rFonts w:ascii="TH SarabunPSK" w:eastAsia="Arial Unicode MS" w:hAnsi="TH SarabunPSK" w:cs="TH SarabunPSK"/>
          <w:kern w:val="20"/>
        </w:rPr>
      </w:pPr>
      <w:r w:rsidRPr="007E32A8">
        <w:rPr>
          <w:rFonts w:ascii="TH SarabunPSK" w:eastAsia="Arial Unicode MS" w:hAnsi="TH SarabunPSK" w:cs="TH SarabunPSK"/>
          <w:kern w:val="20"/>
          <w:cs/>
        </w:rPr>
        <w:t>รองคณบดีฝ่ายบริหารได้เสนอต่อที่ประชุมว่า ตามที่ฝ่ายบริหารได้แจ้งให้สาขาวิชาและหน่วยงานพิจารณาบุคลากรในสังกัดที่สร้างชื่อเสียงให้กับคณะวิศวกรรมศาสตร์ เพื่อรับการเพิ่มระดับคะแนนสุดท้ายของรอบที่ 2/2562 (ผลงานตั้งแต่วันที่ 1 ธันวาคม 2561 ถึงวันที</w:t>
      </w:r>
      <w:r w:rsidR="006D4BAB">
        <w:rPr>
          <w:rFonts w:ascii="TH SarabunPSK" w:eastAsia="Arial Unicode MS" w:hAnsi="TH SarabunPSK" w:cs="TH SarabunPSK"/>
          <w:kern w:val="20"/>
          <w:cs/>
        </w:rPr>
        <w:t>่ 31 พฤษภาคม 2562) เพื่อประกอบ</w:t>
      </w:r>
      <w:r w:rsidRPr="007E32A8">
        <w:rPr>
          <w:rFonts w:ascii="TH SarabunPSK" w:eastAsia="Arial Unicode MS" w:hAnsi="TH SarabunPSK" w:cs="TH SarabunPSK"/>
          <w:kern w:val="20"/>
          <w:cs/>
        </w:rPr>
        <w:t xml:space="preserve"> การพิจารณาเลื่อนเงินเดือน รอบ 1 ตุลาคม 2562 บัดนี้ สาขาวิชาได้แจ้งรายชื่อผู้ที่สร้างชื่อเสียง ให้กับคณะฯ รอบที่ 2/2562 เรียบร้อยแล้ว จำนวน 3 ราย</w:t>
      </w:r>
      <w:r w:rsidR="00C01B7A" w:rsidRPr="007E32A8">
        <w:rPr>
          <w:rFonts w:ascii="TH SarabunPSK" w:eastAsia="Arial Unicode MS" w:hAnsi="TH SarabunPSK" w:cs="TH SarabunPSK"/>
          <w:kern w:val="20"/>
          <w:cs/>
        </w:rPr>
        <w:t xml:space="preserve"> คือ ผู้ช่วยศาสตราจารย์ณ</w:t>
      </w:r>
      <w:proofErr w:type="spellStart"/>
      <w:r w:rsidR="00C01B7A" w:rsidRPr="007E32A8">
        <w:rPr>
          <w:rFonts w:ascii="TH SarabunPSK" w:eastAsia="Arial Unicode MS" w:hAnsi="TH SarabunPSK" w:cs="TH SarabunPSK"/>
          <w:kern w:val="20"/>
          <w:cs/>
        </w:rPr>
        <w:t>ัญธิวัฒน์</w:t>
      </w:r>
      <w:proofErr w:type="spellEnd"/>
      <w:r w:rsidR="00C01B7A" w:rsidRPr="007E32A8">
        <w:rPr>
          <w:rFonts w:ascii="TH SarabunPSK" w:eastAsia="Arial Unicode MS" w:hAnsi="TH SarabunPSK" w:cs="TH SarabunPSK"/>
          <w:kern w:val="20"/>
          <w:cs/>
        </w:rPr>
        <w:t xml:space="preserve"> พลดี </w:t>
      </w:r>
      <w:r w:rsidR="006D4BAB">
        <w:rPr>
          <w:rFonts w:ascii="TH SarabunPSK" w:eastAsia="Arial Unicode MS" w:hAnsi="TH SarabunPSK" w:cs="TH SarabunPSK"/>
          <w:kern w:val="20"/>
        </w:rPr>
        <w:t xml:space="preserve"> </w:t>
      </w:r>
      <w:r w:rsidR="00C01B7A" w:rsidRPr="007E32A8">
        <w:rPr>
          <w:rFonts w:ascii="TH SarabunPSK" w:eastAsia="Arial Unicode MS" w:hAnsi="TH SarabunPSK" w:cs="TH SarabunPSK"/>
          <w:kern w:val="20"/>
          <w:cs/>
        </w:rPr>
        <w:t>ผู้ช่วยศาสตราจารย์สุรพล ผดุงทน และผู้ช่วยศาสตราจารย์ยุวรัตน์ เงินเย็น</w:t>
      </w:r>
      <w:r w:rsidRPr="007E32A8">
        <w:rPr>
          <w:rFonts w:ascii="TH SarabunPSK" w:eastAsia="Arial Unicode MS" w:hAnsi="TH SarabunPSK" w:cs="TH SarabunPSK"/>
          <w:kern w:val="20"/>
          <w:cs/>
        </w:rPr>
        <w:t xml:space="preserve"> </w:t>
      </w:r>
      <w:r w:rsidR="00517AD7" w:rsidRPr="007E32A8">
        <w:rPr>
          <w:rFonts w:ascii="TH SarabunPSK" w:eastAsia="Arial Unicode MS" w:hAnsi="TH SarabunPSK" w:cs="TH SarabunPSK"/>
          <w:kern w:val="20"/>
          <w:cs/>
        </w:rPr>
        <w:t>โดยผู้ที่ถูกเสนอชื่อจะให้</w:t>
      </w:r>
      <w:r w:rsidR="00C01B7A" w:rsidRPr="007E32A8">
        <w:rPr>
          <w:rFonts w:ascii="TH SarabunPSK" w:eastAsia="Arial Unicode MS" w:hAnsi="TH SarabunPSK" w:cs="TH SarabunPSK"/>
          <w:kern w:val="20"/>
          <w:cs/>
        </w:rPr>
        <w:t xml:space="preserve"> </w:t>
      </w:r>
      <w:r w:rsidR="00517AD7" w:rsidRPr="007E32A8">
        <w:rPr>
          <w:rFonts w:ascii="TH SarabunPSK" w:eastAsia="Arial Unicode MS" w:hAnsi="TH SarabunPSK" w:cs="TH SarabunPSK"/>
          <w:kern w:val="20"/>
          <w:cs/>
        </w:rPr>
        <w:t xml:space="preserve">ที่ประชุมคณะกรรมการประจำคณะวิศวกรรมศาสตร์ เป็นผู้พิจารณาเป็นกรณีๆ ไปตามข้อ 13 </w:t>
      </w:r>
      <w:r w:rsidR="00C01B7A" w:rsidRPr="007E32A8">
        <w:rPr>
          <w:rFonts w:ascii="TH SarabunPSK" w:eastAsia="Arial Unicode MS" w:hAnsi="TH SarabunPSK" w:cs="TH SarabunPSK"/>
          <w:kern w:val="20"/>
          <w:cs/>
        </w:rPr>
        <w:t xml:space="preserve">            </w:t>
      </w:r>
      <w:r w:rsidR="00517AD7" w:rsidRPr="007E32A8">
        <w:rPr>
          <w:rFonts w:ascii="TH SarabunPSK" w:eastAsia="Arial Unicode MS" w:hAnsi="TH SarabunPSK" w:cs="TH SarabunPSK"/>
          <w:kern w:val="20"/>
          <w:cs/>
        </w:rPr>
        <w:t xml:space="preserve">แห่งประกาศคณะวิศวกรรมศาสตร์ มหาวิทยาลัยขอนแก่น (ฉบับที่ 14/2558) ลงวันที่ 25 มีนาคม 2558 เรื่อง หลักเกณฑ์การพิจารณาความดีความชอบของบุคลากร สายวิชาการคณะวิศวกรรมศาสตร์ </w:t>
      </w:r>
      <w:r w:rsidRPr="007E32A8">
        <w:rPr>
          <w:rFonts w:ascii="TH SarabunPSK" w:eastAsia="Arial Unicode MS" w:hAnsi="TH SarabunPSK" w:cs="TH SarabunPSK"/>
          <w:kern w:val="20"/>
          <w:cs/>
        </w:rPr>
        <w:t>จึงเสน</w:t>
      </w:r>
      <w:r w:rsidR="006D4BAB">
        <w:rPr>
          <w:rFonts w:ascii="TH SarabunPSK" w:eastAsia="Arial Unicode MS" w:hAnsi="TH SarabunPSK" w:cs="TH SarabunPSK" w:hint="cs"/>
          <w:kern w:val="20"/>
          <w:cs/>
        </w:rPr>
        <w:t>อ</w:t>
      </w:r>
      <w:r w:rsidRPr="007E32A8">
        <w:rPr>
          <w:rFonts w:ascii="TH SarabunPSK" w:eastAsia="Arial Unicode MS" w:hAnsi="TH SarabunPSK" w:cs="TH SarabunPSK"/>
          <w:kern w:val="20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2979F2" w:rsidRPr="007E32A8" w:rsidRDefault="002979F2" w:rsidP="00D33830">
      <w:pPr>
        <w:ind w:left="273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2A8">
        <w:rPr>
          <w:rFonts w:ascii="TH SarabunPSK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hAnsi="TH SarabunPSK" w:cs="TH SarabunPSK"/>
          <w:b/>
          <w:bCs/>
          <w:cs/>
        </w:rPr>
        <w:t xml:space="preserve"> </w:t>
      </w:r>
      <w:r w:rsidRPr="007E32A8">
        <w:rPr>
          <w:rFonts w:ascii="TH SarabunPSK" w:hAnsi="TH SarabunPSK" w:cs="TH SarabunPSK"/>
          <w:b/>
          <w:bCs/>
          <w:kern w:val="20"/>
          <w:cs/>
        </w:rPr>
        <w:t>ที่</w:t>
      </w:r>
      <w:r w:rsidRPr="007E32A8">
        <w:rPr>
          <w:rFonts w:ascii="TH SarabunPSK" w:hAnsi="TH SarabunPSK" w:cs="TH SarabunPSK"/>
          <w:b/>
          <w:bCs/>
          <w:cs/>
        </w:rPr>
        <w:t>ประชุมพิจารณาแล้วมีมติเห็นชอบ</w:t>
      </w:r>
      <w:r w:rsidR="00D33830" w:rsidRPr="007E32A8">
        <w:rPr>
          <w:rFonts w:ascii="TH SarabunPSK" w:hAnsi="TH SarabunPSK" w:cs="TH SarabunPSK"/>
          <w:b/>
          <w:bCs/>
          <w:cs/>
        </w:rPr>
        <w:t>ให้ดำเนินการตามแนวปฏิบัติเดิม</w:t>
      </w:r>
      <w:r w:rsidRPr="007E32A8">
        <w:rPr>
          <w:rFonts w:ascii="TH SarabunPSK" w:hAnsi="TH SarabunPSK" w:cs="TH SarabunPSK"/>
          <w:b/>
          <w:bCs/>
          <w:cs/>
        </w:rPr>
        <w:t xml:space="preserve"> และให้ฝ่าย</w:t>
      </w:r>
      <w:r w:rsidR="00DD3429" w:rsidRPr="007E32A8">
        <w:rPr>
          <w:rFonts w:ascii="TH SarabunPSK" w:hAnsi="TH SarabunPSK" w:cs="TH SarabunPSK"/>
          <w:b/>
          <w:bCs/>
          <w:cs/>
        </w:rPr>
        <w:t>บ</w:t>
      </w:r>
      <w:r w:rsidR="00D33830" w:rsidRPr="007E32A8">
        <w:rPr>
          <w:rFonts w:ascii="TH SarabunPSK" w:hAnsi="TH SarabunPSK" w:cs="TH SarabunPSK"/>
          <w:b/>
          <w:bCs/>
          <w:cs/>
        </w:rPr>
        <w:t>ริหาร</w:t>
      </w:r>
      <w:r w:rsidRPr="007E32A8">
        <w:rPr>
          <w:rFonts w:ascii="TH SarabunPSK" w:hAnsi="TH SarabunPSK" w:cs="TH SarabunPSK"/>
          <w:b/>
          <w:bCs/>
          <w:cs/>
        </w:rPr>
        <w:t>ดำเนินการต่อไป</w:t>
      </w:r>
    </w:p>
    <w:p w:rsidR="002979F2" w:rsidRPr="007E32A8" w:rsidRDefault="002979F2" w:rsidP="002979F2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2979F2" w:rsidRPr="007E32A8" w:rsidRDefault="00653DF3" w:rsidP="002979F2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5.7</w:t>
      </w:r>
      <w:r w:rsidR="002979F2" w:rsidRPr="007E32A8">
        <w:rPr>
          <w:rFonts w:ascii="TH SarabunPSK" w:eastAsia="Times New Roman" w:hAnsi="TH SarabunPSK" w:cs="TH SarabunPSK"/>
          <w:b/>
          <w:bCs/>
          <w:cs/>
        </w:rPr>
        <w:tab/>
      </w:r>
      <w:r w:rsidR="00EE7E1B" w:rsidRPr="007E32A8">
        <w:rPr>
          <w:rFonts w:ascii="TH SarabunPSK" w:eastAsia="Times New Roman" w:hAnsi="TH SarabunPSK" w:cs="TH SarabunPSK"/>
          <w:b/>
          <w:bCs/>
          <w:cs/>
        </w:rPr>
        <w:t>การ</w:t>
      </w:r>
      <w:r w:rsidRPr="007E32A8">
        <w:rPr>
          <w:rFonts w:ascii="TH SarabunPSK" w:eastAsia="Times New Roman" w:hAnsi="TH SarabunPSK" w:cs="TH SarabunPSK"/>
          <w:b/>
          <w:bCs/>
          <w:cs/>
        </w:rPr>
        <w:t>เปลี่ยนแปลงระดับคะแนน</w:t>
      </w:r>
    </w:p>
    <w:p w:rsidR="00E60DDF" w:rsidRPr="007E32A8" w:rsidRDefault="003B495B" w:rsidP="00BC3058">
      <w:pPr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วาระลับ</w:t>
      </w:r>
    </w:p>
    <w:p w:rsidR="003B495B" w:rsidRPr="007E32A8" w:rsidRDefault="003B495B" w:rsidP="00BC3058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BC3058" w:rsidRPr="007E32A8" w:rsidRDefault="007D0531" w:rsidP="00BC3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5.8</w:t>
      </w:r>
      <w:r w:rsidR="00BC3058" w:rsidRPr="007E32A8">
        <w:rPr>
          <w:rFonts w:ascii="TH SarabunPSK" w:eastAsia="Times New Roman" w:hAnsi="TH SarabunPSK" w:cs="TH SarabunPSK"/>
          <w:b/>
          <w:bCs/>
          <w:cs/>
        </w:rPr>
        <w:tab/>
        <w:t>นักศึกษาสำเร็จการศึกษา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ระดับปริญญาตรี</w:t>
      </w:r>
    </w:p>
    <w:p w:rsidR="00BC3058" w:rsidRPr="007E32A8" w:rsidRDefault="00BC3058" w:rsidP="00BC3058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ด้วยมีนักศึกษาของคณะวิศวกรรมศาสตร์ </w:t>
      </w:r>
      <w:r w:rsidR="007D0531" w:rsidRPr="007E32A8">
        <w:rPr>
          <w:rFonts w:ascii="TH SarabunPSK" w:eastAsia="Times New Roman" w:hAnsi="TH SarabunPSK" w:cs="TH SarabunPSK"/>
          <w:cs/>
        </w:rPr>
        <w:t xml:space="preserve">           </w:t>
      </w:r>
      <w:r w:rsidRPr="007E32A8">
        <w:rPr>
          <w:rFonts w:ascii="TH SarabunPSK" w:eastAsia="Times New Roman" w:hAnsi="TH SarabunPSK" w:cs="TH SarabunPSK"/>
          <w:cs/>
        </w:rPr>
        <w:t>ได้เรียนครบหลักสูตรวิศวกรรม</w:t>
      </w:r>
      <w:proofErr w:type="spellStart"/>
      <w:r w:rsidRPr="007E32A8">
        <w:rPr>
          <w:rFonts w:ascii="TH SarabunPSK" w:eastAsia="Times New Roman" w:hAnsi="TH SarabunPSK" w:cs="TH SarabunPSK"/>
          <w:cs/>
        </w:rPr>
        <w:t>ศา</w:t>
      </w:r>
      <w:proofErr w:type="spellEnd"/>
      <w:r w:rsidRPr="007E32A8">
        <w:rPr>
          <w:rFonts w:ascii="TH SarabunPSK" w:eastAsia="Times New Roman" w:hAnsi="TH SarabunPSK" w:cs="TH SarabunPSK"/>
          <w:cs/>
        </w:rPr>
        <w:t>สตรบัณฑิต (วศ.บ.) ประจำภาคการศึกษาปล</w:t>
      </w:r>
      <w:r w:rsidR="007D0531" w:rsidRPr="007E32A8">
        <w:rPr>
          <w:rFonts w:ascii="TH SarabunPSK" w:eastAsia="Times New Roman" w:hAnsi="TH SarabunPSK" w:cs="TH SarabunPSK"/>
          <w:cs/>
        </w:rPr>
        <w:t xml:space="preserve">าย ปีการศึกษา 2561     </w:t>
      </w:r>
      <w:r w:rsidRPr="007E32A8">
        <w:rPr>
          <w:rFonts w:ascii="TH SarabunPSK" w:eastAsia="Times New Roman" w:hAnsi="TH SarabunPSK" w:cs="TH SarabunPSK"/>
          <w:cs/>
        </w:rPr>
        <w:t xml:space="preserve">จำนวน </w:t>
      </w:r>
      <w:r w:rsidR="007D0531" w:rsidRPr="007E32A8">
        <w:rPr>
          <w:rFonts w:ascii="TH SarabunPSK" w:eastAsia="Times New Roman" w:hAnsi="TH SarabunPSK" w:cs="TH SarabunPSK"/>
          <w:cs/>
        </w:rPr>
        <w:t>426</w:t>
      </w:r>
      <w:r w:rsidRPr="007E32A8">
        <w:rPr>
          <w:rFonts w:ascii="TH SarabunPSK" w:eastAsia="Times New Roman" w:hAnsi="TH SarabunPSK" w:cs="TH SarabunPSK"/>
          <w:cs/>
        </w:rPr>
        <w:t xml:space="preserve"> คน ซึ่งได้ผ่านความเห็นชอบจากคณะกรรมการวิชาการ คณะวิศวกรรมศาสตร์ ในคราวประชุมครั้งที่ </w:t>
      </w:r>
      <w:r w:rsidR="007D0531" w:rsidRPr="007E32A8">
        <w:rPr>
          <w:rFonts w:ascii="TH SarabunPSK" w:eastAsia="Times New Roman" w:hAnsi="TH SarabunPSK" w:cs="TH SarabunPSK"/>
          <w:cs/>
        </w:rPr>
        <w:t>1-10</w:t>
      </w:r>
      <w:r w:rsidRPr="007E32A8">
        <w:rPr>
          <w:rFonts w:ascii="TH SarabunPSK" w:eastAsia="Times New Roman" w:hAnsi="TH SarabunPSK" w:cs="TH SarabunPSK"/>
          <w:cs/>
        </w:rPr>
        <w:t xml:space="preserve">/2562 เมื่อวันที่ </w:t>
      </w:r>
      <w:r w:rsidR="007D0531" w:rsidRPr="007E32A8">
        <w:rPr>
          <w:rFonts w:ascii="TH SarabunPSK" w:eastAsia="Times New Roman" w:hAnsi="TH SarabunPSK" w:cs="TH SarabunPSK"/>
          <w:cs/>
        </w:rPr>
        <w:t>25 มิถุนายน</w:t>
      </w:r>
      <w:r w:rsidRPr="007E32A8">
        <w:rPr>
          <w:rFonts w:ascii="TH SarabunPSK" w:eastAsia="Times New Roman" w:hAnsi="TH SarabunPSK" w:cs="TH SarabunPSK"/>
          <w:cs/>
        </w:rPr>
        <w:t xml:space="preserve"> 2562 เรียบร้อยแล้ว ดังนี้</w:t>
      </w:r>
    </w:p>
    <w:p w:rsidR="00BC3058" w:rsidRPr="007E32A8" w:rsidRDefault="00BC3058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</w:t>
      </w:r>
      <w:r w:rsidR="007D0531" w:rsidRPr="007E32A8">
        <w:rPr>
          <w:rFonts w:ascii="TH SarabunPSK" w:eastAsia="Times New Roman" w:hAnsi="TH SarabunPSK" w:cs="TH SarabunPSK"/>
          <w:cs/>
        </w:rPr>
        <w:t>เกษตร กลุ่มวิชาเครื่องจักรกลเกษตร</w:t>
      </w:r>
      <w:r w:rsidR="006D4BAB">
        <w:rPr>
          <w:rFonts w:ascii="TH SarabunPSK" w:eastAsia="Times New Roman" w:hAnsi="TH SarabunPSK" w:cs="TH SarabunPSK"/>
          <w:cs/>
        </w:rPr>
        <w:tab/>
      </w:r>
      <w:r w:rsidR="00526DB4" w:rsidRPr="007E32A8">
        <w:rPr>
          <w:rFonts w:ascii="TH SarabunPSK" w:eastAsia="Times New Roman" w:hAnsi="TH SarabunPSK" w:cs="TH SarabunPSK"/>
          <w:cs/>
        </w:rPr>
        <w:t>จำนวน</w:t>
      </w:r>
      <w:r w:rsidR="00526DB4" w:rsidRPr="007E32A8">
        <w:rPr>
          <w:rFonts w:ascii="TH SarabunPSK" w:eastAsia="Times New Roman" w:hAnsi="TH SarabunPSK" w:cs="TH SarabunPSK"/>
          <w:cs/>
        </w:rPr>
        <w:tab/>
      </w:r>
      <w:r w:rsidR="007D0531" w:rsidRPr="007E32A8">
        <w:rPr>
          <w:rFonts w:ascii="TH SarabunPSK" w:eastAsia="Times New Roman" w:hAnsi="TH SarabunPSK" w:cs="TH SarabunPSK"/>
          <w:cs/>
        </w:rPr>
        <w:t>30</w:t>
      </w:r>
      <w:r w:rsidR="00526DB4" w:rsidRPr="007E32A8">
        <w:rPr>
          <w:rFonts w:ascii="TH SarabunPSK" w:eastAsia="Times New Roman" w:hAnsi="TH SarabunPSK" w:cs="TH SarabunPSK"/>
          <w:cs/>
        </w:rPr>
        <w:tab/>
      </w:r>
      <w:r w:rsidRPr="007E32A8">
        <w:rPr>
          <w:rFonts w:ascii="TH SarabunPSK" w:eastAsia="Times New Roman" w:hAnsi="TH SarabunPSK" w:cs="TH SarabunPSK"/>
          <w:cs/>
        </w:rPr>
        <w:t>คน</w:t>
      </w:r>
    </w:p>
    <w:p w:rsidR="00BC3058" w:rsidRPr="007E32A8" w:rsidRDefault="00BC3058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 xml:space="preserve">- </w:t>
      </w:r>
      <w:r w:rsidR="007D0531" w:rsidRPr="007E32A8">
        <w:rPr>
          <w:rFonts w:ascii="TH SarabunPSK" w:eastAsia="Times New Roman" w:hAnsi="TH SarabunPSK" w:cs="TH SarabunPSK"/>
          <w:cs/>
        </w:rPr>
        <w:t>สาขาวิชาวิศวกรรมเกษตร กลุ่มวิชาวิศวกรรมทรัพยากรน้ำ</w:t>
      </w:r>
      <w:r w:rsidR="007D0531" w:rsidRPr="007E32A8">
        <w:rPr>
          <w:rFonts w:ascii="TH SarabunPSK" w:eastAsia="Times New Roman" w:hAnsi="TH SarabunPSK" w:cs="TH SarabunPSK"/>
          <w:cs/>
        </w:rPr>
        <w:tab/>
      </w:r>
      <w:r w:rsidR="00526DB4" w:rsidRPr="007E32A8">
        <w:rPr>
          <w:rFonts w:ascii="TH SarabunPSK" w:eastAsia="Times New Roman" w:hAnsi="TH SarabunPSK" w:cs="TH SarabunPSK"/>
          <w:cs/>
        </w:rPr>
        <w:t>จำนวน</w:t>
      </w:r>
      <w:r w:rsidR="00526DB4" w:rsidRPr="007E32A8">
        <w:rPr>
          <w:rFonts w:ascii="TH SarabunPSK" w:eastAsia="Times New Roman" w:hAnsi="TH SarabunPSK" w:cs="TH SarabunPSK"/>
          <w:cs/>
        </w:rPr>
        <w:tab/>
      </w:r>
      <w:r w:rsidRPr="007E32A8">
        <w:rPr>
          <w:rFonts w:ascii="TH SarabunPSK" w:eastAsia="Times New Roman" w:hAnsi="TH SarabunPSK" w:cs="TH SarabunPSK"/>
          <w:cs/>
        </w:rPr>
        <w:t>1</w:t>
      </w:r>
      <w:r w:rsidR="00FF35CE">
        <w:rPr>
          <w:rFonts w:ascii="TH SarabunPSK" w:eastAsia="Times New Roman" w:hAnsi="TH SarabunPSK" w:cs="TH SarabunPSK"/>
          <w:cs/>
        </w:rPr>
        <w:tab/>
      </w:r>
      <w:r w:rsidRPr="007E32A8">
        <w:rPr>
          <w:rFonts w:ascii="TH SarabunPSK" w:eastAsia="Times New Roman" w:hAnsi="TH SarabunPSK" w:cs="TH SarabunPSK"/>
          <w:cs/>
        </w:rPr>
        <w:t>คน</w:t>
      </w:r>
    </w:p>
    <w:p w:rsidR="00BC3058" w:rsidRPr="007E32A8" w:rsidRDefault="00BC3058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</w:t>
      </w:r>
      <w:r w:rsidR="007D0531" w:rsidRPr="007E32A8">
        <w:rPr>
          <w:rFonts w:ascii="TH SarabunPSK" w:eastAsia="Times New Roman" w:hAnsi="TH SarabunPSK" w:cs="TH SarabunPSK"/>
          <w:cs/>
        </w:rPr>
        <w:t>คอมพิวเตอร์</w:t>
      </w:r>
      <w:r w:rsidR="00526DB4" w:rsidRPr="007E32A8">
        <w:rPr>
          <w:rFonts w:ascii="TH SarabunPSK" w:eastAsia="Times New Roman" w:hAnsi="TH SarabunPSK" w:cs="TH SarabunPSK"/>
          <w:cs/>
        </w:rPr>
        <w:t xml:space="preserve"> </w:t>
      </w:r>
      <w:r w:rsidR="00526DB4" w:rsidRPr="007E32A8">
        <w:rPr>
          <w:rFonts w:ascii="TH SarabunPSK" w:eastAsia="Times New Roman" w:hAnsi="TH SarabunPSK" w:cs="TH SarabunPSK"/>
          <w:cs/>
        </w:rPr>
        <w:tab/>
        <w:t>จำนวน</w:t>
      </w:r>
      <w:r w:rsidR="00526DB4" w:rsidRPr="007E32A8">
        <w:rPr>
          <w:rFonts w:ascii="TH SarabunPSK" w:eastAsia="Times New Roman" w:hAnsi="TH SarabunPSK" w:cs="TH SarabunPSK"/>
          <w:cs/>
        </w:rPr>
        <w:tab/>
        <w:t xml:space="preserve">36 </w:t>
      </w:r>
      <w:r w:rsidR="00526DB4" w:rsidRPr="007E32A8">
        <w:rPr>
          <w:rFonts w:ascii="TH SarabunPSK" w:eastAsia="Times New Roman" w:hAnsi="TH SarabunPSK" w:cs="TH SarabunPSK"/>
          <w:cs/>
        </w:rPr>
        <w:tab/>
      </w:r>
      <w:r w:rsidRPr="007E32A8">
        <w:rPr>
          <w:rFonts w:ascii="TH SarabunPSK" w:eastAsia="Times New Roman" w:hAnsi="TH SarabunPSK" w:cs="TH SarabunPSK"/>
          <w:cs/>
        </w:rPr>
        <w:t>คน</w:t>
      </w:r>
    </w:p>
    <w:p w:rsidR="007D0531" w:rsidRPr="007E32A8" w:rsidRDefault="007D0531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</w:t>
      </w:r>
      <w:r w:rsidR="00526DB4" w:rsidRPr="007E32A8">
        <w:rPr>
          <w:rFonts w:ascii="TH SarabunPSK" w:eastAsia="Times New Roman" w:hAnsi="TH SarabunPSK" w:cs="TH SarabunPSK"/>
          <w:cs/>
        </w:rPr>
        <w:t>เคมี</w:t>
      </w:r>
      <w:r w:rsidR="00526DB4" w:rsidRPr="007E32A8">
        <w:rPr>
          <w:rFonts w:ascii="TH SarabunPSK" w:eastAsia="Times New Roman" w:hAnsi="TH SarabunPSK" w:cs="TH SarabunPSK"/>
          <w:cs/>
        </w:rPr>
        <w:tab/>
        <w:t>จำนวน</w:t>
      </w:r>
      <w:r w:rsidR="00526DB4" w:rsidRPr="007E32A8">
        <w:rPr>
          <w:rFonts w:ascii="TH SarabunPSK" w:eastAsia="Times New Roman" w:hAnsi="TH SarabunPSK" w:cs="TH SarabunPSK"/>
          <w:cs/>
        </w:rPr>
        <w:tab/>
      </w:r>
      <w:r w:rsidRPr="007E32A8">
        <w:rPr>
          <w:rFonts w:ascii="TH SarabunPSK" w:eastAsia="Times New Roman" w:hAnsi="TH SarabunPSK" w:cs="TH SarabunPSK"/>
          <w:cs/>
        </w:rPr>
        <w:t>38</w:t>
      </w:r>
      <w:r w:rsidR="00526DB4" w:rsidRPr="007E32A8">
        <w:rPr>
          <w:rFonts w:ascii="TH SarabunPSK" w:eastAsia="Times New Roman" w:hAnsi="TH SarabunPSK" w:cs="TH SarabunPSK"/>
          <w:cs/>
        </w:rPr>
        <w:t xml:space="preserve">  </w:t>
      </w:r>
      <w:r w:rsidR="00526DB4" w:rsidRPr="007E32A8">
        <w:rPr>
          <w:rFonts w:ascii="TH SarabunPSK" w:eastAsia="Times New Roman" w:hAnsi="TH SarabunPSK" w:cs="TH SarabunPSK"/>
          <w:cs/>
        </w:rPr>
        <w:tab/>
      </w:r>
      <w:r w:rsidRPr="007E32A8">
        <w:rPr>
          <w:rFonts w:ascii="TH SarabunPSK" w:eastAsia="Times New Roman" w:hAnsi="TH SarabunPSK" w:cs="TH SarabunPSK"/>
          <w:cs/>
        </w:rPr>
        <w:t>คน</w:t>
      </w:r>
    </w:p>
    <w:p w:rsidR="007D0531" w:rsidRPr="007E32A8" w:rsidRDefault="00526DB4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สาขาวิชาวิศวกรรมเคมี (ม.6)</w:t>
      </w:r>
      <w:r w:rsidRPr="007E32A8">
        <w:rPr>
          <w:rFonts w:ascii="TH SarabunPSK" w:eastAsia="Times New Roman" w:hAnsi="TH SarabunPSK" w:cs="TH SarabunPSK"/>
          <w:cs/>
        </w:rPr>
        <w:tab/>
        <w:t>จำนวน</w:t>
      </w:r>
      <w:r w:rsidRPr="007E32A8">
        <w:rPr>
          <w:rFonts w:ascii="TH SarabunPSK" w:eastAsia="Times New Roman" w:hAnsi="TH SarabunPSK" w:cs="TH SarabunPSK"/>
          <w:cs/>
        </w:rPr>
        <w:tab/>
        <w:t xml:space="preserve">30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526DB4" w:rsidRPr="007E32A8" w:rsidRDefault="00526DB4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สาขาวิชาวิศวกรรมเครื่องกล</w:t>
      </w:r>
      <w:r w:rsidRPr="007E32A8">
        <w:rPr>
          <w:rFonts w:ascii="TH SarabunPSK" w:eastAsia="Times New Roman" w:hAnsi="TH SarabunPSK" w:cs="TH SarabunPSK"/>
          <w:cs/>
        </w:rPr>
        <w:tab/>
        <w:t>จำนวน</w:t>
      </w:r>
      <w:r w:rsidRPr="007E32A8">
        <w:rPr>
          <w:rFonts w:ascii="TH SarabunPSK" w:eastAsia="Times New Roman" w:hAnsi="TH SarabunPSK" w:cs="TH SarabunPSK"/>
          <w:cs/>
        </w:rPr>
        <w:tab/>
        <w:t xml:space="preserve">67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526DB4" w:rsidRPr="007E32A8" w:rsidRDefault="00526DB4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สาขาวิชาวิศวกรรมไฟฟ้า วิขาเอกไฟฟ้ากำลัง (โครงการพิเศษ)</w:t>
      </w:r>
      <w:r w:rsidRPr="007E32A8">
        <w:rPr>
          <w:rFonts w:ascii="TH SarabunPSK" w:eastAsia="Times New Roman" w:hAnsi="TH SarabunPSK" w:cs="TH SarabunPSK"/>
          <w:cs/>
        </w:rPr>
        <w:tab/>
        <w:t>จำนวน</w:t>
      </w:r>
      <w:r w:rsidRPr="007E32A8">
        <w:rPr>
          <w:rFonts w:ascii="TH SarabunPSK" w:eastAsia="Times New Roman" w:hAnsi="TH SarabunPSK" w:cs="TH SarabunPSK"/>
          <w:cs/>
        </w:rPr>
        <w:tab/>
        <w:t xml:space="preserve">5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526DB4" w:rsidRPr="007E32A8" w:rsidRDefault="00526DB4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lastRenderedPageBreak/>
        <w:t>- สาขาวิชาวิศวกรรมไฟฟ้า วิข</w:t>
      </w:r>
      <w:r w:rsidR="00FF35CE">
        <w:rPr>
          <w:rFonts w:ascii="TH SarabunPSK" w:eastAsia="Times New Roman" w:hAnsi="TH SarabunPSK" w:cs="TH SarabunPSK"/>
          <w:cs/>
        </w:rPr>
        <w:t>าเอกวิศวกรรมไฟฟ้ากำลัง</w:t>
      </w:r>
      <w:r w:rsidR="00FF35CE">
        <w:rPr>
          <w:rFonts w:ascii="TH SarabunPSK" w:eastAsia="Times New Roman" w:hAnsi="TH SarabunPSK" w:cs="TH SarabunPSK"/>
          <w:cs/>
        </w:rPr>
        <w:tab/>
        <w:t>จำนวน</w:t>
      </w:r>
      <w:r w:rsidR="00FF35CE">
        <w:rPr>
          <w:rFonts w:ascii="TH SarabunPSK" w:eastAsia="Times New Roman" w:hAnsi="TH SarabunPSK" w:cs="TH SarabunPSK"/>
          <w:cs/>
        </w:rPr>
        <w:tab/>
        <w:t>33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526DB4" w:rsidRPr="007E32A8" w:rsidRDefault="00526DB4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สาขาวิชาวิศวกรรมไฟฟ้า วิขาเอกวิศวกรรมไฟฟ้าสื่อสาร</w:t>
      </w:r>
      <w:r w:rsidRPr="007E32A8">
        <w:rPr>
          <w:rFonts w:ascii="TH SarabunPSK" w:eastAsia="Times New Roman" w:hAnsi="TH SarabunPSK" w:cs="TH SarabunPSK"/>
          <w:cs/>
        </w:rPr>
        <w:tab/>
        <w:t>จำนวน</w:t>
      </w:r>
      <w:r w:rsidRPr="007E32A8">
        <w:rPr>
          <w:rFonts w:ascii="TH SarabunPSK" w:eastAsia="Times New Roman" w:hAnsi="TH SarabunPSK" w:cs="TH SarabunPSK"/>
          <w:cs/>
        </w:rPr>
        <w:tab/>
        <w:t xml:space="preserve">11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526DB4" w:rsidRPr="007E32A8" w:rsidRDefault="00526DB4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สาขาวิชาวิศวกรรมไฟฟ้า วิขาเอกไฟฟ้าสื่อสาร</w:t>
      </w:r>
      <w:r w:rsidR="009D5886" w:rsidRPr="007E32A8">
        <w:rPr>
          <w:rFonts w:ascii="TH SarabunPSK" w:eastAsia="Times New Roman" w:hAnsi="TH SarabunPSK" w:cs="TH SarabunPSK"/>
          <w:cs/>
        </w:rPr>
        <w:t xml:space="preserve"> </w:t>
      </w:r>
      <w:r w:rsidR="006D4BAB">
        <w:rPr>
          <w:rFonts w:ascii="TH SarabunPSK" w:eastAsia="Times New Roman" w:hAnsi="TH SarabunPSK" w:cs="TH SarabunPSK"/>
          <w:cs/>
        </w:rPr>
        <w:t>(โครงการพิเศษ ม.6)</w:t>
      </w:r>
      <w:r w:rsidR="006D4BAB">
        <w:rPr>
          <w:rFonts w:ascii="TH SarabunPSK" w:eastAsia="Times New Roman" w:hAnsi="TH SarabunPSK" w:cs="TH SarabunPSK"/>
          <w:cs/>
        </w:rPr>
        <w:tab/>
      </w:r>
      <w:r w:rsidRPr="007E32A8">
        <w:rPr>
          <w:rFonts w:ascii="TH SarabunPSK" w:eastAsia="Times New Roman" w:hAnsi="TH SarabunPSK" w:cs="TH SarabunPSK"/>
          <w:cs/>
        </w:rPr>
        <w:t>จำนวน</w:t>
      </w:r>
      <w:r w:rsidRPr="007E32A8">
        <w:rPr>
          <w:rFonts w:ascii="TH SarabunPSK" w:eastAsia="Times New Roman" w:hAnsi="TH SarabunPSK" w:cs="TH SarabunPSK"/>
          <w:cs/>
        </w:rPr>
        <w:tab/>
        <w:t xml:space="preserve">1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9D5886" w:rsidRPr="007E32A8" w:rsidRDefault="009D5886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สาขาวิชาวิศวกรรมโยธา</w:t>
      </w:r>
      <w:r w:rsidRPr="007E32A8">
        <w:rPr>
          <w:rFonts w:ascii="TH SarabunPSK" w:eastAsia="Times New Roman" w:hAnsi="TH SarabunPSK" w:cs="TH SarabunPSK"/>
          <w:cs/>
        </w:rPr>
        <w:tab/>
        <w:t>จำนวน</w:t>
      </w:r>
      <w:r w:rsidRPr="007E32A8">
        <w:rPr>
          <w:rFonts w:ascii="TH SarabunPSK" w:eastAsia="Times New Roman" w:hAnsi="TH SarabunPSK" w:cs="TH SarabunPSK"/>
          <w:cs/>
        </w:rPr>
        <w:tab/>
        <w:t xml:space="preserve">54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9D5886" w:rsidRPr="007E32A8" w:rsidRDefault="009D5886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สาขาวิชาวิศวกรรมโยธา (ม.6)</w:t>
      </w:r>
      <w:r w:rsidRPr="007E32A8">
        <w:rPr>
          <w:rFonts w:ascii="TH SarabunPSK" w:eastAsia="Times New Roman" w:hAnsi="TH SarabunPSK" w:cs="TH SarabunPSK"/>
          <w:cs/>
        </w:rPr>
        <w:tab/>
        <w:t>จำนวน</w:t>
      </w:r>
      <w:r w:rsidRPr="007E32A8">
        <w:rPr>
          <w:rFonts w:ascii="TH SarabunPSK" w:eastAsia="Times New Roman" w:hAnsi="TH SarabunPSK" w:cs="TH SarabunPSK"/>
          <w:cs/>
        </w:rPr>
        <w:tab/>
        <w:t xml:space="preserve">16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9D5886" w:rsidRPr="007E32A8" w:rsidRDefault="009D5886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สาขาวิชาวิศวกรรมสิ่งแวดล้อม</w:t>
      </w:r>
      <w:r w:rsidRPr="007E32A8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7E32A8">
        <w:rPr>
          <w:rFonts w:ascii="TH SarabunPSK" w:eastAsia="Times New Roman" w:hAnsi="TH SarabunPSK" w:cs="TH SarabunPSK"/>
          <w:cs/>
        </w:rPr>
        <w:tab/>
        <w:t xml:space="preserve">39 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526DB4" w:rsidRPr="007E32A8" w:rsidRDefault="009D5886" w:rsidP="00FF35CE">
      <w:pPr>
        <w:tabs>
          <w:tab w:val="left" w:pos="7797"/>
          <w:tab w:val="right" w:pos="9072"/>
          <w:tab w:val="left" w:pos="9356"/>
        </w:tabs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- สาขาวิชาวิศวกรรม</w:t>
      </w:r>
      <w:proofErr w:type="spellStart"/>
      <w:r w:rsidRPr="007E32A8">
        <w:rPr>
          <w:rFonts w:ascii="TH SarabunPSK" w:eastAsia="Times New Roman" w:hAnsi="TH SarabunPSK" w:cs="TH SarabunPSK"/>
          <w:cs/>
        </w:rPr>
        <w:t>อุต</w:t>
      </w:r>
      <w:proofErr w:type="spellEnd"/>
      <w:r w:rsidRPr="007E32A8">
        <w:rPr>
          <w:rFonts w:ascii="TH SarabunPSK" w:eastAsia="Times New Roman" w:hAnsi="TH SarabunPSK" w:cs="TH SarabunPSK"/>
          <w:cs/>
        </w:rPr>
        <w:t>สาหการ</w:t>
      </w:r>
      <w:r w:rsidRPr="007E32A8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7E32A8">
        <w:rPr>
          <w:rFonts w:ascii="TH SarabunPSK" w:eastAsia="Times New Roman" w:hAnsi="TH SarabunPSK" w:cs="TH SarabunPSK"/>
          <w:cs/>
        </w:rPr>
        <w:tab/>
        <w:t>65</w:t>
      </w:r>
      <w:r w:rsidRPr="007E32A8">
        <w:rPr>
          <w:rFonts w:ascii="TH SarabunPSK" w:eastAsia="Times New Roman" w:hAnsi="TH SarabunPSK" w:cs="TH SarabunPSK"/>
          <w:cs/>
        </w:rPr>
        <w:tab/>
        <w:t>คน</w:t>
      </w:r>
    </w:p>
    <w:p w:rsidR="00BC3058" w:rsidRPr="007E32A8" w:rsidRDefault="00BC3058" w:rsidP="00BC3058">
      <w:pPr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BC3058" w:rsidRPr="007E32A8" w:rsidRDefault="00BC3058" w:rsidP="00243183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BC3058" w:rsidRPr="007E32A8" w:rsidRDefault="00BC3058" w:rsidP="00BC3058">
      <w:pPr>
        <w:tabs>
          <w:tab w:val="left" w:pos="993"/>
          <w:tab w:val="left" w:pos="1467"/>
        </w:tabs>
        <w:jc w:val="thaiDistribute"/>
        <w:rPr>
          <w:rFonts w:ascii="TH SarabunPSK" w:eastAsia="Times New Roman" w:hAnsi="TH SarabunPSK" w:cs="TH SarabunPSK"/>
        </w:rPr>
      </w:pPr>
    </w:p>
    <w:p w:rsidR="00BC3058" w:rsidRPr="007E32A8" w:rsidRDefault="0033688B" w:rsidP="00BC3058">
      <w:pPr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5.9</w:t>
      </w:r>
      <w:r w:rsidR="00BC3058" w:rsidRPr="007E32A8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BC3058" w:rsidRPr="007E32A8">
        <w:rPr>
          <w:rFonts w:ascii="TH SarabunPSK" w:hAnsi="TH SarabunPSK" w:cs="TH SarabunPSK"/>
          <w:b/>
          <w:bCs/>
          <w:cs/>
        </w:rPr>
        <w:t>ปรับระดับคะแนน กรณีเรียนรายวิชา</w:t>
      </w:r>
      <w:r w:rsidR="00243183" w:rsidRPr="007E32A8">
        <w:rPr>
          <w:rFonts w:ascii="TH SarabunPSK" w:hAnsi="TH SarabunPSK" w:cs="TH SarabunPSK"/>
          <w:b/>
          <w:bCs/>
          <w:cs/>
        </w:rPr>
        <w:t>เลือกเสรีเกิน 9 หน่วยกิต</w:t>
      </w:r>
      <w:r w:rsidR="00BC3058" w:rsidRPr="007E32A8">
        <w:rPr>
          <w:rFonts w:ascii="TH SarabunPSK" w:hAnsi="TH SarabunPSK" w:cs="TH SarabunPSK"/>
          <w:b/>
          <w:bCs/>
          <w:cs/>
        </w:rPr>
        <w:tab/>
      </w:r>
    </w:p>
    <w:p w:rsidR="00BC3058" w:rsidRPr="007E32A8" w:rsidRDefault="00BC3058" w:rsidP="00BC3058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hAnsi="TH SarabunPSK" w:cs="TH SarabunPSK"/>
          <w:cs/>
        </w:rPr>
        <w:t xml:space="preserve">รองคณบดีฝ่ายวิชาการได้เสนอต่อที่ประชุมว่า </w:t>
      </w:r>
      <w:r w:rsidRPr="007E32A8">
        <w:rPr>
          <w:rFonts w:ascii="TH SarabunPSK" w:eastAsia="Times New Roman" w:hAnsi="TH SarabunPSK" w:cs="TH SarabunPSK"/>
          <w:cs/>
        </w:rPr>
        <w:t>ด้วย</w:t>
      </w:r>
      <w:r w:rsidR="004028B6" w:rsidRPr="007E32A8">
        <w:rPr>
          <w:rFonts w:ascii="TH SarabunPSK" w:eastAsia="Times New Roman" w:hAnsi="TH SarabunPSK" w:cs="TH SarabunPSK"/>
          <w:cs/>
        </w:rPr>
        <w:t xml:space="preserve">งานพัฒนาวิชาการและพัฒนานักศึกษา          </w:t>
      </w:r>
      <w:r w:rsidRPr="007E32A8">
        <w:rPr>
          <w:rFonts w:ascii="TH SarabunPSK" w:eastAsia="Times New Roman" w:hAnsi="TH SarabunPSK" w:cs="TH SarabunPSK"/>
          <w:cs/>
        </w:rPr>
        <w:t>ได</w:t>
      </w:r>
      <w:r w:rsidR="004028B6" w:rsidRPr="007E32A8">
        <w:rPr>
          <w:rFonts w:ascii="TH SarabunPSK" w:eastAsia="Times New Roman" w:hAnsi="TH SarabunPSK" w:cs="TH SarabunPSK"/>
          <w:cs/>
        </w:rPr>
        <w:t>้ตรวจสอบการลงทะเบียนเรียน</w:t>
      </w:r>
      <w:r w:rsidRPr="007E32A8">
        <w:rPr>
          <w:rFonts w:ascii="TH SarabunPSK" w:eastAsia="Times New Roman" w:hAnsi="TH SarabunPSK" w:cs="TH SarabunPSK"/>
          <w:cs/>
        </w:rPr>
        <w:t>ของนักศึกษา ปรากฏว่ามีนักศึกษาสาขาวิชาวิศวกรรม</w:t>
      </w:r>
      <w:r w:rsidR="0033688B" w:rsidRPr="007E32A8">
        <w:rPr>
          <w:rFonts w:ascii="TH SarabunPSK" w:eastAsia="Times New Roman" w:hAnsi="TH SarabunPSK" w:cs="TH SarabunPSK"/>
          <w:cs/>
        </w:rPr>
        <w:t xml:space="preserve">คอมพิวเตอร์ </w:t>
      </w:r>
      <w:r w:rsidR="004028B6" w:rsidRPr="007E32A8">
        <w:rPr>
          <w:rFonts w:ascii="TH SarabunPSK" w:eastAsia="Times New Roman" w:hAnsi="TH SarabunPSK" w:cs="TH SarabunPSK"/>
          <w:cs/>
        </w:rPr>
        <w:t xml:space="preserve">   </w:t>
      </w:r>
      <w:r w:rsidR="0033688B" w:rsidRPr="007E32A8">
        <w:rPr>
          <w:rFonts w:ascii="TH SarabunPSK" w:eastAsia="Times New Roman" w:hAnsi="TH SarabunPSK" w:cs="TH SarabunPSK"/>
          <w:cs/>
        </w:rPr>
        <w:t>จำนวน 2</w:t>
      </w:r>
      <w:r w:rsidRPr="007E32A8">
        <w:rPr>
          <w:rFonts w:ascii="TH SarabunPSK" w:eastAsia="Times New Roman" w:hAnsi="TH SarabunPSK" w:cs="TH SarabunPSK"/>
          <w:cs/>
        </w:rPr>
        <w:t xml:space="preserve"> คน ไ</w:t>
      </w:r>
      <w:r w:rsidR="0033688B" w:rsidRPr="007E32A8">
        <w:rPr>
          <w:rFonts w:ascii="TH SarabunPSK" w:eastAsia="Times New Roman" w:hAnsi="TH SarabunPSK" w:cs="TH SarabunPSK"/>
          <w:cs/>
        </w:rPr>
        <w:t>ด้ลงทะเบียนเรียนรายวิชาเลือกเสรี</w:t>
      </w:r>
      <w:r w:rsidR="004028B6" w:rsidRPr="007E32A8">
        <w:rPr>
          <w:rFonts w:ascii="TH SarabunPSK" w:eastAsia="Times New Roman" w:hAnsi="TH SarabunPSK" w:cs="TH SarabunPSK"/>
          <w:cs/>
        </w:rPr>
        <w:t>เกินกว่าที่หลักสูตรกำหนด</w:t>
      </w:r>
      <w:r w:rsidRPr="007E32A8">
        <w:rPr>
          <w:rFonts w:ascii="TH SarabunPSK" w:eastAsia="Times New Roman" w:hAnsi="TH SarabunPSK" w:cs="TH SarabunPSK"/>
          <w:cs/>
        </w:rPr>
        <w:t xml:space="preserve"> ซึ่งที่ประชุมคณะกรรมการวิชาการ คณะวิศวกรรมศาสตร์ ในคราวประชุมครั้งที่ </w:t>
      </w:r>
      <w:r w:rsidR="00CD5DF0" w:rsidRPr="007E32A8">
        <w:rPr>
          <w:rFonts w:ascii="TH SarabunPSK" w:eastAsia="Times New Roman" w:hAnsi="TH SarabunPSK" w:cs="TH SarabunPSK"/>
          <w:cs/>
        </w:rPr>
        <w:t>1-10</w:t>
      </w:r>
      <w:r w:rsidRPr="007E32A8">
        <w:rPr>
          <w:rFonts w:ascii="TH SarabunPSK" w:eastAsia="Times New Roman" w:hAnsi="TH SarabunPSK" w:cs="TH SarabunPSK"/>
          <w:cs/>
        </w:rPr>
        <w:t xml:space="preserve">/2562 เมื่อวันที่ </w:t>
      </w:r>
      <w:r w:rsidR="00CD5DF0" w:rsidRPr="007E32A8">
        <w:rPr>
          <w:rFonts w:ascii="TH SarabunPSK" w:eastAsia="Times New Roman" w:hAnsi="TH SarabunPSK" w:cs="TH SarabunPSK"/>
          <w:cs/>
        </w:rPr>
        <w:t>25</w:t>
      </w:r>
      <w:r w:rsidRPr="007E32A8">
        <w:rPr>
          <w:rFonts w:ascii="TH SarabunPSK" w:eastAsia="Times New Roman" w:hAnsi="TH SarabunPSK" w:cs="TH SarabunPSK"/>
          <w:cs/>
        </w:rPr>
        <w:t xml:space="preserve"> มิถุนายน 2562 ได้พิจารณาแล้วมีมติให้ปรับระดับคะแนนเป็น </w:t>
      </w:r>
      <w:r w:rsidRPr="007E32A8">
        <w:rPr>
          <w:rFonts w:ascii="TH SarabunPSK" w:eastAsia="Times New Roman" w:hAnsi="TH SarabunPSK" w:cs="TH SarabunPSK"/>
        </w:rPr>
        <w:t xml:space="preserve">S </w:t>
      </w:r>
      <w:r w:rsidR="004028B6" w:rsidRPr="007E32A8">
        <w:rPr>
          <w:rFonts w:ascii="TH SarabunPSK" w:eastAsia="Times New Roman" w:hAnsi="TH SarabunPSK" w:cs="TH SarabunPSK"/>
          <w:cs/>
        </w:rPr>
        <w:t>ในรายวิชาที่นักศึกษาลงทะเบียนเรียนเกินกว่าที่หลักสูตรกำหนด จึงเสนอที่ประชุมเพื่อพิจารณา ดังรายละเอียด</w:t>
      </w:r>
      <w:r w:rsidRPr="007E32A8">
        <w:rPr>
          <w:rFonts w:ascii="TH SarabunPSK" w:eastAsia="Times New Roman" w:hAnsi="TH SarabunPSK" w:cs="TH SarabunPSK"/>
          <w:cs/>
        </w:rPr>
        <w:t>ตามเอกสารประกอบวาระการประชุม</w:t>
      </w:r>
    </w:p>
    <w:p w:rsidR="00007DFD" w:rsidRPr="007E32A8" w:rsidRDefault="00BC3058" w:rsidP="00976DD9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E32A8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7E32A8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CC13D6" w:rsidRPr="007E32A8" w:rsidRDefault="00CC13D6" w:rsidP="00976DD9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CC13D6" w:rsidRPr="007E32A8" w:rsidRDefault="00CC13D6" w:rsidP="00CC13D6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5.10 เปิดรายวิชาใหม่ ระดับปริญญาตรี</w:t>
      </w:r>
    </w:p>
    <w:p w:rsidR="00CC13D6" w:rsidRPr="007E32A8" w:rsidRDefault="00CC13D6" w:rsidP="002E16B1">
      <w:pP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7E32A8">
        <w:rPr>
          <w:rFonts w:ascii="TH SarabunPSK" w:hAnsi="TH SarabunPSK" w:cs="TH SarabunPSK"/>
          <w:cs/>
        </w:rPr>
        <w:t>รอง</w:t>
      </w:r>
      <w:r w:rsidRPr="007E32A8">
        <w:rPr>
          <w:rFonts w:ascii="TH SarabunPSK" w:hAnsi="TH SarabunPSK" w:cs="TH SarabunPSK"/>
          <w:kern w:val="20"/>
          <w:cs/>
        </w:rPr>
        <w:t xml:space="preserve">คณบดีฝ่ายวิชาการได้เสนอต่อที่ประชุมว่า </w:t>
      </w:r>
      <w:r w:rsidRPr="007E32A8">
        <w:rPr>
          <w:rFonts w:ascii="TH SarabunPSK" w:eastAsia="Times New Roman" w:hAnsi="TH SarabunPSK" w:cs="TH SarabunPSK"/>
          <w:cs/>
        </w:rPr>
        <w:t>ด้วยสาขาวิชาวิศวกรรมไฟฟ้า มีความประสงค์ขออนุมัติเปิดรายวิชาใหม่ ระดับปริญญาตรี สำหรับนักศึกษาชั้นปีที่ 3 หมวดวิชาเฉพาะ กลุ่มวิชาชีพเลือกเรียน จำนวน 2 รายวิชา ซึ่งได้ผ่านความเห็นชอบจากที่ประชุมคณะกรรมการวิชาการ คณะวิศวกรรมศาสตร์ ในคราวประชุมครั้งที่ 1-10/2562 เมื่อวันที่ 25 มิถุนายน 2562 เรียบร้อยแล้ว คือ รายวิชา 19232</w:t>
      </w:r>
      <w:r w:rsidR="002E16B1">
        <w:rPr>
          <w:rFonts w:ascii="TH SarabunPSK" w:eastAsia="Times New Roman" w:hAnsi="TH SarabunPSK" w:cs="TH SarabunPSK"/>
          <w:cs/>
        </w:rPr>
        <w:t>6</w:t>
      </w:r>
      <w:r w:rsidRPr="007E32A8">
        <w:rPr>
          <w:rFonts w:ascii="TH SarabunPSK" w:eastAsia="Times New Roman" w:hAnsi="TH SarabunPSK" w:cs="TH SarabunPSK"/>
          <w:cs/>
        </w:rPr>
        <w:t>วิศวกรรมไฟฟ้าเพื่อการขนส่ง (</w:t>
      </w:r>
      <w:r w:rsidR="002E16B1">
        <w:rPr>
          <w:rFonts w:ascii="TH SarabunPSK" w:eastAsia="Times New Roman" w:hAnsi="TH SarabunPSK" w:cs="TH SarabunPSK"/>
        </w:rPr>
        <w:t>ELECTRICAL</w:t>
      </w:r>
      <w:r w:rsidR="002E16B1">
        <w:rPr>
          <w:rFonts w:ascii="TH SarabunPSK" w:eastAsia="Times New Roman" w:hAnsi="TH SarabunPSK" w:cs="TH SarabunPSK" w:hint="cs"/>
          <w:cs/>
        </w:rPr>
        <w:t xml:space="preserve"> </w:t>
      </w:r>
      <w:r w:rsidRPr="007E32A8">
        <w:rPr>
          <w:rFonts w:ascii="TH SarabunPSK" w:eastAsia="Times New Roman" w:hAnsi="TH SarabunPSK" w:cs="TH SarabunPSK"/>
        </w:rPr>
        <w:t>ENGINEERING FOR TRANSPORTATION</w:t>
      </w:r>
      <w:r w:rsidRPr="007E32A8">
        <w:rPr>
          <w:rFonts w:ascii="TH SarabunPSK" w:eastAsia="Times New Roman" w:hAnsi="TH SarabunPSK" w:cs="TH SarabunPSK"/>
          <w:cs/>
        </w:rPr>
        <w:t xml:space="preserve">) </w:t>
      </w:r>
      <w:r w:rsidRPr="007E32A8">
        <w:rPr>
          <w:rFonts w:ascii="TH SarabunPSK" w:eastAsia="Times New Roman" w:hAnsi="TH SarabunPSK" w:cs="TH SarabunPSK"/>
        </w:rPr>
        <w:t>3</w:t>
      </w:r>
      <w:r w:rsidRPr="007E32A8">
        <w:rPr>
          <w:rFonts w:ascii="TH SarabunPSK" w:eastAsia="Times New Roman" w:hAnsi="TH SarabunPSK" w:cs="TH SarabunPSK"/>
          <w:cs/>
        </w:rPr>
        <w:t>(</w:t>
      </w:r>
      <w:r w:rsidRPr="007E32A8">
        <w:rPr>
          <w:rFonts w:ascii="TH SarabunPSK" w:eastAsia="Times New Roman" w:hAnsi="TH SarabunPSK" w:cs="TH SarabunPSK"/>
        </w:rPr>
        <w:t>3</w:t>
      </w:r>
      <w:r w:rsidRPr="007E32A8">
        <w:rPr>
          <w:rFonts w:ascii="TH SarabunPSK" w:eastAsia="Times New Roman" w:hAnsi="TH SarabunPSK" w:cs="TH SarabunPSK"/>
          <w:cs/>
        </w:rPr>
        <w:t>-0-</w:t>
      </w:r>
      <w:r w:rsidRPr="007E32A8">
        <w:rPr>
          <w:rFonts w:ascii="TH SarabunPSK" w:eastAsia="Times New Roman" w:hAnsi="TH SarabunPSK" w:cs="TH SarabunPSK"/>
        </w:rPr>
        <w:t>6</w:t>
      </w:r>
      <w:r w:rsidRPr="007E32A8">
        <w:rPr>
          <w:rFonts w:ascii="TH SarabunPSK" w:eastAsia="Times New Roman" w:hAnsi="TH SarabunPSK" w:cs="TH SarabunPSK"/>
          <w:cs/>
        </w:rPr>
        <w:t xml:space="preserve">) </w:t>
      </w:r>
      <w:r w:rsidR="002E16B1">
        <w:rPr>
          <w:rFonts w:ascii="TH SarabunPSK" w:eastAsia="Times New Roman" w:hAnsi="TH SarabunPSK" w:cs="TH SarabunPSK"/>
          <w:cs/>
        </w:rPr>
        <w:t>และรายวิชา</w:t>
      </w:r>
      <w:r w:rsidRPr="007E32A8">
        <w:rPr>
          <w:rFonts w:ascii="TH SarabunPSK" w:eastAsia="Times New Roman" w:hAnsi="TH SarabunPSK" w:cs="TH SarabunPSK"/>
        </w:rPr>
        <w:t>EN</w:t>
      </w:r>
      <w:r w:rsidRPr="007E32A8">
        <w:rPr>
          <w:rFonts w:ascii="TH SarabunPSK" w:eastAsia="Times New Roman" w:hAnsi="TH SarabunPSK" w:cs="TH SarabunPSK"/>
          <w:cs/>
        </w:rPr>
        <w:t>2</w:t>
      </w:r>
      <w:r w:rsidRPr="007E32A8">
        <w:rPr>
          <w:rFonts w:ascii="TH SarabunPSK" w:eastAsia="Times New Roman" w:hAnsi="TH SarabunPSK" w:cs="TH SarabunPSK"/>
        </w:rPr>
        <w:t>1</w:t>
      </w:r>
      <w:r w:rsidRPr="007E32A8">
        <w:rPr>
          <w:rFonts w:ascii="TH SarabunPSK" w:eastAsia="Times New Roman" w:hAnsi="TH SarabunPSK" w:cs="TH SarabunPSK"/>
          <w:cs/>
        </w:rPr>
        <w:t>33</w:t>
      </w:r>
      <w:r w:rsidRPr="007E32A8">
        <w:rPr>
          <w:rFonts w:ascii="TH SarabunPSK" w:eastAsia="Times New Roman" w:hAnsi="TH SarabunPSK" w:cs="TH SarabunPSK"/>
        </w:rPr>
        <w:t>1</w:t>
      </w:r>
      <w:r w:rsidRPr="007E32A8">
        <w:rPr>
          <w:rFonts w:ascii="TH SarabunPSK" w:eastAsia="Times New Roman" w:hAnsi="TH SarabunPSK" w:cs="TH SarabunPSK"/>
          <w:cs/>
        </w:rPr>
        <w:t>3 วิศวกรรมไฟฟ้าเพื่อการขนส่ง (</w:t>
      </w:r>
      <w:r w:rsidR="002E16B1">
        <w:rPr>
          <w:rFonts w:ascii="TH SarabunPSK" w:eastAsia="Times New Roman" w:hAnsi="TH SarabunPSK" w:cs="TH SarabunPSK"/>
        </w:rPr>
        <w:t>ELECTRICAL</w:t>
      </w:r>
      <w:r w:rsidR="002E16B1">
        <w:rPr>
          <w:rFonts w:ascii="TH SarabunPSK" w:eastAsia="Times New Roman" w:hAnsi="TH SarabunPSK" w:cs="TH SarabunPSK" w:hint="cs"/>
          <w:cs/>
        </w:rPr>
        <w:t xml:space="preserve"> </w:t>
      </w:r>
      <w:r w:rsidR="002E16B1">
        <w:rPr>
          <w:rFonts w:ascii="TH SarabunPSK" w:eastAsia="Times New Roman" w:hAnsi="TH SarabunPSK" w:cs="TH SarabunPSK"/>
        </w:rPr>
        <w:t>ENGINEERING FOR</w:t>
      </w:r>
      <w:r w:rsidR="002E16B1">
        <w:rPr>
          <w:rFonts w:ascii="TH SarabunPSK" w:eastAsia="Times New Roman" w:hAnsi="TH SarabunPSK" w:cs="TH SarabunPSK" w:hint="cs"/>
          <w:cs/>
        </w:rPr>
        <w:t xml:space="preserve"> </w:t>
      </w:r>
      <w:r w:rsidR="002E16B1" w:rsidRPr="002E16B1">
        <w:rPr>
          <w:rFonts w:ascii="TH SarabunPSK" w:eastAsia="Times New Roman" w:hAnsi="TH SarabunPSK" w:cs="TH SarabunPSK"/>
        </w:rPr>
        <w:t>TRANSPORTATION</w:t>
      </w:r>
      <w:r w:rsidR="002E16B1">
        <w:rPr>
          <w:rFonts w:ascii="TH SarabunPSK" w:eastAsia="Times New Roman" w:hAnsi="TH SarabunPSK" w:cs="TH SarabunPSK"/>
          <w:cs/>
        </w:rPr>
        <w:t xml:space="preserve">) </w:t>
      </w:r>
      <w:r w:rsidRPr="007E32A8">
        <w:rPr>
          <w:rFonts w:ascii="TH SarabunPSK" w:eastAsia="Times New Roman" w:hAnsi="TH SarabunPSK" w:cs="TH SarabunPSK"/>
        </w:rPr>
        <w:t>3</w:t>
      </w:r>
      <w:r w:rsidRPr="007E32A8">
        <w:rPr>
          <w:rFonts w:ascii="TH SarabunPSK" w:eastAsia="Times New Roman" w:hAnsi="TH SarabunPSK" w:cs="TH SarabunPSK"/>
          <w:cs/>
        </w:rPr>
        <w:t>(</w:t>
      </w:r>
      <w:r w:rsidRPr="007E32A8">
        <w:rPr>
          <w:rFonts w:ascii="TH SarabunPSK" w:eastAsia="Times New Roman" w:hAnsi="TH SarabunPSK" w:cs="TH SarabunPSK"/>
        </w:rPr>
        <w:t>3</w:t>
      </w:r>
      <w:r w:rsidRPr="007E32A8">
        <w:rPr>
          <w:rFonts w:ascii="TH SarabunPSK" w:eastAsia="Times New Roman" w:hAnsi="TH SarabunPSK" w:cs="TH SarabunPSK"/>
          <w:cs/>
        </w:rPr>
        <w:t>-0-</w:t>
      </w:r>
      <w:r w:rsidRPr="007E32A8">
        <w:rPr>
          <w:rFonts w:ascii="TH SarabunPSK" w:eastAsia="Times New Roman" w:hAnsi="TH SarabunPSK" w:cs="TH SarabunPSK"/>
        </w:rPr>
        <w:t>6</w:t>
      </w:r>
      <w:r w:rsidRPr="007E32A8">
        <w:rPr>
          <w:rFonts w:ascii="TH SarabunPSK" w:eastAsia="Times New Roman" w:hAnsi="TH SarabunPSK" w:cs="TH SarabunPSK"/>
          <w:cs/>
        </w:rPr>
        <w:t xml:space="preserve">) จึงเสนอที่ประชุมเพื่อพิจารณา ดังรายละเอียดตามเอกสารประกอบวาระการประชุม </w:t>
      </w:r>
    </w:p>
    <w:p w:rsidR="00CC13D6" w:rsidRPr="007E32A8" w:rsidRDefault="00CC13D6" w:rsidP="00CC13D6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โดยมีข้อเสนอแนะให้แก้ไขแบบ </w:t>
      </w:r>
      <w:proofErr w:type="spellStart"/>
      <w:r w:rsidRPr="007E32A8">
        <w:rPr>
          <w:rFonts w:ascii="TH SarabunPSK" w:eastAsia="Times New Roman" w:hAnsi="TH SarabunPSK" w:cs="TH SarabunPSK"/>
          <w:b/>
          <w:bCs/>
          <w:cs/>
        </w:rPr>
        <w:t>มค</w:t>
      </w:r>
      <w:proofErr w:type="spellEnd"/>
      <w:r w:rsidRPr="007E32A8">
        <w:rPr>
          <w:rFonts w:ascii="TH SarabunPSK" w:eastAsia="Times New Roman" w:hAnsi="TH SarabunPSK" w:cs="TH SarabunPSK"/>
          <w:b/>
          <w:bCs/>
          <w:cs/>
        </w:rPr>
        <w:t>อ. 3 หมวดที่</w:t>
      </w:r>
      <w:r w:rsidRPr="007E32A8">
        <w:rPr>
          <w:rFonts w:ascii="TH SarabunPSK" w:eastAsia="Times New Roman" w:hAnsi="TH SarabunPSK" w:cs="TH SarabunPSK"/>
          <w:b/>
          <w:bCs/>
        </w:rPr>
        <w:t xml:space="preserve"> 1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ข้อ 1.8 จาก “...ภาควิชา...” แก้ไขเป็น “...สาขาวิชา...” ทั้งสองรายวิชา และให้</w:t>
      </w:r>
      <w:r w:rsidRPr="007E32A8">
        <w:rPr>
          <w:rFonts w:ascii="TH SarabunPSK" w:hAnsi="TH SarabunPSK" w:cs="TH SarabunPSK"/>
          <w:b/>
          <w:bCs/>
          <w:kern w:val="20"/>
          <w:cs/>
        </w:rPr>
        <w:t>ฝ่ายวิชาการดำเนินการต่อไป</w:t>
      </w:r>
    </w:p>
    <w:p w:rsidR="00CC13D6" w:rsidRPr="007E32A8" w:rsidRDefault="00CC13D6" w:rsidP="00CC13D6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CC13D6" w:rsidRPr="007E32A8" w:rsidRDefault="00CC13D6" w:rsidP="00CC13D6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5.11 เปลี่ยนแปลงอาจารย์ผู้รับผิดชอบหลักสูตร</w:t>
      </w:r>
    </w:p>
    <w:p w:rsidR="00CC13D6" w:rsidRPr="007E32A8" w:rsidRDefault="00CC13D6" w:rsidP="00CC13D6">
      <w:pPr>
        <w:pStyle w:val="7"/>
        <w:spacing w:line="20" w:lineRule="atLeast"/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2A8">
        <w:rPr>
          <w:rFonts w:ascii="TH SarabunPSK" w:hAnsi="TH SarabunPSK" w:cs="TH SarabunPSK"/>
          <w:sz w:val="36"/>
          <w:szCs w:val="36"/>
          <w:cs/>
        </w:rPr>
        <w:t>รอง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คณบดีฝ่ายวิชาการได้เสนอต่อที่ประชุมว่า ด้วยสาขาวิชาวิศวกรรมเคมี มีความประสงค์</w:t>
      </w:r>
      <w:r w:rsidR="002E16B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ขอปรับปรุงหลักสูตร (ประเภทปรับปรุงเล็กน้อย) จำนวน 2 หลักสูตร โดยในหลักสูตรวิศวกรรม</w:t>
      </w:r>
      <w:proofErr w:type="spellStart"/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สตร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>บัณฑิต สาขาวิชาวิศวกรรมเคมี (หลักสูตรปรับปรุง พ.ศ. 2560) ขอเปลี่ยนแปลงอาจารย์ผู้รับผิดชอบหลักสูตร และหลักสูตรวิศวกรรม</w:t>
      </w:r>
      <w:proofErr w:type="spellStart"/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สตรบัณฑิต สาขาวิชาวิศวกรรมเคมี หลักสูตรนานาชาติ (หลักสูตร</w:t>
      </w:r>
      <w:r w:rsidR="001673BE">
        <w:rPr>
          <w:rFonts w:ascii="TH SarabunPSK" w:hAnsi="TH SarabunPSK" w:cs="TH SarabunPSK" w:hint="cs"/>
          <w:kern w:val="20"/>
          <w:sz w:val="36"/>
          <w:szCs w:val="36"/>
          <w:cs/>
        </w:rPr>
        <w:t>ใหม่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 xml:space="preserve"> พ.ศ. 2560) ขอเปลี่ยนแปลงอาจารย์ผู้รับผิดชอบหลักสูตร และเพิ่มรายชื่ออาจารย์ผู้สอน ซึ่งผ่าน</w:t>
      </w:r>
      <w:r w:rsidR="001673BE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ความเห็นชอบจากคณะกรรมการวิชาการ คณะวิศวกรรมศาสตร์ ในคราวประชุมครั้งที่ 1-10/2562 เมื่อวันที่ 25 มิถุนายน 2562 เรียบร้อยแล้ว จึงเสนอที่ประชุมเพื่อพิจารณา</w:t>
      </w: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7E32A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C13D6" w:rsidRPr="007E32A8" w:rsidRDefault="00CC13D6" w:rsidP="00CC13D6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CC13D6" w:rsidRPr="00FF35CE" w:rsidRDefault="00CC13D6" w:rsidP="00CC13D6">
      <w:pPr>
        <w:ind w:firstLine="993"/>
        <w:rPr>
          <w:rFonts w:ascii="TH SarabunPSK" w:eastAsia="Times New Roman" w:hAnsi="TH SarabunPSK" w:cs="TH SarabunPSK"/>
          <w:sz w:val="34"/>
          <w:szCs w:val="34"/>
        </w:rPr>
      </w:pPr>
    </w:p>
    <w:p w:rsidR="00CC13D6" w:rsidRPr="007E32A8" w:rsidRDefault="00CC13D6" w:rsidP="00CC13D6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5.12 ขอคืนสภาพนักศึกษา ระดับปริญญาตรี</w:t>
      </w:r>
    </w:p>
    <w:p w:rsidR="00CC13D6" w:rsidRPr="007E32A8" w:rsidRDefault="00CC13D6" w:rsidP="002E16B1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7E32A8">
        <w:rPr>
          <w:rFonts w:ascii="TH SarabunPSK" w:eastAsia="Times New Roman" w:hAnsi="TH SarabunPSK" w:cs="TH SarabunPSK"/>
          <w:cs/>
        </w:rPr>
        <w:t>รองคณบดีฝ่ายวิชาการได้เสนอต่อที่ประชุมว่า ด้วยนางสาวพัชรี ทิพ</w:t>
      </w:r>
      <w:proofErr w:type="spellStart"/>
      <w:r w:rsidRPr="007E32A8">
        <w:rPr>
          <w:rFonts w:ascii="TH SarabunPSK" w:eastAsia="Times New Roman" w:hAnsi="TH SarabunPSK" w:cs="TH SarabunPSK"/>
          <w:cs/>
        </w:rPr>
        <w:t>วัจ</w:t>
      </w:r>
      <w:proofErr w:type="spellEnd"/>
      <w:r w:rsidRPr="007E32A8">
        <w:rPr>
          <w:rFonts w:ascii="TH SarabunPSK" w:eastAsia="Times New Roman" w:hAnsi="TH SarabunPSK" w:cs="TH SarabunPSK"/>
          <w:cs/>
        </w:rPr>
        <w:t>นา เคยเป็นนักศึกษา</w:t>
      </w:r>
      <w:r w:rsidR="00140DFE">
        <w:rPr>
          <w:rFonts w:ascii="TH SarabunPSK" w:eastAsia="Times New Roman" w:hAnsi="TH SarabunPSK" w:cs="TH SarabunPSK" w:hint="cs"/>
          <w:cs/>
        </w:rPr>
        <w:t xml:space="preserve">    </w:t>
      </w:r>
      <w:r w:rsidRPr="007E32A8">
        <w:rPr>
          <w:rFonts w:ascii="TH SarabunPSK" w:eastAsia="Times New Roman" w:hAnsi="TH SarabunPSK" w:cs="TH SarabunPSK"/>
          <w:cs/>
        </w:rPr>
        <w:t>คณะวิศวกรรมศาสตร์ สาขาวิชาวิศวกรรมโยธา รหัสประจำตัว 593040790-6 ได้พ้นสภาพการเป็นนักศึกษา เมื่อวันที่ 14 กันยายน 2561 เนื่องจากไม่ชำระค่าธรรมเนียมเพื่อขึ้นหรือต่อทะเบียนภายในเวลา</w:t>
      </w:r>
      <w:r w:rsidR="00FF35CE">
        <w:rPr>
          <w:rFonts w:ascii="TH SarabunPSK" w:eastAsia="Times New Roman" w:hAnsi="TH SarabunPSK" w:cs="TH SarabunPSK" w:hint="cs"/>
          <w:cs/>
        </w:rPr>
        <w:t xml:space="preserve"> </w:t>
      </w:r>
      <w:r w:rsidRPr="007E32A8">
        <w:rPr>
          <w:rFonts w:ascii="TH SarabunPSK" w:eastAsia="Times New Roman" w:hAnsi="TH SarabunPSK" w:cs="TH SarabunPSK"/>
          <w:cs/>
        </w:rPr>
        <w:t xml:space="preserve">ที่มหาวิทยาลัยกำหนด ได้ยื่นคำร้องขอคืนสภาพนักศึกษา ในภาคการศึกษาต้น ปีการศึกษา 2562 ซึ่งได้ผ่านความเห็นชอบจากคณะกรรมการวิชาการ คณะวิศวกรรมศาสตร์ ในคราวประชุมครั้งที่ </w:t>
      </w:r>
      <w:r w:rsidR="00140DFE">
        <w:rPr>
          <w:rFonts w:ascii="TH SarabunPSK" w:eastAsia="Times New Roman" w:hAnsi="TH SarabunPSK" w:cs="TH SarabunPSK"/>
          <w:cs/>
        </w:rPr>
        <w:t>1-10/2562</w:t>
      </w:r>
      <w:r w:rsidRPr="007E32A8">
        <w:rPr>
          <w:rFonts w:ascii="TH SarabunPSK" w:eastAsia="Times New Roman" w:hAnsi="TH SarabunPSK" w:cs="TH SarabunPSK"/>
          <w:cs/>
        </w:rPr>
        <w:t xml:space="preserve"> เมื่อวันที่ </w:t>
      </w:r>
      <w:r w:rsidRPr="007E32A8">
        <w:rPr>
          <w:rFonts w:ascii="TH SarabunPSK" w:hAnsi="TH SarabunPSK" w:cs="TH SarabunPSK"/>
          <w:kern w:val="20"/>
          <w:cs/>
        </w:rPr>
        <w:t>25 มิถุนายน 2562</w:t>
      </w:r>
      <w:r w:rsidRPr="007E32A8">
        <w:rPr>
          <w:rFonts w:ascii="TH SarabunPSK" w:eastAsia="Times New Roman" w:hAnsi="TH SarabunPSK" w:cs="TH SarabunPSK"/>
          <w:cs/>
        </w:rPr>
        <w:t xml:space="preserve">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CC13D6" w:rsidRPr="007E32A8" w:rsidRDefault="00CC13D6" w:rsidP="00CC13D6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054340" w:rsidRPr="00FF35CE" w:rsidRDefault="00054340" w:rsidP="00CC13D6">
      <w:pPr>
        <w:ind w:firstLine="993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CC13D6" w:rsidRPr="007E32A8" w:rsidRDefault="00CC13D6" w:rsidP="00CC13D6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cs/>
        </w:rPr>
        <w:t>5.13 รายงานผลการไปปฏิบัติงานเพื่อเพิ่มพูนความรู้ทางวิชาการ ระยะที่ 1</w:t>
      </w:r>
    </w:p>
    <w:p w:rsidR="00CC13D6" w:rsidRPr="007E32A8" w:rsidRDefault="00CC13D6" w:rsidP="002E16B1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2E16B1">
        <w:rPr>
          <w:rFonts w:ascii="TH SarabunPSK" w:hAnsi="TH SarabunPSK" w:cs="TH SarabunPSK"/>
          <w:cs/>
        </w:rPr>
        <w:t>รอง</w:t>
      </w:r>
      <w:r w:rsidRPr="007E32A8">
        <w:rPr>
          <w:rFonts w:ascii="TH SarabunPSK" w:eastAsia="Times New Roman" w:hAnsi="TH SarabunPSK" w:cs="TH SarabunPSK"/>
          <w:cs/>
        </w:rPr>
        <w:t xml:space="preserve">คณบดีฝ่ายวิชาการได้เสนอต่อที่ประชุมว่า เพื่อให้การดำเนินการให้คณาจารย์ไปปฏิบัติงานเพื่อเพิ่มพูนความรู้ทางวิชาการดำเนินไปด้วยความเรียบร้อย ถูกต้องตามระเบียบ จึงขอให้พิจารณาผลการประเมินรายงานความก้าวหน้าการไปปฏิบัติงานเพื่อเพิ่มพูนความรู้ทางวิชาการ ระยะที่ </w:t>
      </w:r>
      <w:r w:rsidRPr="007E32A8">
        <w:rPr>
          <w:rFonts w:ascii="TH SarabunPSK" w:eastAsia="Times New Roman" w:hAnsi="TH SarabunPSK" w:cs="TH SarabunPSK"/>
        </w:rPr>
        <w:t>1</w:t>
      </w:r>
      <w:r w:rsidRPr="007E32A8">
        <w:rPr>
          <w:rFonts w:ascii="TH SarabunPSK" w:eastAsia="Times New Roman" w:hAnsi="TH SarabunPSK" w:cs="TH SarabunPSK"/>
          <w:cs/>
        </w:rPr>
        <w:t xml:space="preserve"> ราย  </w:t>
      </w:r>
      <w:r w:rsidRPr="007E32A8">
        <w:rPr>
          <w:rFonts w:ascii="TH SarabunPSK" w:eastAsia="Times New Roman" w:hAnsi="TH SarabunPSK" w:cs="TH SarabunPSK"/>
        </w:rPr>
        <w:br/>
      </w:r>
      <w:r w:rsidRPr="007E32A8">
        <w:rPr>
          <w:rFonts w:ascii="TH SarabunPSK" w:eastAsia="Times New Roman" w:hAnsi="TH SarabunPSK" w:cs="TH SarabunPSK"/>
          <w:cs/>
        </w:rPr>
        <w:t>ผู้ช่วยศาสตราจารย์กร</w:t>
      </w:r>
      <w:proofErr w:type="spellStart"/>
      <w:r w:rsidRPr="007E32A8">
        <w:rPr>
          <w:rFonts w:ascii="TH SarabunPSK" w:eastAsia="Times New Roman" w:hAnsi="TH SarabunPSK" w:cs="TH SarabunPSK"/>
          <w:cs/>
        </w:rPr>
        <w:t>ชวัล</w:t>
      </w:r>
      <w:proofErr w:type="spellEnd"/>
      <w:r w:rsidRPr="007E32A8">
        <w:rPr>
          <w:rFonts w:ascii="TH SarabunPSK" w:eastAsia="Times New Roman" w:hAnsi="TH SarabunPSK" w:cs="TH SarabunPSK"/>
          <w:cs/>
        </w:rPr>
        <w:t xml:space="preserve"> ชายผา ซึ่งได้ผ่านความเห็นชอบจากที่ประชุมคณะกรรมการวิชาการ </w:t>
      </w:r>
      <w:r w:rsidR="00140DFE">
        <w:rPr>
          <w:rFonts w:ascii="TH SarabunPSK" w:eastAsia="Times New Roman" w:hAnsi="TH SarabunPSK" w:cs="TH SarabunPSK" w:hint="cs"/>
          <w:cs/>
        </w:rPr>
        <w:t xml:space="preserve">            </w:t>
      </w:r>
      <w:r w:rsidRPr="007E32A8">
        <w:rPr>
          <w:rFonts w:ascii="TH SarabunPSK" w:eastAsia="Times New Roman" w:hAnsi="TH SarabunPSK" w:cs="TH SarabunPSK"/>
          <w:cs/>
        </w:rPr>
        <w:t xml:space="preserve">คณะวิศวกรรมศาสตร์ ในคราวประชุมครั้งที่ </w:t>
      </w:r>
      <w:r w:rsidR="00140DFE" w:rsidRPr="00140DFE">
        <w:rPr>
          <w:rFonts w:ascii="TH SarabunPSK" w:eastAsia="Times New Roman" w:hAnsi="TH SarabunPSK" w:cs="TH SarabunPSK"/>
          <w:cs/>
        </w:rPr>
        <w:t>1-10/2562</w:t>
      </w:r>
      <w:r w:rsidRPr="007E32A8">
        <w:rPr>
          <w:rFonts w:ascii="TH SarabunPSK" w:eastAsia="Times New Roman" w:hAnsi="TH SarabunPSK" w:cs="TH SarabunPSK"/>
          <w:cs/>
        </w:rPr>
        <w:t xml:space="preserve"> เมื่อวันที่ </w:t>
      </w:r>
      <w:r w:rsidRPr="007E32A8">
        <w:rPr>
          <w:rFonts w:ascii="TH SarabunPSK" w:hAnsi="TH SarabunPSK" w:cs="TH SarabunPSK"/>
          <w:kern w:val="20"/>
          <w:cs/>
        </w:rPr>
        <w:t>25 มิถุนายน 2562</w:t>
      </w:r>
      <w:r w:rsidRPr="007E32A8">
        <w:rPr>
          <w:rFonts w:ascii="TH SarabunPSK" w:eastAsia="Times New Roman" w:hAnsi="TH SarabunPSK" w:cs="TH SarabunPSK"/>
          <w:cs/>
        </w:rPr>
        <w:t xml:space="preserve"> เรียบร้อยแล้ว </w:t>
      </w:r>
      <w:r w:rsidR="00140DFE">
        <w:rPr>
          <w:rFonts w:ascii="TH SarabunPSK" w:eastAsia="Times New Roman" w:hAnsi="TH SarabunPSK" w:cs="TH SarabunPSK" w:hint="cs"/>
          <w:cs/>
        </w:rPr>
        <w:t xml:space="preserve">        </w:t>
      </w:r>
      <w:r w:rsidRPr="007E32A8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CC13D6" w:rsidRPr="007E32A8" w:rsidRDefault="00CC13D6" w:rsidP="00CC13D6">
      <w:pPr>
        <w:ind w:firstLine="993"/>
        <w:rPr>
          <w:rFonts w:ascii="TH SarabunPSK" w:eastAsia="Times New Roman" w:hAnsi="TH SarabunPSK" w:cs="TH SarabunPSK"/>
          <w:b/>
          <w:bCs/>
          <w:color w:val="FF0000"/>
        </w:rPr>
      </w:pPr>
      <w:r w:rsidRPr="007E32A8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  <w:r w:rsidRPr="007E32A8">
        <w:rPr>
          <w:rFonts w:ascii="TH SarabunPSK" w:eastAsia="Times New Roman" w:hAnsi="TH SarabunPSK" w:cs="TH SarabunPSK"/>
          <w:b/>
          <w:bCs/>
          <w:color w:val="FF0000"/>
          <w:cs/>
        </w:rPr>
        <w:t xml:space="preserve"> </w:t>
      </w:r>
    </w:p>
    <w:p w:rsidR="00CC13D6" w:rsidRPr="00FF35CE" w:rsidRDefault="00CC13D6" w:rsidP="00CC13D6">
      <w:pPr>
        <w:ind w:firstLine="993"/>
        <w:rPr>
          <w:rFonts w:ascii="TH SarabunPSK" w:hAnsi="TH SarabunPSK" w:cs="TH SarabunPSK"/>
          <w:b/>
          <w:bCs/>
          <w:kern w:val="20"/>
          <w:sz w:val="34"/>
          <w:szCs w:val="34"/>
        </w:rPr>
      </w:pPr>
      <w:bookmarkStart w:id="0" w:name="_GoBack"/>
      <w:r w:rsidRPr="00FF35CE">
        <w:rPr>
          <w:rFonts w:ascii="TH SarabunPSK" w:hAnsi="TH SarabunPSK" w:cs="TH SarabunPSK"/>
          <w:b/>
          <w:bCs/>
          <w:kern w:val="20"/>
          <w:sz w:val="34"/>
          <w:szCs w:val="34"/>
          <w:cs/>
        </w:rPr>
        <w:t xml:space="preserve"> </w:t>
      </w:r>
    </w:p>
    <w:bookmarkEnd w:id="0"/>
    <w:p w:rsidR="00CC13D6" w:rsidRPr="007E32A8" w:rsidRDefault="00CC13D6" w:rsidP="00CC13D6">
      <w:pPr>
        <w:ind w:left="1560" w:hanging="567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hAnsi="TH SarabunPSK" w:cs="TH SarabunPSK"/>
          <w:b/>
          <w:bCs/>
          <w:kern w:val="20"/>
          <w:cs/>
        </w:rPr>
        <w:t>5.14</w:t>
      </w:r>
      <w:r w:rsidRPr="007E32A8">
        <w:rPr>
          <w:rFonts w:ascii="TH SarabunPSK" w:hAnsi="TH SarabunPSK" w:cs="TH SarabunPSK"/>
          <w:b/>
          <w:bCs/>
          <w:kern w:val="20"/>
        </w:rPr>
        <w:tab/>
      </w:r>
      <w:r w:rsidRPr="007E32A8">
        <w:rPr>
          <w:rFonts w:ascii="TH SarabunPSK" w:eastAsia="Times New Roman" w:hAnsi="TH SarabunPSK" w:cs="TH SarabunPSK"/>
          <w:b/>
          <w:bCs/>
          <w:cs/>
        </w:rPr>
        <w:t>การขอรับทุนไปเสนอผลงานในการประชุมวิชาการนานาชาติในต่างประเทศ ประจำงวดที่ 6/2562</w:t>
      </w:r>
    </w:p>
    <w:p w:rsidR="00CC13D6" w:rsidRPr="007E32A8" w:rsidRDefault="00CC13D6" w:rsidP="002E16B1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2E16B1">
        <w:rPr>
          <w:rFonts w:ascii="TH SarabunPSK" w:hAnsi="TH SarabunPSK" w:cs="TH SarabunPSK"/>
          <w:cs/>
        </w:rPr>
        <w:t>รอง</w:t>
      </w:r>
      <w:r w:rsidRPr="007E32A8">
        <w:rPr>
          <w:rFonts w:ascii="TH SarabunPSK" w:eastAsia="Times New Roman" w:hAnsi="TH SarabunPSK" w:cs="TH SarabunPSK"/>
          <w:cs/>
        </w:rPr>
        <w:t xml:space="preserve">คณบดีฝ่ายวิชาการได้เสนอต่อที่ประชุมว่า ด้วยอาจารย์ปณิธาน </w:t>
      </w:r>
      <w:proofErr w:type="spellStart"/>
      <w:r w:rsidRPr="007E32A8">
        <w:rPr>
          <w:rFonts w:ascii="TH SarabunPSK" w:eastAsia="Times New Roman" w:hAnsi="TH SarabunPSK" w:cs="TH SarabunPSK"/>
          <w:cs/>
        </w:rPr>
        <w:t>จูฑา</w:t>
      </w:r>
      <w:proofErr w:type="spellEnd"/>
      <w:r w:rsidRPr="007E32A8">
        <w:rPr>
          <w:rFonts w:ascii="TH SarabunPSK" w:eastAsia="Times New Roman" w:hAnsi="TH SarabunPSK" w:cs="TH SarabunPSK"/>
          <w:cs/>
        </w:rPr>
        <w:t xml:space="preserve">พร มีความประสงค์ขอรับทุนเพื่อเข้าร่วมการเสนอผลงานวิจัยฯ ในการประชุมวิชาการนานาชาติในต่างประเทศ ประจำงวดที่ 6/2562 จากมหาวิทยาลัยขอนแก่น ในการประชุม </w:t>
      </w:r>
      <w:r w:rsidRPr="007E32A8">
        <w:rPr>
          <w:rFonts w:ascii="TH SarabunPSK" w:eastAsia="Times New Roman" w:hAnsi="TH SarabunPSK" w:cs="TH SarabunPSK"/>
        </w:rPr>
        <w:t>The 7</w:t>
      </w:r>
      <w:r w:rsidRPr="007E32A8">
        <w:rPr>
          <w:rFonts w:ascii="TH SarabunPSK" w:eastAsia="Times New Roman" w:hAnsi="TH SarabunPSK" w:cs="TH SarabunPSK"/>
          <w:vertAlign w:val="superscript"/>
        </w:rPr>
        <w:t>th</w:t>
      </w:r>
      <w:r w:rsidRPr="007E32A8">
        <w:rPr>
          <w:rFonts w:ascii="TH SarabunPSK" w:eastAsia="Times New Roman" w:hAnsi="TH SarabunPSK" w:cs="TH SarabunPSK"/>
        </w:rPr>
        <w:t xml:space="preserve"> International Water Association </w:t>
      </w:r>
      <w:r w:rsidRPr="007E32A8">
        <w:rPr>
          <w:rFonts w:ascii="TH SarabunPSK" w:eastAsia="Times New Roman" w:hAnsi="TH SarabunPSK" w:cs="TH SarabunPSK"/>
          <w:cs/>
        </w:rPr>
        <w:t>(</w:t>
      </w:r>
      <w:r w:rsidRPr="007E32A8">
        <w:rPr>
          <w:rFonts w:ascii="TH SarabunPSK" w:eastAsia="Times New Roman" w:hAnsi="TH SarabunPSK" w:cs="TH SarabunPSK"/>
        </w:rPr>
        <w:t>IWA</w:t>
      </w:r>
      <w:r w:rsidRPr="007E32A8">
        <w:rPr>
          <w:rFonts w:ascii="TH SarabunPSK" w:eastAsia="Times New Roman" w:hAnsi="TH SarabunPSK" w:cs="TH SarabunPSK"/>
          <w:cs/>
        </w:rPr>
        <w:t>)</w:t>
      </w:r>
      <w:r w:rsidRPr="007E32A8">
        <w:rPr>
          <w:rFonts w:ascii="TH SarabunPSK" w:eastAsia="Times New Roman" w:hAnsi="TH SarabunPSK" w:cs="TH SarabunPSK"/>
        </w:rPr>
        <w:t xml:space="preserve"> Specialist Conference on Natural Organic Matter</w:t>
      </w:r>
      <w:r w:rsidRPr="007E32A8">
        <w:rPr>
          <w:rFonts w:ascii="TH SarabunPSK" w:eastAsia="Times New Roman" w:hAnsi="TH SarabunPSK" w:cs="TH SarabunPSK"/>
          <w:cs/>
        </w:rPr>
        <w:t xml:space="preserve"> (</w:t>
      </w:r>
      <w:r w:rsidRPr="007E32A8">
        <w:rPr>
          <w:rFonts w:ascii="TH SarabunPSK" w:eastAsia="Times New Roman" w:hAnsi="TH SarabunPSK" w:cs="TH SarabunPSK"/>
        </w:rPr>
        <w:t>NOM7</w:t>
      </w:r>
      <w:r w:rsidRPr="007E32A8">
        <w:rPr>
          <w:rFonts w:ascii="TH SarabunPSK" w:eastAsia="Times New Roman" w:hAnsi="TH SarabunPSK" w:cs="TH SarabunPSK"/>
          <w:cs/>
        </w:rPr>
        <w:t xml:space="preserve">) ในระหว่างวันที่ 7 - 10 ตุลาคม 2562 ณ เมือง </w:t>
      </w:r>
      <w:r w:rsidRPr="007E32A8">
        <w:rPr>
          <w:rFonts w:ascii="TH SarabunPSK" w:eastAsia="Times New Roman" w:hAnsi="TH SarabunPSK" w:cs="TH SarabunPSK"/>
        </w:rPr>
        <w:t xml:space="preserve">Tokyo </w:t>
      </w:r>
      <w:r w:rsidRPr="007E32A8">
        <w:rPr>
          <w:rFonts w:ascii="TH SarabunPSK" w:eastAsia="Times New Roman" w:hAnsi="TH SarabunPSK" w:cs="TH SarabunPSK"/>
          <w:cs/>
        </w:rPr>
        <w:t>ประเทศญี่ปุ่น จำนวน 58,000 บาท จึงเสนอที่ประชุมเพื่อพิจารณา ดังรายละเอียดตามเอกสารประกอบวาระการประชุม</w:t>
      </w:r>
    </w:p>
    <w:p w:rsidR="00CC13D6" w:rsidRPr="007E32A8" w:rsidRDefault="00CC13D6" w:rsidP="00CC13D6">
      <w:pPr>
        <w:ind w:firstLine="998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CC13D6" w:rsidRPr="007E32A8" w:rsidRDefault="00CC13D6" w:rsidP="00CC13D6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sz w:val="36"/>
          <w:szCs w:val="36"/>
        </w:rPr>
      </w:pPr>
      <w:r w:rsidRPr="007E32A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lastRenderedPageBreak/>
        <w:t xml:space="preserve">5.15 </w:t>
      </w:r>
      <w:r w:rsidRPr="007E32A8">
        <w:rPr>
          <w:rFonts w:ascii="TH SarabunPSK" w:hAnsi="TH SarabunPSK" w:cs="TH SarabunPSK"/>
          <w:b/>
          <w:bCs/>
          <w:sz w:val="36"/>
          <w:szCs w:val="36"/>
          <w:cs/>
        </w:rPr>
        <w:tab/>
        <w:t>การขอรับทุนสนับสนุนอาจารย์ผู้เชี่ยวชาญชาวต่างประเทศเพื่อการสอนหรือวิจัย (</w:t>
      </w:r>
      <w:r w:rsidRPr="007E32A8">
        <w:rPr>
          <w:rFonts w:ascii="TH SarabunPSK" w:hAnsi="TH SarabunPSK" w:cs="TH SarabunPSK"/>
          <w:b/>
          <w:bCs/>
          <w:sz w:val="36"/>
          <w:szCs w:val="36"/>
        </w:rPr>
        <w:t>International Visiting Scholar</w:t>
      </w:r>
      <w:r w:rsidRPr="007E32A8">
        <w:rPr>
          <w:rFonts w:ascii="TH SarabunPSK" w:hAnsi="TH SarabunPSK" w:cs="TH SarabunPSK"/>
          <w:b/>
          <w:bCs/>
          <w:sz w:val="36"/>
          <w:szCs w:val="36"/>
          <w:cs/>
        </w:rPr>
        <w:t xml:space="preserve">) ณ มหาวิทยาลัยขอนแก่น ประจำปีงบประมาณ  พ.ศ. </w:t>
      </w:r>
      <w:r w:rsidRPr="007E32A8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CC13D6" w:rsidRPr="007E32A8" w:rsidRDefault="00CC13D6" w:rsidP="002E16B1">
      <w:pPr>
        <w:ind w:firstLine="993"/>
        <w:jc w:val="thaiDistribute"/>
        <w:rPr>
          <w:rFonts w:ascii="TH SarabunPSK" w:hAnsi="TH SarabunPSK" w:cs="TH SarabunPSK"/>
          <w:cs/>
        </w:rPr>
      </w:pPr>
      <w:r w:rsidRPr="007E32A8">
        <w:rPr>
          <w:rFonts w:ascii="TH SarabunPSK" w:hAnsi="TH SarabunPSK" w:cs="TH SarabunPSK"/>
          <w:cs/>
        </w:rPr>
        <w:t>รองคณบดีฝ่ายวิชาการได้เสนอต่อที่ประชุมว่า ด้วยรองศาสตราจารย์</w:t>
      </w:r>
      <w:proofErr w:type="spellStart"/>
      <w:r w:rsidRPr="007E32A8">
        <w:rPr>
          <w:rFonts w:ascii="TH SarabunPSK" w:hAnsi="TH SarabunPSK" w:cs="TH SarabunPSK"/>
          <w:cs/>
        </w:rPr>
        <w:t>กิ</w:t>
      </w:r>
      <w:proofErr w:type="spellEnd"/>
      <w:r w:rsidRPr="007E32A8">
        <w:rPr>
          <w:rFonts w:ascii="TH SarabunPSK" w:hAnsi="TH SarabunPSK" w:cs="TH SarabunPSK"/>
          <w:cs/>
        </w:rPr>
        <w:t xml:space="preserve">ติโรจน์ หวันตาหลา </w:t>
      </w:r>
      <w:r w:rsidR="00140DFE">
        <w:rPr>
          <w:rFonts w:ascii="TH SarabunPSK" w:hAnsi="TH SarabunPSK" w:cs="TH SarabunPSK" w:hint="cs"/>
          <w:cs/>
        </w:rPr>
        <w:t xml:space="preserve">          </w:t>
      </w:r>
      <w:r w:rsidRPr="007E32A8">
        <w:rPr>
          <w:rFonts w:ascii="TH SarabunPSK" w:hAnsi="TH SarabunPSK" w:cs="TH SarabunPSK"/>
          <w:cs/>
        </w:rPr>
        <w:t>ได้เสนอขอรับทุนสนับสนุนอาจารย์ผู้เชี่ยวชาญชาวต่างประเทศเพื่อการสอนหรือวิจัย (</w:t>
      </w:r>
      <w:r w:rsidRPr="007E32A8">
        <w:rPr>
          <w:rFonts w:ascii="TH SarabunPSK" w:hAnsi="TH SarabunPSK" w:cs="TH SarabunPSK"/>
        </w:rPr>
        <w:t>International Visiting Scholar</w:t>
      </w:r>
      <w:r w:rsidRPr="007E32A8">
        <w:rPr>
          <w:rFonts w:ascii="TH SarabunPSK" w:hAnsi="TH SarabunPSK" w:cs="TH SarabunPSK"/>
          <w:cs/>
        </w:rPr>
        <w:t xml:space="preserve">) ณ มหาวิทยาลัยขอนแก่น ประจำปีงบประมาณ พ.ศ. 2562 แก่ </w:t>
      </w:r>
      <w:proofErr w:type="spellStart"/>
      <w:r w:rsidRPr="007E32A8">
        <w:rPr>
          <w:rFonts w:ascii="TH SarabunPSK" w:hAnsi="TH SarabunPSK" w:cs="TH SarabunPSK"/>
        </w:rPr>
        <w:t>Assoc</w:t>
      </w:r>
      <w:proofErr w:type="spellEnd"/>
      <w:r w:rsidRPr="007E32A8">
        <w:rPr>
          <w:rFonts w:ascii="TH SarabunPSK" w:hAnsi="TH SarabunPSK" w:cs="TH SarabunPSK"/>
          <w:cs/>
        </w:rPr>
        <w:t xml:space="preserve">. </w:t>
      </w:r>
      <w:r w:rsidRPr="007E32A8">
        <w:rPr>
          <w:rFonts w:ascii="TH SarabunPSK" w:hAnsi="TH SarabunPSK" w:cs="TH SarabunPSK"/>
        </w:rPr>
        <w:t>Prof</w:t>
      </w:r>
      <w:r w:rsidRPr="007E32A8">
        <w:rPr>
          <w:rFonts w:ascii="TH SarabunPSK" w:hAnsi="TH SarabunPSK" w:cs="TH SarabunPSK"/>
          <w:cs/>
        </w:rPr>
        <w:t xml:space="preserve">. </w:t>
      </w:r>
      <w:proofErr w:type="spellStart"/>
      <w:r w:rsidRPr="007E32A8">
        <w:rPr>
          <w:rFonts w:ascii="TH SarabunPSK" w:hAnsi="TH SarabunPSK" w:cs="TH SarabunPSK"/>
        </w:rPr>
        <w:t>Behzad</w:t>
      </w:r>
      <w:proofErr w:type="spellEnd"/>
      <w:r w:rsidRPr="007E32A8">
        <w:rPr>
          <w:rFonts w:ascii="TH SarabunPSK" w:hAnsi="TH SarabunPSK" w:cs="TH SarabunPSK"/>
          <w:cs/>
        </w:rPr>
        <w:t xml:space="preserve"> </w:t>
      </w:r>
      <w:proofErr w:type="spellStart"/>
      <w:r w:rsidRPr="007E32A8">
        <w:rPr>
          <w:rFonts w:ascii="TH SarabunPSK" w:hAnsi="TH SarabunPSK" w:cs="TH SarabunPSK"/>
        </w:rPr>
        <w:t>Shahmoradi</w:t>
      </w:r>
      <w:proofErr w:type="spellEnd"/>
      <w:r w:rsidRPr="007E32A8">
        <w:rPr>
          <w:rFonts w:ascii="TH SarabunPSK" w:hAnsi="TH SarabunPSK" w:cs="TH SarabunPSK"/>
          <w:cs/>
        </w:rPr>
        <w:t xml:space="preserve"> จาก </w:t>
      </w:r>
      <w:r w:rsidRPr="007E32A8">
        <w:rPr>
          <w:rFonts w:ascii="TH SarabunPSK" w:hAnsi="TH SarabunPSK" w:cs="TH SarabunPSK"/>
        </w:rPr>
        <w:t xml:space="preserve">Kurdistan University of Medical Sciences </w:t>
      </w:r>
      <w:r w:rsidRPr="007E32A8">
        <w:rPr>
          <w:rFonts w:ascii="TH SarabunPSK" w:hAnsi="TH SarabunPSK" w:cs="TH SarabunPSK"/>
          <w:cs/>
        </w:rPr>
        <w:t xml:space="preserve">สาธารณรัฐอิสลามอิหร่าน เพื่อทำวิจัยหัวข้อ </w:t>
      </w:r>
      <w:r w:rsidRPr="007E32A8">
        <w:rPr>
          <w:rFonts w:ascii="TH SarabunPSK" w:hAnsi="TH SarabunPSK" w:cs="TH SarabunPSK"/>
        </w:rPr>
        <w:t xml:space="preserve">Synthesis, characterization of </w:t>
      </w:r>
      <w:proofErr w:type="spellStart"/>
      <w:r w:rsidRPr="007E32A8">
        <w:rPr>
          <w:rFonts w:ascii="TH SarabunPSK" w:hAnsi="TH SarabunPSK" w:cs="TH SarabunPSK"/>
        </w:rPr>
        <w:t>ZnO</w:t>
      </w:r>
      <w:proofErr w:type="spellEnd"/>
      <w:r w:rsidRPr="007E32A8">
        <w:rPr>
          <w:rFonts w:ascii="TH SarabunPSK" w:hAnsi="TH SarabunPSK" w:cs="TH SarabunPSK"/>
          <w:cs/>
        </w:rPr>
        <w:t>-</w:t>
      </w:r>
      <w:r w:rsidRPr="007E32A8">
        <w:rPr>
          <w:rFonts w:ascii="TH SarabunPSK" w:hAnsi="TH SarabunPSK" w:cs="TH SarabunPSK"/>
        </w:rPr>
        <w:t>based nanomaterials, and their toxicity assessment</w:t>
      </w:r>
      <w:r w:rsidRPr="007E32A8">
        <w:rPr>
          <w:rFonts w:ascii="TH SarabunPSK" w:hAnsi="TH SarabunPSK" w:cs="TH SarabunPSK"/>
          <w:cs/>
        </w:rPr>
        <w:t xml:space="preserve"> ระหว่างวันที่ </w:t>
      </w:r>
      <w:r w:rsidRPr="007E32A8">
        <w:rPr>
          <w:rFonts w:ascii="TH SarabunPSK" w:hAnsi="TH SarabunPSK" w:cs="TH SarabunPSK"/>
        </w:rPr>
        <w:t>1</w:t>
      </w:r>
      <w:r w:rsidRPr="007E32A8">
        <w:rPr>
          <w:rFonts w:ascii="TH SarabunPSK" w:hAnsi="TH SarabunPSK" w:cs="TH SarabunPSK"/>
          <w:cs/>
        </w:rPr>
        <w:t xml:space="preserve"> – 3</w:t>
      </w:r>
      <w:r w:rsidRPr="007E32A8">
        <w:rPr>
          <w:rFonts w:ascii="TH SarabunPSK" w:hAnsi="TH SarabunPSK" w:cs="TH SarabunPSK"/>
        </w:rPr>
        <w:t>1</w:t>
      </w:r>
      <w:r w:rsidRPr="007E32A8">
        <w:rPr>
          <w:rFonts w:ascii="TH SarabunPSK" w:hAnsi="TH SarabunPSK" w:cs="TH SarabunPSK"/>
          <w:cs/>
        </w:rPr>
        <w:t xml:space="preserve"> สิงหาคม </w:t>
      </w:r>
      <w:r w:rsidRPr="007E32A8">
        <w:rPr>
          <w:rFonts w:ascii="TH SarabunPSK" w:hAnsi="TH SarabunPSK" w:cs="TH SarabunPSK"/>
        </w:rPr>
        <w:t xml:space="preserve">2562 </w:t>
      </w:r>
      <w:r w:rsidRPr="007E32A8">
        <w:rPr>
          <w:rFonts w:ascii="TH SarabunPSK" w:hAnsi="TH SarabunPSK" w:cs="TH SarabunPSK"/>
          <w:cs/>
        </w:rPr>
        <w:t xml:space="preserve">จำนวน </w:t>
      </w:r>
      <w:r w:rsidRPr="007E32A8">
        <w:rPr>
          <w:rFonts w:ascii="TH SarabunPSK" w:hAnsi="TH SarabunPSK" w:cs="TH SarabunPSK"/>
        </w:rPr>
        <w:t xml:space="preserve">150,000 </w:t>
      </w:r>
      <w:r w:rsidRPr="007E32A8">
        <w:rPr>
          <w:rFonts w:ascii="TH SarabunPSK" w:hAnsi="TH SarabunPSK" w:cs="TH SarabunPSK"/>
          <w:cs/>
        </w:rPr>
        <w:t>บาท จากมหาวิทยาลัยขอนแก่น จึงเสนอที่ประชุมเพื่อพิจารณา ดังรายละเอียดตามเอกสารประกอบวาระการประชุม</w:t>
      </w:r>
    </w:p>
    <w:p w:rsidR="00CC13D6" w:rsidRDefault="00CC13D6" w:rsidP="00054340">
      <w:pPr>
        <w:ind w:left="273" w:firstLine="720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044ADF" w:rsidRPr="00054340" w:rsidRDefault="00044ADF" w:rsidP="00054340">
      <w:pPr>
        <w:ind w:left="273" w:firstLine="720"/>
        <w:rPr>
          <w:rFonts w:ascii="TH SarabunPSK" w:eastAsia="Times New Roman" w:hAnsi="TH SarabunPSK" w:cs="TH SarabunPSK"/>
          <w:b/>
          <w:bCs/>
        </w:rPr>
      </w:pPr>
    </w:p>
    <w:p w:rsidR="00CC13D6" w:rsidRPr="007E32A8" w:rsidRDefault="00CC13D6" w:rsidP="00CC13D6">
      <w:pPr>
        <w:ind w:left="273" w:firstLine="720"/>
        <w:rPr>
          <w:rFonts w:ascii="TH SarabunPSK" w:hAnsi="TH SarabunPSK" w:cs="TH SarabunPSK"/>
          <w:b/>
          <w:bCs/>
        </w:rPr>
      </w:pPr>
      <w:r w:rsidRPr="007E32A8">
        <w:rPr>
          <w:rFonts w:ascii="TH SarabunPSK" w:hAnsi="TH SarabunPSK" w:cs="TH SarabunPSK"/>
          <w:b/>
          <w:bCs/>
          <w:cs/>
        </w:rPr>
        <w:t xml:space="preserve">5.16 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แผนงบประมาณและแผนยุทธศาสตร์ ประจำปีงบประมาณ พ.ศ. </w:t>
      </w:r>
      <w:r w:rsidRPr="007E32A8">
        <w:rPr>
          <w:rFonts w:ascii="TH SarabunPSK" w:eastAsia="Times New Roman" w:hAnsi="TH SarabunPSK" w:cs="TH SarabunPSK"/>
          <w:b/>
          <w:bCs/>
        </w:rPr>
        <w:t>256</w:t>
      </w:r>
      <w:r w:rsidRPr="007E32A8">
        <w:rPr>
          <w:rFonts w:ascii="TH SarabunPSK" w:eastAsia="Times New Roman" w:hAnsi="TH SarabunPSK" w:cs="TH SarabunPSK"/>
          <w:b/>
          <w:bCs/>
          <w:cs/>
        </w:rPr>
        <w:t>3</w:t>
      </w:r>
    </w:p>
    <w:p w:rsidR="00CC13D6" w:rsidRPr="007E32A8" w:rsidRDefault="00CC13D6" w:rsidP="002E16B1">
      <w:pPr>
        <w:ind w:firstLine="993"/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รองคณบดีฝ่ายแผนยุทธศาสตร์และพัฒนาองค์กรได้เสนอต่อที่ประชุมว่า ตามที่กองยุทธศาสตร์ มหาวิทยาลัยขอนแก่น ได้กำหนดแนวปฏิบัติและแบบพิมพ์ออนไลน์สำหรับการจัดทำแผนงบประมาณและแผนยุทธศาสตร์ ประจำปีงบประมาณ พ.ศ. 2563 คณะฯ โดยฝ่ายแผนยุทธศาสตร์และพัฒนาองค์กร</w:t>
      </w:r>
      <w:r w:rsidR="00E53787">
        <w:rPr>
          <w:rFonts w:ascii="TH SarabunPSK" w:hAnsi="TH SarabunPSK" w:cs="TH SarabunPSK" w:hint="cs"/>
          <w:cs/>
        </w:rPr>
        <w:t xml:space="preserve"> </w:t>
      </w:r>
      <w:r w:rsidRPr="007E32A8">
        <w:rPr>
          <w:rFonts w:ascii="TH SarabunPSK" w:hAnsi="TH SarabunPSK" w:cs="TH SarabunPSK"/>
          <w:cs/>
        </w:rPr>
        <w:t>จึงได้ดำเนินการประมาณการรายรับ-รายจ่าย ประจำปีงบประมาณ พ.ศ. 2563 จำแนกตามรายการรายรับ พร้อมกับงบประมาณจากเงินทุนสำรองสะสมของสาขาวิชา เพื่อให้ครอบคลุมถึงรายละเอียดงบประมาณรายจ่ายของหน่วยงานตามภารกิจหลัก และแผนการดำเนินงานตามกิจกรรม/โครงการ หรือแผนยุทธศาสตร์ ประจำปีงบประมาณ พ.ศ. 2563 จึงเสนอที่ประชุมเพื่อพิจารณา ดังรายละเอียดตามเอกสารประกอบวาระการประชุม</w:t>
      </w:r>
    </w:p>
    <w:p w:rsidR="00CC13D6" w:rsidRPr="007E32A8" w:rsidRDefault="00CC13D6" w:rsidP="002E16B1">
      <w:pPr>
        <w:ind w:firstLine="993"/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ประธานได้แจ้งที่ประชุมเพิ่มเติมว่า งบประมาณรายรับคณะฯ ประมาณการมาจาก 9 หมวดหลัก อาทิ เงินอุดหนุนที่รัฐจัดสรรให้ หรืองบประมาณแผ่นดิน เงินและทรัพย์สินซึ่งมีผู้อุทิศให้แก่มหาวิทยาลัย หรือเงินบริจาค เงินค่าธรรมเนียมการศึกษา เงินและผลประโยชน์ที่ได้รับจากการบริการวิชาการ การวิจัย และนำทรัพย์สินทางปัญญาไปหาประโยชน์ และเงินสำรองสะสมสาขาวิชา เป็นต้น รวมเป็นเงินจำนวนทั้งสิ้น 208</w:t>
      </w:r>
      <w:r w:rsidRPr="007E32A8">
        <w:rPr>
          <w:rFonts w:ascii="TH SarabunPSK" w:hAnsi="TH SarabunPSK" w:cs="TH SarabunPSK"/>
        </w:rPr>
        <w:t>,</w:t>
      </w:r>
      <w:r w:rsidRPr="007E32A8">
        <w:rPr>
          <w:rFonts w:ascii="TH SarabunPSK" w:hAnsi="TH SarabunPSK" w:cs="TH SarabunPSK"/>
          <w:cs/>
        </w:rPr>
        <w:t>615</w:t>
      </w:r>
      <w:r w:rsidRPr="007E32A8">
        <w:rPr>
          <w:rFonts w:ascii="TH SarabunPSK" w:hAnsi="TH SarabunPSK" w:cs="TH SarabunPSK"/>
        </w:rPr>
        <w:t>,</w:t>
      </w:r>
      <w:r w:rsidRPr="007E32A8">
        <w:rPr>
          <w:rFonts w:ascii="TH SarabunPSK" w:hAnsi="TH SarabunPSK" w:cs="TH SarabunPSK"/>
          <w:cs/>
        </w:rPr>
        <w:t>100 บาท และจัดสรรเป็นงบประมาณรายจ่ายของหน่วยงานตามภารกิจหลัก และแผนการดำเนินงานตามกิจกรรม/โครงการ หรือแผนยุทธศาสตร์ ประจำปีงบประมาณ พ.ศ. 2563 ในจำนวนเดียวกัน (รายรับเท่ากับรายจ่าย) ทั้งนี้ คณะฯ กำลังดำเนินการศึกษาการจัดสรรงบประมาณจำแนกตามแต่ละสาขาวิชา พร้อมกับเพิ่มจำนวนและรูปแบบวิธีการการหารายได้ให้มากยิ่งด้วย จึงแจ้งที่ประชุมเพื่อรับทราบ</w:t>
      </w:r>
    </w:p>
    <w:p w:rsidR="00CC13D6" w:rsidRPr="007E32A8" w:rsidRDefault="00CC13D6" w:rsidP="00CC13D6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7E32A8">
        <w:rPr>
          <w:rFonts w:ascii="TH SarabunPSK" w:hAnsi="TH SarabunPSK" w:cs="TH SarabunPSK"/>
          <w:b/>
          <w:bCs/>
          <w:color w:val="000000"/>
          <w:kern w:val="20"/>
          <w:u w:val="single"/>
          <w:cs/>
        </w:rPr>
        <w:t>มติ</w:t>
      </w:r>
      <w:r w:rsidRPr="007E32A8">
        <w:rPr>
          <w:rFonts w:ascii="TH SarabunPSK" w:hAnsi="TH SarabunPSK" w:cs="TH SarabunPSK"/>
          <w:color w:val="000000"/>
          <w:kern w:val="20"/>
          <w:cs/>
        </w:rPr>
        <w:t xml:space="preserve"> </w:t>
      </w:r>
      <w:r w:rsidRPr="007E32A8">
        <w:rPr>
          <w:rFonts w:ascii="TH SarabunPSK" w:hAnsi="TH SarabunPSK" w:cs="TH SarabunPSK"/>
          <w:b/>
          <w:bCs/>
          <w:color w:val="000000"/>
          <w:spacing w:val="-6"/>
          <w:kern w:val="20"/>
          <w:cs/>
        </w:rPr>
        <w:t>ที่</w:t>
      </w:r>
      <w:r w:rsidRPr="007E32A8">
        <w:rPr>
          <w:rFonts w:ascii="TH SarabunPSK" w:hAnsi="TH SarabunPSK" w:cs="TH SarabunPSK"/>
          <w:b/>
          <w:bCs/>
          <w:color w:val="000000"/>
          <w:kern w:val="20"/>
          <w:cs/>
        </w:rPr>
        <w:t>ประชุมพิจารณาแล้วมีมติเห็นชอบ และให้ฝ่ายแผนยุทธศาสตร์และพัฒนาองค์กรดำเนินการต่อไป</w:t>
      </w:r>
    </w:p>
    <w:p w:rsidR="00007DFD" w:rsidRPr="00044ADF" w:rsidRDefault="00007DFD" w:rsidP="00030456">
      <w:pPr>
        <w:jc w:val="thaiDistribute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</w:p>
    <w:p w:rsidR="00FF35CE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E32A8">
        <w:rPr>
          <w:rFonts w:ascii="TH SarabunPSK" w:eastAsia="TH SarabunPSK" w:hAnsi="TH SarabunPSK" w:cs="TH SarabunPSK"/>
          <w:b/>
        </w:rPr>
        <w:t>6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</w:t>
      </w:r>
      <w:proofErr w:type="spellStart"/>
      <w:r w:rsidRPr="007E32A8">
        <w:rPr>
          <w:rFonts w:ascii="TH SarabunPSK" w:eastAsia="TH SarabunPSK" w:hAnsi="TH SarabunPSK" w:cs="TH SarabunPSK"/>
          <w:b/>
          <w:bCs/>
          <w:cs/>
        </w:rPr>
        <w:t>ภิ</w:t>
      </w:r>
      <w:proofErr w:type="spellEnd"/>
      <w:r w:rsidRPr="007E32A8">
        <w:rPr>
          <w:rFonts w:ascii="TH SarabunPSK" w:eastAsia="TH SarabunPSK" w:hAnsi="TH SarabunPSK" w:cs="TH SarabunPSK"/>
          <w:b/>
          <w:bCs/>
          <w:cs/>
        </w:rPr>
        <w:t>บาล</w:t>
      </w:r>
      <w:r w:rsidR="00B7240C" w:rsidRPr="007E32A8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7E32A8">
        <w:rPr>
          <w:rFonts w:ascii="TH SarabunPSK" w:eastAsia="TH SarabunPSK" w:hAnsi="TH SarabunPSK" w:cs="TH SarabunPSK"/>
          <w:b/>
          <w:bCs/>
          <w:cs/>
        </w:rPr>
        <w:tab/>
      </w:r>
      <w:r w:rsidR="004B3FFE">
        <w:rPr>
          <w:rFonts w:ascii="TH SarabunPSK" w:eastAsia="TH SarabunPSK" w:hAnsi="TH SarabunPSK" w:cs="TH SarabunPSK"/>
          <w:bCs/>
          <w:cs/>
        </w:rPr>
        <w:t>- ไม่มี -</w:t>
      </w:r>
      <w:r w:rsidRPr="007E32A8">
        <w:rPr>
          <w:rFonts w:ascii="TH SarabunPSK" w:eastAsia="TH SarabunPSK" w:hAnsi="TH SarabunPSK" w:cs="TH SarabunPSK"/>
          <w:b/>
        </w:rPr>
        <w:tab/>
      </w:r>
    </w:p>
    <w:p w:rsidR="00FF35CE" w:rsidRDefault="00FF3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</w:rPr>
        <w:br w:type="page"/>
      </w:r>
    </w:p>
    <w:p w:rsidR="00F32A9F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7E32A8">
        <w:rPr>
          <w:rFonts w:ascii="TH SarabunPSK" w:eastAsia="TH SarabunPSK" w:hAnsi="TH SarabunPSK" w:cs="TH SarabunPSK"/>
          <w:b/>
        </w:rPr>
        <w:t xml:space="preserve">7 </w:t>
      </w:r>
      <w:r w:rsidRPr="007E32A8">
        <w:rPr>
          <w:rFonts w:ascii="TH SarabunPSK" w:eastAsia="TH SarabunPSK" w:hAnsi="TH SarabunPSK" w:cs="TH SarabunPSK"/>
          <w:b/>
          <w:bCs/>
          <w:cs/>
        </w:rPr>
        <w:t>เรื่องอื่น</w:t>
      </w:r>
      <w:r w:rsidR="00FF35CE">
        <w:rPr>
          <w:rFonts w:ascii="TH SarabunPSK" w:eastAsia="TH SarabunPSK" w:hAnsi="TH SarabunPSK" w:cs="TH SarabunPSK" w:hint="cs"/>
          <w:b/>
          <w:bCs/>
          <w:cs/>
        </w:rPr>
        <w:t xml:space="preserve"> </w:t>
      </w:r>
      <w:r w:rsidRPr="007E32A8">
        <w:rPr>
          <w:rFonts w:ascii="TH SarabunPSK" w:eastAsia="TH SarabunPSK" w:hAnsi="TH SarabunPSK" w:cs="TH SarabunPSK"/>
          <w:b/>
          <w:bCs/>
          <w:cs/>
        </w:rPr>
        <w:t>ๆ</w:t>
      </w:r>
    </w:p>
    <w:p w:rsidR="00F32A9F" w:rsidRDefault="00F32A9F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>
        <w:rPr>
          <w:rFonts w:ascii="TH SarabunPSK" w:eastAsia="TH SarabunPSK" w:hAnsi="TH SarabunPSK" w:cs="TH SarabunPSK"/>
          <w:b/>
          <w:bCs/>
          <w:cs/>
        </w:rPr>
        <w:tab/>
      </w:r>
      <w:r>
        <w:rPr>
          <w:rFonts w:ascii="TH SarabunPSK" w:eastAsia="TH SarabunPSK" w:hAnsi="TH SarabunPSK" w:cs="TH SarabunPSK" w:hint="cs"/>
          <w:b/>
          <w:bCs/>
          <w:cs/>
        </w:rPr>
        <w:t>7.1 งานสัมมนาคณาจารย์ ประจำปีงบประมาณ 2562</w:t>
      </w:r>
    </w:p>
    <w:p w:rsidR="00F32A9F" w:rsidRDefault="00D80913" w:rsidP="00D8091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cs/>
        </w:rPr>
        <w:tab/>
      </w:r>
      <w:r w:rsidRPr="00D80913">
        <w:rPr>
          <w:rFonts w:ascii="TH SarabunPSK" w:eastAsia="TH SarabunPSK" w:hAnsi="TH SarabunPSK" w:cs="TH SarabunPSK"/>
          <w:b/>
          <w:cs/>
        </w:rPr>
        <w:t>ประธานได้แจ้งที่ประชุมว่า ด้วยคณะฯ ได้กำหนดจัดงานสัมมนาคณาจารย์ ประจำปีงบประมาณ</w:t>
      </w:r>
      <w:r w:rsidR="00EB7627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EB7627">
        <w:rPr>
          <w:rFonts w:ascii="TH SarabunPSK" w:eastAsia="TH SarabunPSK" w:hAnsi="TH SarabunPSK" w:cs="TH SarabunPSK" w:hint="cs"/>
          <w:b/>
          <w:cs/>
        </w:rPr>
        <w:t>พ.ศ.</w:t>
      </w:r>
      <w:r w:rsidRPr="00D80913">
        <w:rPr>
          <w:rFonts w:ascii="TH SarabunPSK" w:eastAsia="TH SarabunPSK" w:hAnsi="TH SarabunPSK" w:cs="TH SarabunPSK"/>
          <w:b/>
          <w:cs/>
        </w:rPr>
        <w:t xml:space="preserve"> 2562</w:t>
      </w:r>
      <w:r>
        <w:rPr>
          <w:rFonts w:ascii="TH SarabunPSK" w:eastAsia="TH SarabunPSK" w:hAnsi="TH SarabunPSK" w:cs="TH SarabunPSK" w:hint="cs"/>
          <w:b/>
          <w:cs/>
        </w:rPr>
        <w:t xml:space="preserve"> </w:t>
      </w:r>
      <w:r w:rsidRPr="00D80913">
        <w:rPr>
          <w:rFonts w:ascii="TH SarabunPSK" w:eastAsia="TH SarabunPSK" w:hAnsi="TH SarabunPSK" w:cs="TH SarabunPSK"/>
          <w:b/>
          <w:cs/>
        </w:rPr>
        <w:t xml:space="preserve">ในวันที่ </w:t>
      </w:r>
      <w:r>
        <w:rPr>
          <w:rFonts w:ascii="TH SarabunPSK" w:eastAsia="TH SarabunPSK" w:hAnsi="TH SarabunPSK" w:cs="TH SarabunPSK" w:hint="cs"/>
          <w:b/>
          <w:cs/>
        </w:rPr>
        <w:t>5 กรกฎาคม</w:t>
      </w:r>
      <w:r w:rsidRPr="00D80913">
        <w:rPr>
          <w:rFonts w:ascii="TH SarabunPSK" w:eastAsia="TH SarabunPSK" w:hAnsi="TH SarabunPSK" w:cs="TH SarabunPSK"/>
          <w:b/>
          <w:cs/>
        </w:rPr>
        <w:t xml:space="preserve"> 2562 ณ โรงแรมอวานี ขอนแก่น โฮ</w:t>
      </w:r>
      <w:proofErr w:type="spellStart"/>
      <w:r w:rsidRPr="00D80913">
        <w:rPr>
          <w:rFonts w:ascii="TH SarabunPSK" w:eastAsia="TH SarabunPSK" w:hAnsi="TH SarabunPSK" w:cs="TH SarabunPSK"/>
          <w:b/>
          <w:cs/>
        </w:rPr>
        <w:t>เทล</w:t>
      </w:r>
      <w:proofErr w:type="spellEnd"/>
      <w:r w:rsidRPr="00D80913">
        <w:rPr>
          <w:rFonts w:ascii="TH SarabunPSK" w:eastAsia="TH SarabunPSK" w:hAnsi="TH SarabunPSK" w:cs="TH SarabunPSK"/>
          <w:b/>
          <w:cs/>
        </w:rPr>
        <w:t xml:space="preserve"> แอนด์ คอนเวน</w:t>
      </w:r>
      <w:proofErr w:type="spellStart"/>
      <w:r w:rsidRPr="00D80913">
        <w:rPr>
          <w:rFonts w:ascii="TH SarabunPSK" w:eastAsia="TH SarabunPSK" w:hAnsi="TH SarabunPSK" w:cs="TH SarabunPSK"/>
          <w:b/>
          <w:cs/>
        </w:rPr>
        <w:t>ชั่น</w:t>
      </w:r>
      <w:proofErr w:type="spellEnd"/>
      <w:r w:rsidRPr="00D80913">
        <w:rPr>
          <w:rFonts w:ascii="TH SarabunPSK" w:eastAsia="TH SarabunPSK" w:hAnsi="TH SarabunPSK" w:cs="TH SarabunPSK"/>
          <w:b/>
          <w:cs/>
        </w:rPr>
        <w:t>เซ็น</w:t>
      </w:r>
      <w:proofErr w:type="spellStart"/>
      <w:r w:rsidRPr="00D80913">
        <w:rPr>
          <w:rFonts w:ascii="TH SarabunPSK" w:eastAsia="TH SarabunPSK" w:hAnsi="TH SarabunPSK" w:cs="TH SarabunPSK"/>
          <w:b/>
          <w:cs/>
        </w:rPr>
        <w:t>เต</w:t>
      </w:r>
      <w:proofErr w:type="spellEnd"/>
      <w:r w:rsidRPr="00D80913">
        <w:rPr>
          <w:rFonts w:ascii="TH SarabunPSK" w:eastAsia="TH SarabunPSK" w:hAnsi="TH SarabunPSK" w:cs="TH SarabunPSK"/>
          <w:b/>
          <w:cs/>
        </w:rPr>
        <w:t>อร์</w:t>
      </w:r>
      <w:r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D80913">
        <w:rPr>
          <w:rFonts w:ascii="TH SarabunPSK" w:eastAsia="TH SarabunPSK" w:hAnsi="TH SarabunPSK" w:cs="TH SarabunPSK"/>
          <w:b/>
          <w:cs/>
        </w:rPr>
        <w:t>จึง</w:t>
      </w:r>
      <w:r w:rsidR="00716BBB">
        <w:rPr>
          <w:rFonts w:ascii="TH SarabunPSK" w:eastAsia="TH SarabunPSK" w:hAnsi="TH SarabunPSK" w:cs="TH SarabunPSK" w:hint="cs"/>
          <w:b/>
          <w:cs/>
        </w:rPr>
        <w:t>ขอ</w:t>
      </w:r>
      <w:r w:rsidRPr="00D80913">
        <w:rPr>
          <w:rFonts w:ascii="TH SarabunPSK" w:eastAsia="TH SarabunPSK" w:hAnsi="TH SarabunPSK" w:cs="TH SarabunPSK"/>
          <w:b/>
          <w:cs/>
        </w:rPr>
        <w:t>เรียนเชิญคณาจารย์</w:t>
      </w:r>
      <w:r>
        <w:rPr>
          <w:rFonts w:ascii="TH SarabunPSK" w:eastAsia="TH SarabunPSK" w:hAnsi="TH SarabunPSK" w:cs="TH SarabunPSK" w:hint="cs"/>
          <w:b/>
          <w:cs/>
        </w:rPr>
        <w:t>ทุกท่าน</w:t>
      </w:r>
      <w:r w:rsidR="00716BBB">
        <w:rPr>
          <w:rFonts w:ascii="TH SarabunPSK" w:eastAsia="TH SarabunPSK" w:hAnsi="TH SarabunPSK" w:cs="TH SarabunPSK"/>
          <w:b/>
          <w:cs/>
        </w:rPr>
        <w:t>เข้าร่วมงานในวัน</w:t>
      </w:r>
      <w:r w:rsidRPr="00D80913">
        <w:rPr>
          <w:rFonts w:ascii="TH SarabunPSK" w:eastAsia="TH SarabunPSK" w:hAnsi="TH SarabunPSK" w:cs="TH SarabunPSK"/>
          <w:b/>
          <w:cs/>
        </w:rPr>
        <w:t>ดังกล่าว</w:t>
      </w:r>
      <w:r>
        <w:rPr>
          <w:rFonts w:ascii="TH SarabunPSK" w:eastAsia="TH SarabunPSK" w:hAnsi="TH SarabunPSK" w:cs="TH SarabunPSK" w:hint="cs"/>
          <w:b/>
          <w:cs/>
        </w:rPr>
        <w:t xml:space="preserve"> เพื่อหาแนวทางในการพัฒนาคณะวิศวกรรมศาสตร์</w:t>
      </w:r>
    </w:p>
    <w:p w:rsidR="00D80913" w:rsidRPr="00D80913" w:rsidRDefault="00D80913" w:rsidP="00D8091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Cs/>
        </w:rPr>
      </w:pPr>
      <w:r>
        <w:rPr>
          <w:rFonts w:ascii="TH SarabunPSK" w:eastAsia="TH SarabunPSK" w:hAnsi="TH SarabunPSK" w:cs="TH SarabunPSK"/>
          <w:b/>
          <w:cs/>
        </w:rPr>
        <w:tab/>
      </w:r>
      <w:r>
        <w:rPr>
          <w:rFonts w:ascii="TH SarabunPSK" w:eastAsia="TH SarabunPSK" w:hAnsi="TH SarabunPSK" w:cs="TH SarabunPSK" w:hint="cs"/>
          <w:bCs/>
          <w:cs/>
        </w:rPr>
        <w:t>ที่ประชุมรับทราบ</w:t>
      </w:r>
    </w:p>
    <w:p w:rsidR="00AC4A6B" w:rsidRPr="007E32A8" w:rsidRDefault="004A473B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ab/>
      </w:r>
      <w:r w:rsidR="005650FF" w:rsidRPr="007E32A8">
        <w:rPr>
          <w:rFonts w:ascii="TH SarabunPSK" w:eastAsia="TH SarabunPSK" w:hAnsi="TH SarabunPSK" w:cs="TH SarabunPSK"/>
          <w:b/>
          <w:bCs/>
          <w:cs/>
        </w:rPr>
        <w:tab/>
      </w:r>
      <w:r w:rsidR="005650FF" w:rsidRPr="007E32A8">
        <w:rPr>
          <w:rFonts w:ascii="TH SarabunPSK" w:eastAsia="TH SarabunPSK" w:hAnsi="TH SarabunPSK" w:cs="TH SarabunPSK"/>
          <w:b/>
          <w:bCs/>
          <w:cs/>
        </w:rPr>
        <w:tab/>
      </w:r>
      <w:r w:rsidR="005650FF" w:rsidRPr="007E32A8">
        <w:rPr>
          <w:rFonts w:ascii="TH SarabunPSK" w:eastAsia="TH SarabunPSK" w:hAnsi="TH SarabunPSK" w:cs="TH SarabunPSK"/>
          <w:b/>
          <w:bCs/>
          <w:cs/>
        </w:rPr>
        <w:tab/>
      </w:r>
      <w:r w:rsidR="005650FF" w:rsidRPr="007E32A8">
        <w:rPr>
          <w:rFonts w:ascii="TH SarabunPSK" w:eastAsia="TH SarabunPSK" w:hAnsi="TH SarabunPSK" w:cs="TH SarabunPSK"/>
          <w:b/>
          <w:bCs/>
          <w:cs/>
        </w:rPr>
        <w:tab/>
      </w:r>
    </w:p>
    <w:p w:rsidR="00CC13D6" w:rsidRPr="007E32A8" w:rsidRDefault="00CC13D6" w:rsidP="00CC13D6">
      <w:pPr>
        <w:ind w:left="273" w:firstLine="720"/>
        <w:rPr>
          <w:rFonts w:ascii="TH SarabunPSK" w:eastAsia="Times New Roman" w:hAnsi="TH SarabunPSK" w:cs="TH SarabunPSK"/>
          <w:b/>
          <w:bCs/>
        </w:rPr>
      </w:pPr>
      <w:r w:rsidRPr="007E32A8">
        <w:rPr>
          <w:rFonts w:ascii="TH SarabunPSK" w:eastAsia="Times New Roman" w:hAnsi="TH SarabunPSK" w:cs="TH SarabunPSK"/>
          <w:b/>
          <w:bCs/>
        </w:rPr>
        <w:t>7</w:t>
      </w:r>
      <w:r w:rsidRPr="007E32A8">
        <w:rPr>
          <w:rFonts w:ascii="TH SarabunPSK" w:eastAsia="Times New Roman" w:hAnsi="TH SarabunPSK" w:cs="TH SarabunPSK"/>
          <w:b/>
          <w:bCs/>
          <w:cs/>
        </w:rPr>
        <w:t>.</w:t>
      </w:r>
      <w:r w:rsidRPr="007E32A8">
        <w:rPr>
          <w:rFonts w:ascii="TH SarabunPSK" w:eastAsia="Times New Roman" w:hAnsi="TH SarabunPSK" w:cs="TH SarabunPSK"/>
          <w:b/>
          <w:bCs/>
        </w:rPr>
        <w:t>2</w:t>
      </w:r>
      <w:r w:rsidRPr="007E32A8">
        <w:rPr>
          <w:rFonts w:ascii="TH SarabunPSK" w:eastAsia="Times New Roman" w:hAnsi="TH SarabunPSK" w:cs="TH SarabunPSK"/>
          <w:b/>
          <w:bCs/>
          <w:cs/>
        </w:rPr>
        <w:t xml:space="preserve"> การจัดอบรมโปรแกรม </w:t>
      </w:r>
      <w:proofErr w:type="spellStart"/>
      <w:r w:rsidRPr="007E32A8">
        <w:rPr>
          <w:rFonts w:ascii="TH SarabunPSK" w:eastAsia="Times New Roman" w:hAnsi="TH SarabunPSK" w:cs="TH SarabunPSK"/>
          <w:b/>
          <w:bCs/>
        </w:rPr>
        <w:t>SolidWork</w:t>
      </w:r>
      <w:proofErr w:type="spellEnd"/>
    </w:p>
    <w:p w:rsidR="00CC13D6" w:rsidRPr="007E32A8" w:rsidRDefault="00CC13D6" w:rsidP="00CC13D6">
      <w:pPr>
        <w:pStyle w:val="2"/>
        <w:tabs>
          <w:tab w:val="left" w:pos="1418"/>
          <w:tab w:val="left" w:pos="1843"/>
        </w:tabs>
        <w:ind w:firstLine="993"/>
        <w:rPr>
          <w:rFonts w:ascii="TH SarabunPSK" w:hAnsi="TH SarabunPSK" w:cs="TH SarabunPSK" w:hint="cs"/>
          <w:sz w:val="36"/>
          <w:szCs w:val="36"/>
        </w:rPr>
      </w:pPr>
      <w:r w:rsidRPr="007E32A8">
        <w:rPr>
          <w:rFonts w:ascii="TH SarabunPSK" w:hAnsi="TH SarabunPSK" w:cs="TH SarabunPSK"/>
          <w:sz w:val="36"/>
          <w:szCs w:val="36"/>
          <w:cs/>
        </w:rPr>
        <w:t xml:space="preserve">หัวหน้าสาขาวิชาวิศวกรรมเครื่องกลได้แจ้งที่ประชุมว่า ด้วยคณะฯ ได้จัดสรรงบประมาณประจำปี พ.ศ. 2562 ให้สาขาวิชาวิศวกรรมเครื่องกลดำเนินการปรับปรุงโปรแกรม </w:t>
      </w:r>
      <w:proofErr w:type="spellStart"/>
      <w:r w:rsidRPr="007E32A8">
        <w:rPr>
          <w:rFonts w:ascii="TH SarabunPSK" w:hAnsi="TH SarabunPSK" w:cs="TH SarabunPSK"/>
          <w:sz w:val="36"/>
          <w:szCs w:val="36"/>
        </w:rPr>
        <w:t>SolidWork</w:t>
      </w:r>
      <w:proofErr w:type="spellEnd"/>
      <w:r w:rsidRPr="007E32A8">
        <w:rPr>
          <w:rFonts w:ascii="TH SarabunPSK" w:hAnsi="TH SarabunPSK" w:cs="TH SarabunPSK"/>
          <w:sz w:val="36"/>
          <w:szCs w:val="36"/>
          <w:cs/>
        </w:rPr>
        <w:t xml:space="preserve"> ที่มีอยู่เดิมให้ทันสมัยและครอบคลุมทุกการใช้งานมากยิ่งขึ้น (</w:t>
      </w:r>
      <w:r w:rsidRPr="007E32A8">
        <w:rPr>
          <w:rFonts w:ascii="TH SarabunPSK" w:hAnsi="TH SarabunPSK" w:cs="TH SarabunPSK"/>
          <w:sz w:val="36"/>
          <w:szCs w:val="36"/>
        </w:rPr>
        <w:t>Full option</w:t>
      </w:r>
      <w:r w:rsidR="00FF35CE">
        <w:rPr>
          <w:rFonts w:ascii="TH SarabunPSK" w:hAnsi="TH SarabunPSK" w:cs="TH SarabunPSK"/>
          <w:sz w:val="36"/>
          <w:szCs w:val="36"/>
          <w:cs/>
        </w:rPr>
        <w:t xml:space="preserve">) และในวันที่ </w:t>
      </w:r>
      <w:r w:rsidRPr="007E32A8">
        <w:rPr>
          <w:rFonts w:ascii="TH SarabunPSK" w:hAnsi="TH SarabunPSK" w:cs="TH SarabunPSK"/>
          <w:sz w:val="36"/>
          <w:szCs w:val="36"/>
          <w:cs/>
        </w:rPr>
        <w:t xml:space="preserve">8 </w:t>
      </w:r>
      <w:r w:rsidR="00FF35CE">
        <w:rPr>
          <w:rFonts w:ascii="TH SarabunPSK" w:hAnsi="TH SarabunPSK" w:cs="TH SarabunPSK"/>
          <w:sz w:val="36"/>
          <w:szCs w:val="36"/>
          <w:cs/>
        </w:rPr>
        <w:t xml:space="preserve">– </w:t>
      </w:r>
      <w:r w:rsidR="00FF35CE">
        <w:rPr>
          <w:rFonts w:ascii="TH SarabunPSK" w:hAnsi="TH SarabunPSK" w:cs="TH SarabunPSK" w:hint="cs"/>
          <w:sz w:val="36"/>
          <w:szCs w:val="36"/>
          <w:cs/>
        </w:rPr>
        <w:t>10</w:t>
      </w:r>
      <w:r w:rsidRPr="007E32A8">
        <w:rPr>
          <w:rFonts w:ascii="TH SarabunPSK" w:hAnsi="TH SarabunPSK" w:cs="TH SarabunPSK"/>
          <w:sz w:val="36"/>
          <w:szCs w:val="36"/>
          <w:cs/>
        </w:rPr>
        <w:t xml:space="preserve"> กรกฎาคม 2562 ผู้ให้บริการจะจัดอบรมการใช้งานโปรแกรม </w:t>
      </w:r>
      <w:proofErr w:type="spellStart"/>
      <w:r w:rsidRPr="007E32A8">
        <w:rPr>
          <w:rFonts w:ascii="TH SarabunPSK" w:hAnsi="TH SarabunPSK" w:cs="TH SarabunPSK"/>
          <w:sz w:val="36"/>
          <w:szCs w:val="36"/>
        </w:rPr>
        <w:t>SolidWork</w:t>
      </w:r>
      <w:proofErr w:type="spellEnd"/>
      <w:r w:rsidRPr="007E32A8">
        <w:rPr>
          <w:rFonts w:ascii="TH SarabunPSK" w:hAnsi="TH SarabunPSK" w:cs="TH SarabunPSK"/>
          <w:sz w:val="36"/>
          <w:szCs w:val="36"/>
          <w:cs/>
        </w:rPr>
        <w:t xml:space="preserve"> จำนวน 40 ที่นั่ง ให้กับคณาจารย์ในทุกสาขาวิชา จึงแจ้งที่ประชุมเพื่อรับทราบ พร้อมขอเรียนเชิญเข้าร่วมการอบรมและประชาสัมพันธ์ให้คณาจารย์ทุกท่านทราบต่อไป ทั้งนี้ สาขาวิชาวิศวกรรมเครื่องกลจะดำเนินการจัดส่งหนังสือประชาสัมพันธ์การจั</w:t>
      </w:r>
      <w:r w:rsidR="00FF35CE">
        <w:rPr>
          <w:rFonts w:ascii="TH SarabunPSK" w:hAnsi="TH SarabunPSK" w:cs="TH SarabunPSK"/>
          <w:sz w:val="36"/>
          <w:szCs w:val="36"/>
          <w:cs/>
        </w:rPr>
        <w:t>ดการอบรมดังกล่าวข้างต้นอีกครั้ง</w:t>
      </w:r>
    </w:p>
    <w:p w:rsidR="00CC13D6" w:rsidRDefault="00CC13D6" w:rsidP="00044ADF">
      <w:pPr>
        <w:tabs>
          <w:tab w:val="left" w:pos="993"/>
          <w:tab w:val="left" w:pos="1418"/>
          <w:tab w:val="left" w:pos="2610"/>
        </w:tabs>
        <w:ind w:firstLine="993"/>
        <w:rPr>
          <w:rFonts w:ascii="TH SarabunPSK" w:eastAsia="Arial Unicode MS" w:hAnsi="TH SarabunPSK" w:cs="TH SarabunPSK"/>
          <w:b/>
          <w:bCs/>
        </w:rPr>
      </w:pPr>
      <w:r w:rsidRPr="007E32A8">
        <w:rPr>
          <w:rFonts w:ascii="TH SarabunPSK" w:eastAsia="Arial Unicode MS" w:hAnsi="TH SarabunPSK" w:cs="TH SarabunPSK"/>
          <w:b/>
          <w:bCs/>
          <w:cs/>
        </w:rPr>
        <w:t>ที่ประชุมรับทราบ</w:t>
      </w:r>
    </w:p>
    <w:p w:rsidR="00FF35CE" w:rsidRPr="00044ADF" w:rsidRDefault="00FF35CE" w:rsidP="00044ADF">
      <w:pPr>
        <w:tabs>
          <w:tab w:val="left" w:pos="993"/>
          <w:tab w:val="left" w:pos="1418"/>
          <w:tab w:val="left" w:pos="2610"/>
        </w:tabs>
        <w:ind w:firstLine="993"/>
        <w:rPr>
          <w:rFonts w:ascii="TH SarabunPSK" w:eastAsia="Arial Unicode MS" w:hAnsi="TH SarabunPSK" w:cs="TH SarabunPSK" w:hint="cs"/>
          <w:b/>
          <w:bCs/>
        </w:rPr>
      </w:pPr>
    </w:p>
    <w:p w:rsidR="00CC13D6" w:rsidRPr="007E32A8" w:rsidRDefault="00CC13D6" w:rsidP="00CC13D6">
      <w:pPr>
        <w:pStyle w:val="2"/>
        <w:tabs>
          <w:tab w:val="left" w:pos="1418"/>
          <w:tab w:val="left" w:pos="1843"/>
        </w:tabs>
        <w:ind w:firstLine="993"/>
        <w:rPr>
          <w:rFonts w:ascii="TH SarabunPSK" w:hAnsi="TH SarabunPSK" w:cs="TH SarabunPSK"/>
          <w:b/>
          <w:bCs/>
          <w:sz w:val="36"/>
          <w:szCs w:val="36"/>
        </w:rPr>
      </w:pPr>
      <w:r w:rsidRPr="007E32A8">
        <w:rPr>
          <w:rFonts w:ascii="TH SarabunPSK" w:hAnsi="TH SarabunPSK" w:cs="TH SarabunPSK"/>
          <w:b/>
          <w:bCs/>
          <w:sz w:val="36"/>
          <w:szCs w:val="36"/>
          <w:cs/>
        </w:rPr>
        <w:t>7.3 การช่วยเหลือและดูแลนักศึกษาที่มีปัญหาสุขภาพจิต</w:t>
      </w:r>
    </w:p>
    <w:p w:rsidR="00CC13D6" w:rsidRPr="007E32A8" w:rsidRDefault="00CC13D6" w:rsidP="002E16B1">
      <w:pPr>
        <w:ind w:firstLine="993"/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หัวหน้าสาขาวิชาวิศวกรรม</w:t>
      </w:r>
      <w:proofErr w:type="spellStart"/>
      <w:r w:rsidRPr="007E32A8">
        <w:rPr>
          <w:rFonts w:ascii="TH SarabunPSK" w:hAnsi="TH SarabunPSK" w:cs="TH SarabunPSK"/>
          <w:cs/>
        </w:rPr>
        <w:t>อุต</w:t>
      </w:r>
      <w:proofErr w:type="spellEnd"/>
      <w:r w:rsidRPr="007E32A8">
        <w:rPr>
          <w:rFonts w:ascii="TH SarabunPSK" w:hAnsi="TH SarabunPSK" w:cs="TH SarabunPSK"/>
          <w:cs/>
        </w:rPr>
        <w:t>สาหการได้หารือที่ประชุมว่า ด้วยสาขาวิชาวิศวกรรม</w:t>
      </w:r>
      <w:proofErr w:type="spellStart"/>
      <w:r w:rsidRPr="007E32A8">
        <w:rPr>
          <w:rFonts w:ascii="TH SarabunPSK" w:hAnsi="TH SarabunPSK" w:cs="TH SarabunPSK"/>
          <w:cs/>
        </w:rPr>
        <w:t>อุต</w:t>
      </w:r>
      <w:proofErr w:type="spellEnd"/>
      <w:r w:rsidRPr="007E32A8">
        <w:rPr>
          <w:rFonts w:ascii="TH SarabunPSK" w:hAnsi="TH SarabunPSK" w:cs="TH SarabunPSK"/>
          <w:cs/>
        </w:rPr>
        <w:t>สาหการ</w:t>
      </w:r>
      <w:r w:rsidR="008B6896">
        <w:rPr>
          <w:rFonts w:ascii="TH SarabunPSK" w:hAnsi="TH SarabunPSK" w:cs="TH SarabunPSK" w:hint="cs"/>
          <w:cs/>
        </w:rPr>
        <w:t xml:space="preserve">    </w:t>
      </w:r>
      <w:r w:rsidRPr="007E32A8">
        <w:rPr>
          <w:rFonts w:ascii="TH SarabunPSK" w:hAnsi="TH SarabunPSK" w:cs="TH SarabunPSK"/>
          <w:cs/>
        </w:rPr>
        <w:t xml:space="preserve">ได้พบนักศึกษาที่มีปัญหาด้านสุขภาพจิตจำนวนหนึ่ง และได้ดำเนินการช่วยเหลือดูแลไปในบางส่วนแล้ว </w:t>
      </w:r>
      <w:r w:rsidR="008B6896">
        <w:rPr>
          <w:rFonts w:ascii="TH SarabunPSK" w:hAnsi="TH SarabunPSK" w:cs="TH SarabunPSK" w:hint="cs"/>
          <w:cs/>
        </w:rPr>
        <w:t xml:space="preserve">      </w:t>
      </w:r>
      <w:r w:rsidRPr="007E32A8">
        <w:rPr>
          <w:rFonts w:ascii="TH SarabunPSK" w:hAnsi="TH SarabunPSK" w:cs="TH SarabunPSK"/>
          <w:cs/>
        </w:rPr>
        <w:t>จึงขอหารือ</w:t>
      </w:r>
      <w:r w:rsidR="008B6896">
        <w:rPr>
          <w:rFonts w:ascii="TH SarabunPSK" w:hAnsi="TH SarabunPSK" w:cs="TH SarabunPSK" w:hint="cs"/>
          <w:cs/>
        </w:rPr>
        <w:t>เพื่อ</w:t>
      </w:r>
      <w:r w:rsidRPr="007E32A8">
        <w:rPr>
          <w:rFonts w:ascii="TH SarabunPSK" w:hAnsi="TH SarabunPSK" w:cs="TH SarabunPSK"/>
          <w:cs/>
        </w:rPr>
        <w:t>แนวทางหรือวิธีการในการช่วยเหลือและดูแลนักศึกษาที่มีปัญหาสุขภาพจิตในภาพรวม</w:t>
      </w:r>
      <w:r w:rsidR="008B6896">
        <w:rPr>
          <w:rFonts w:ascii="TH SarabunPSK" w:hAnsi="TH SarabunPSK" w:cs="TH SarabunPSK" w:hint="cs"/>
          <w:cs/>
        </w:rPr>
        <w:t xml:space="preserve">       </w:t>
      </w:r>
      <w:r w:rsidRPr="007E32A8">
        <w:rPr>
          <w:rFonts w:ascii="TH SarabunPSK" w:hAnsi="TH SarabunPSK" w:cs="TH SarabunPSK"/>
          <w:cs/>
        </w:rPr>
        <w:t xml:space="preserve">ของคณะฯ </w:t>
      </w:r>
    </w:p>
    <w:p w:rsidR="00CC13D6" w:rsidRPr="007E32A8" w:rsidRDefault="00CC13D6" w:rsidP="002E16B1">
      <w:pPr>
        <w:ind w:firstLine="993"/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ประธานได้มอบหมายให้ฝ่ายพัฒนานักศึกษาและศิษย์เก่าสัมพันธ์ทบทวนแนวปฏิบัติและวิธีการดำเนินการเดิม พร้อมกับศึกษาแนวทางหรือวิธีการในการช่วยเหลือและดูแลนักศึกษาที่มีปัญหาสุขภาพจิตของคณะฯ ต่อไป</w:t>
      </w:r>
    </w:p>
    <w:p w:rsidR="00CC13D6" w:rsidRPr="007E32A8" w:rsidRDefault="00CC13D6" w:rsidP="002E16B1">
      <w:pPr>
        <w:ind w:firstLine="993"/>
        <w:jc w:val="thaiDistribute"/>
        <w:rPr>
          <w:rFonts w:ascii="TH SarabunPSK" w:hAnsi="TH SarabunPSK" w:cs="TH SarabunPSK"/>
        </w:rPr>
      </w:pPr>
      <w:r w:rsidRPr="007E32A8">
        <w:rPr>
          <w:rFonts w:ascii="TH SarabunPSK" w:hAnsi="TH SarabunPSK" w:cs="TH SarabunPSK"/>
          <w:cs/>
        </w:rPr>
        <w:t>ผู้ช่วยคณบดีฝ่ายพัฒนานักศึกษาและศิษย์เก่าสัมพันธ์ได้แจ้งที่ประชุมว่า ตามที่ตนได้เข้าร่วมการอบรมเพื่อเตรียมพร้อม ช่วยเหลือและดูแลนักศึกษาที่มีปัญหาสุขภาพจิต คณะฯ จะสามารถดำเนินการได้เฉพาะ</w:t>
      </w:r>
      <w:r w:rsidR="008B6896">
        <w:rPr>
          <w:rFonts w:ascii="TH SarabunPSK" w:hAnsi="TH SarabunPSK" w:cs="TH SarabunPSK" w:hint="cs"/>
          <w:cs/>
        </w:rPr>
        <w:t>การ</w:t>
      </w:r>
      <w:r w:rsidRPr="007E32A8">
        <w:rPr>
          <w:rFonts w:ascii="TH SarabunPSK" w:hAnsi="TH SarabunPSK" w:cs="TH SarabunPSK"/>
          <w:cs/>
        </w:rPr>
        <w:t xml:space="preserve">กลั่นกรองนักศึกษาผู้มีความเสี่ยง และชักชวนให้นักศึกษาเข้าพบแพทย์เท่านั้น </w:t>
      </w:r>
      <w:r w:rsidRPr="007E32A8">
        <w:rPr>
          <w:rFonts w:ascii="TH SarabunPSK" w:hAnsi="TH SarabunPSK" w:cs="TH SarabunPSK"/>
          <w:spacing w:val="-6"/>
          <w:cs/>
        </w:rPr>
        <w:t>จึงแจ้งที่ประชุมเพื่อรับทราบ</w:t>
      </w:r>
      <w:r w:rsidRPr="007E32A8">
        <w:rPr>
          <w:rFonts w:ascii="TH SarabunPSK" w:hAnsi="TH SarabunPSK" w:cs="TH SarabunPSK"/>
          <w:cs/>
        </w:rPr>
        <w:t xml:space="preserve"> </w:t>
      </w:r>
    </w:p>
    <w:p w:rsidR="00CC13D6" w:rsidRPr="007E32A8" w:rsidRDefault="00CC13D6" w:rsidP="00CC13D6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Arial Unicode MS" w:hAnsi="TH SarabunPSK" w:cs="TH SarabunPSK"/>
          <w:b/>
          <w:bCs/>
          <w:cs/>
        </w:rPr>
        <w:t>ที่ประชุมรับทราบ</w:t>
      </w:r>
    </w:p>
    <w:p w:rsidR="00E220DD" w:rsidRPr="007E32A8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8B6896">
        <w:rPr>
          <w:rFonts w:ascii="TH SarabunPSK" w:eastAsia="TH SarabunPSK" w:hAnsi="TH SarabunPSK" w:cs="TH SarabunPSK"/>
          <w:b/>
          <w:bCs/>
        </w:rPr>
        <w:t>1</w:t>
      </w:r>
      <w:r w:rsidR="008B6896">
        <w:rPr>
          <w:rFonts w:ascii="TH SarabunPSK" w:eastAsia="TH SarabunPSK" w:hAnsi="TH SarabunPSK" w:cs="TH SarabunPSK" w:hint="cs"/>
          <w:b/>
          <w:bCs/>
          <w:cs/>
        </w:rPr>
        <w:t>4</w:t>
      </w:r>
      <w:r w:rsidR="00ED395E" w:rsidRPr="007E32A8">
        <w:rPr>
          <w:rFonts w:ascii="TH SarabunPSK" w:eastAsia="TH SarabunPSK" w:hAnsi="TH SarabunPSK" w:cs="TH SarabunPSK"/>
          <w:b/>
          <w:bCs/>
          <w:cs/>
        </w:rPr>
        <w:t>.</w:t>
      </w:r>
      <w:r w:rsidR="008B6896">
        <w:rPr>
          <w:rFonts w:ascii="TH SarabunPSK" w:eastAsia="TH SarabunPSK" w:hAnsi="TH SarabunPSK" w:cs="TH SarabunPSK" w:hint="cs"/>
          <w:b/>
          <w:bCs/>
          <w:cs/>
        </w:rPr>
        <w:t>5</w:t>
      </w:r>
      <w:r w:rsidR="00ED395E" w:rsidRPr="007E32A8">
        <w:rPr>
          <w:rFonts w:ascii="TH SarabunPSK" w:eastAsia="TH SarabunPSK" w:hAnsi="TH SarabunPSK" w:cs="TH SarabunPSK"/>
          <w:b/>
          <w:bCs/>
          <w:cs/>
        </w:rPr>
        <w:t>0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FF35CE" w:rsidRDefault="00FF35CE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F35CE" w:rsidRPr="007E32A8" w:rsidRDefault="00FF35CE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 w:hint="cs"/>
          <w:b/>
        </w:rPr>
      </w:pPr>
    </w:p>
    <w:p w:rsidR="00064B27" w:rsidRPr="007E32A8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7E32A8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7E32A8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7E32A8">
        <w:rPr>
          <w:rFonts w:ascii="TH SarabunPSK" w:eastAsia="TH SarabunPSK" w:hAnsi="TH SarabunPSK" w:cs="TH SarabunPSK"/>
          <w:b/>
          <w:cs/>
        </w:rPr>
        <w:t xml:space="preserve">   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7E32A8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7E32A8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7E32A8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7E32A8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7E32A8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7E32A8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7E32A8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E32A8">
        <w:rPr>
          <w:rFonts w:ascii="TH SarabunPSK" w:eastAsia="TH SarabunPSK" w:hAnsi="TH SarabunPSK" w:cs="TH SarabunPSK"/>
          <w:b/>
        </w:rPr>
        <w:tab/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7E32A8">
        <w:rPr>
          <w:rFonts w:ascii="TH SarabunPSK" w:eastAsia="TH SarabunPSK" w:hAnsi="TH SarabunPSK" w:cs="TH SarabunPSK"/>
          <w:b/>
          <w:cs/>
        </w:rPr>
        <w:t xml:space="preserve">       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7E32A8">
        <w:rPr>
          <w:rFonts w:ascii="TH SarabunPSK" w:eastAsia="TH SarabunPSK" w:hAnsi="TH SarabunPSK" w:cs="TH SarabunPSK"/>
          <w:b/>
          <w:cs/>
        </w:rPr>
        <w:t xml:space="preserve"> </w:t>
      </w:r>
      <w:r w:rsidRPr="007E32A8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7E32A8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7E32A8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7E32A8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นางสาวมา</w:t>
      </w:r>
      <w:proofErr w:type="spellStart"/>
      <w:r w:rsidRPr="007E32A8">
        <w:rPr>
          <w:rFonts w:ascii="TH SarabunPSK" w:eastAsia="TH SarabunPSK" w:hAnsi="TH SarabunPSK" w:cs="TH SarabunPSK"/>
          <w:b/>
          <w:bCs/>
          <w:cs/>
        </w:rPr>
        <w:t>ริษา</w:t>
      </w:r>
      <w:proofErr w:type="spellEnd"/>
      <w:r w:rsidRPr="007E32A8">
        <w:rPr>
          <w:rFonts w:ascii="TH SarabunPSK" w:eastAsia="TH SarabunPSK" w:hAnsi="TH SarabunPSK" w:cs="TH SarabunPSK"/>
          <w:b/>
          <w:bCs/>
          <w:cs/>
        </w:rPr>
        <w:t xml:space="preserve"> นันสมบัติ</w:t>
      </w:r>
    </w:p>
    <w:p w:rsidR="007343F8" w:rsidRPr="007E32A8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7E32A8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7E32A8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7E32A8" w:rsidSect="00FF35CE">
      <w:headerReference w:type="default" r:id="rId8"/>
      <w:footerReference w:type="even" r:id="rId9"/>
      <w:footerReference w:type="default" r:id="rId10"/>
      <w:pgSz w:w="11906" w:h="16838" w:code="9"/>
      <w:pgMar w:top="1013" w:right="992" w:bottom="1135" w:left="1259" w:header="568" w:footer="545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09" w:rsidRDefault="00D44509" w:rsidP="00272558">
      <w:r>
        <w:separator/>
      </w:r>
    </w:p>
  </w:endnote>
  <w:endnote w:type="continuationSeparator" w:id="0">
    <w:p w:rsidR="00D44509" w:rsidRDefault="00D44509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>1-10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>พฤหัสบดีที่ 27</w:t>
    </w:r>
    <w:r w:rsidR="007E32A8" w:rsidRPr="007E32A8">
      <w:rPr>
        <w:rFonts w:ascii="TH SarabunPSK" w:eastAsia="TH SarabunPSK" w:hAnsi="TH SarabunPSK" w:cs="TH SarabunPSK"/>
        <w:sz w:val="24"/>
        <w:szCs w:val="24"/>
        <w:cs/>
      </w:rPr>
      <w:t xml:space="preserve"> มิถุนายน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FF35CE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>2-11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>4 กรกฎาคม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09" w:rsidRDefault="00D44509" w:rsidP="00272558">
      <w:r>
        <w:separator/>
      </w:r>
    </w:p>
  </w:footnote>
  <w:footnote w:type="continuationSeparator" w:id="0">
    <w:p w:rsidR="00D44509" w:rsidRDefault="00D44509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319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710E94">
          <w:rPr>
            <w:rFonts w:cs="TH Sarabun New"/>
            <w:noProof/>
            <w:sz w:val="28"/>
            <w:szCs w:val="28"/>
          </w:rPr>
          <w:t>11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D44509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5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7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2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2"/>
  </w:num>
  <w:num w:numId="5">
    <w:abstractNumId w:val="8"/>
  </w:num>
  <w:num w:numId="6">
    <w:abstractNumId w:val="20"/>
  </w:num>
  <w:num w:numId="7">
    <w:abstractNumId w:val="18"/>
  </w:num>
  <w:num w:numId="8">
    <w:abstractNumId w:val="12"/>
  </w:num>
  <w:num w:numId="9">
    <w:abstractNumId w:val="14"/>
  </w:num>
  <w:num w:numId="10">
    <w:abstractNumId w:val="4"/>
  </w:num>
  <w:num w:numId="11">
    <w:abstractNumId w:val="21"/>
  </w:num>
  <w:num w:numId="12">
    <w:abstractNumId w:val="11"/>
  </w:num>
  <w:num w:numId="13">
    <w:abstractNumId w:val="16"/>
  </w:num>
  <w:num w:numId="14">
    <w:abstractNumId w:val="6"/>
  </w:num>
  <w:num w:numId="15">
    <w:abstractNumId w:val="23"/>
  </w:num>
  <w:num w:numId="16">
    <w:abstractNumId w:val="19"/>
  </w:num>
  <w:num w:numId="17">
    <w:abstractNumId w:val="24"/>
  </w:num>
  <w:num w:numId="18">
    <w:abstractNumId w:val="7"/>
  </w:num>
  <w:num w:numId="19">
    <w:abstractNumId w:val="13"/>
  </w:num>
  <w:num w:numId="20">
    <w:abstractNumId w:val="17"/>
  </w:num>
  <w:num w:numId="21">
    <w:abstractNumId w:val="15"/>
  </w:num>
  <w:num w:numId="22">
    <w:abstractNumId w:val="9"/>
  </w:num>
  <w:num w:numId="23">
    <w:abstractNumId w:val="5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4A7"/>
    <w:rsid w:val="00007955"/>
    <w:rsid w:val="00007DFD"/>
    <w:rsid w:val="00015364"/>
    <w:rsid w:val="000220DA"/>
    <w:rsid w:val="000272C3"/>
    <w:rsid w:val="00030456"/>
    <w:rsid w:val="0003256B"/>
    <w:rsid w:val="00043EB7"/>
    <w:rsid w:val="00044757"/>
    <w:rsid w:val="00044ADF"/>
    <w:rsid w:val="00046124"/>
    <w:rsid w:val="00052327"/>
    <w:rsid w:val="0005323C"/>
    <w:rsid w:val="00054340"/>
    <w:rsid w:val="0006288A"/>
    <w:rsid w:val="0006335E"/>
    <w:rsid w:val="00064B27"/>
    <w:rsid w:val="00066D9A"/>
    <w:rsid w:val="000716C6"/>
    <w:rsid w:val="0007328B"/>
    <w:rsid w:val="00073FE9"/>
    <w:rsid w:val="0007625A"/>
    <w:rsid w:val="000806D8"/>
    <w:rsid w:val="000920A0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E30F6"/>
    <w:rsid w:val="000E537A"/>
    <w:rsid w:val="00100FEB"/>
    <w:rsid w:val="00120633"/>
    <w:rsid w:val="00123C26"/>
    <w:rsid w:val="00125089"/>
    <w:rsid w:val="00133C2E"/>
    <w:rsid w:val="00140DFE"/>
    <w:rsid w:val="00150863"/>
    <w:rsid w:val="001522F2"/>
    <w:rsid w:val="00154DF3"/>
    <w:rsid w:val="00157230"/>
    <w:rsid w:val="001616A9"/>
    <w:rsid w:val="00164497"/>
    <w:rsid w:val="001650B7"/>
    <w:rsid w:val="001663DF"/>
    <w:rsid w:val="001664B9"/>
    <w:rsid w:val="001673BE"/>
    <w:rsid w:val="001710FF"/>
    <w:rsid w:val="001714F4"/>
    <w:rsid w:val="0017240E"/>
    <w:rsid w:val="00177E69"/>
    <w:rsid w:val="00180534"/>
    <w:rsid w:val="00183103"/>
    <w:rsid w:val="0019051D"/>
    <w:rsid w:val="00193E01"/>
    <w:rsid w:val="00197F73"/>
    <w:rsid w:val="001A4438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F0808"/>
    <w:rsid w:val="001F54E9"/>
    <w:rsid w:val="002010FA"/>
    <w:rsid w:val="002017E6"/>
    <w:rsid w:val="002035D1"/>
    <w:rsid w:val="00203C78"/>
    <w:rsid w:val="00205C8A"/>
    <w:rsid w:val="00206FF2"/>
    <w:rsid w:val="00207C44"/>
    <w:rsid w:val="00215125"/>
    <w:rsid w:val="00226BE3"/>
    <w:rsid w:val="0023176A"/>
    <w:rsid w:val="00234A7F"/>
    <w:rsid w:val="0023521F"/>
    <w:rsid w:val="00243183"/>
    <w:rsid w:val="00243E16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2543"/>
    <w:rsid w:val="00293755"/>
    <w:rsid w:val="002979F2"/>
    <w:rsid w:val="002A2119"/>
    <w:rsid w:val="002A2641"/>
    <w:rsid w:val="002A5292"/>
    <w:rsid w:val="002A7207"/>
    <w:rsid w:val="002C1121"/>
    <w:rsid w:val="002C61DB"/>
    <w:rsid w:val="002D62AF"/>
    <w:rsid w:val="002D780E"/>
    <w:rsid w:val="002E16B1"/>
    <w:rsid w:val="002E6720"/>
    <w:rsid w:val="00307D90"/>
    <w:rsid w:val="003108C2"/>
    <w:rsid w:val="00311054"/>
    <w:rsid w:val="00312F85"/>
    <w:rsid w:val="00321B1E"/>
    <w:rsid w:val="00321EC9"/>
    <w:rsid w:val="0032274C"/>
    <w:rsid w:val="00324FD9"/>
    <w:rsid w:val="00325A33"/>
    <w:rsid w:val="00327977"/>
    <w:rsid w:val="0033283D"/>
    <w:rsid w:val="00333150"/>
    <w:rsid w:val="003367EE"/>
    <w:rsid w:val="0033688B"/>
    <w:rsid w:val="00344BE6"/>
    <w:rsid w:val="00357DCC"/>
    <w:rsid w:val="00370241"/>
    <w:rsid w:val="003706E8"/>
    <w:rsid w:val="00387B33"/>
    <w:rsid w:val="00395AC3"/>
    <w:rsid w:val="003977B1"/>
    <w:rsid w:val="003A1807"/>
    <w:rsid w:val="003A4CF9"/>
    <w:rsid w:val="003A7006"/>
    <w:rsid w:val="003B25AE"/>
    <w:rsid w:val="003B495B"/>
    <w:rsid w:val="003C4A8D"/>
    <w:rsid w:val="003C4D83"/>
    <w:rsid w:val="003C7BE1"/>
    <w:rsid w:val="003E1BC5"/>
    <w:rsid w:val="003F0D85"/>
    <w:rsid w:val="003F22D3"/>
    <w:rsid w:val="003F4325"/>
    <w:rsid w:val="003F5476"/>
    <w:rsid w:val="003F7C36"/>
    <w:rsid w:val="0040111F"/>
    <w:rsid w:val="004018B7"/>
    <w:rsid w:val="004028B6"/>
    <w:rsid w:val="00406182"/>
    <w:rsid w:val="00416FB1"/>
    <w:rsid w:val="00420CA9"/>
    <w:rsid w:val="004252CA"/>
    <w:rsid w:val="00431070"/>
    <w:rsid w:val="00431A42"/>
    <w:rsid w:val="00436291"/>
    <w:rsid w:val="00436D56"/>
    <w:rsid w:val="0044018B"/>
    <w:rsid w:val="00442E40"/>
    <w:rsid w:val="00452163"/>
    <w:rsid w:val="00452AA6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4307"/>
    <w:rsid w:val="00475D38"/>
    <w:rsid w:val="00481214"/>
    <w:rsid w:val="00487992"/>
    <w:rsid w:val="00492DBC"/>
    <w:rsid w:val="004956FC"/>
    <w:rsid w:val="00496500"/>
    <w:rsid w:val="004A473B"/>
    <w:rsid w:val="004A4CB6"/>
    <w:rsid w:val="004B34A1"/>
    <w:rsid w:val="004B3FFE"/>
    <w:rsid w:val="004B5099"/>
    <w:rsid w:val="004B55DC"/>
    <w:rsid w:val="004B768D"/>
    <w:rsid w:val="004D1AF6"/>
    <w:rsid w:val="004D33FA"/>
    <w:rsid w:val="004D3A98"/>
    <w:rsid w:val="004D756D"/>
    <w:rsid w:val="004E213E"/>
    <w:rsid w:val="004E380D"/>
    <w:rsid w:val="004F3AAD"/>
    <w:rsid w:val="004F7686"/>
    <w:rsid w:val="005070E7"/>
    <w:rsid w:val="005140D9"/>
    <w:rsid w:val="00517AD7"/>
    <w:rsid w:val="00520ADF"/>
    <w:rsid w:val="00525C16"/>
    <w:rsid w:val="00525D95"/>
    <w:rsid w:val="005260A0"/>
    <w:rsid w:val="00526DB4"/>
    <w:rsid w:val="00531476"/>
    <w:rsid w:val="005376BD"/>
    <w:rsid w:val="00543848"/>
    <w:rsid w:val="005468A3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7305"/>
    <w:rsid w:val="00587A19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1310"/>
    <w:rsid w:val="005F20DA"/>
    <w:rsid w:val="00600C95"/>
    <w:rsid w:val="0060443B"/>
    <w:rsid w:val="00605C12"/>
    <w:rsid w:val="00606A1B"/>
    <w:rsid w:val="006079E3"/>
    <w:rsid w:val="0061021B"/>
    <w:rsid w:val="00617E87"/>
    <w:rsid w:val="006248AC"/>
    <w:rsid w:val="00630880"/>
    <w:rsid w:val="0063209F"/>
    <w:rsid w:val="00650E90"/>
    <w:rsid w:val="00653DF3"/>
    <w:rsid w:val="006560E0"/>
    <w:rsid w:val="006617DA"/>
    <w:rsid w:val="00663687"/>
    <w:rsid w:val="006639E0"/>
    <w:rsid w:val="00663EBC"/>
    <w:rsid w:val="0067326A"/>
    <w:rsid w:val="0067356B"/>
    <w:rsid w:val="00673857"/>
    <w:rsid w:val="00674A3A"/>
    <w:rsid w:val="006773F9"/>
    <w:rsid w:val="00684130"/>
    <w:rsid w:val="0068493C"/>
    <w:rsid w:val="00690ADC"/>
    <w:rsid w:val="006934C5"/>
    <w:rsid w:val="00694050"/>
    <w:rsid w:val="006972DF"/>
    <w:rsid w:val="00697DA0"/>
    <w:rsid w:val="006B27E2"/>
    <w:rsid w:val="006B3732"/>
    <w:rsid w:val="006B67CB"/>
    <w:rsid w:val="006C289F"/>
    <w:rsid w:val="006C7724"/>
    <w:rsid w:val="006C7C24"/>
    <w:rsid w:val="006D1401"/>
    <w:rsid w:val="006D191D"/>
    <w:rsid w:val="006D4BAB"/>
    <w:rsid w:val="006D6200"/>
    <w:rsid w:val="006E239D"/>
    <w:rsid w:val="006E32BF"/>
    <w:rsid w:val="006E4375"/>
    <w:rsid w:val="006E7552"/>
    <w:rsid w:val="006F1B50"/>
    <w:rsid w:val="0070060C"/>
    <w:rsid w:val="007021D8"/>
    <w:rsid w:val="00704319"/>
    <w:rsid w:val="00710E94"/>
    <w:rsid w:val="007122EE"/>
    <w:rsid w:val="00714050"/>
    <w:rsid w:val="00716BBB"/>
    <w:rsid w:val="00720038"/>
    <w:rsid w:val="00721D46"/>
    <w:rsid w:val="00722B77"/>
    <w:rsid w:val="007231D0"/>
    <w:rsid w:val="007238F7"/>
    <w:rsid w:val="007313A3"/>
    <w:rsid w:val="007324A4"/>
    <w:rsid w:val="00733148"/>
    <w:rsid w:val="00733DEB"/>
    <w:rsid w:val="007343F8"/>
    <w:rsid w:val="0074640E"/>
    <w:rsid w:val="00747112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972E7"/>
    <w:rsid w:val="007A5739"/>
    <w:rsid w:val="007B0AF9"/>
    <w:rsid w:val="007C723E"/>
    <w:rsid w:val="007D0531"/>
    <w:rsid w:val="007D32F3"/>
    <w:rsid w:val="007D7033"/>
    <w:rsid w:val="007E23D1"/>
    <w:rsid w:val="007E242F"/>
    <w:rsid w:val="007E32A8"/>
    <w:rsid w:val="007E389D"/>
    <w:rsid w:val="007E5C11"/>
    <w:rsid w:val="0080418D"/>
    <w:rsid w:val="008047A4"/>
    <w:rsid w:val="00807C18"/>
    <w:rsid w:val="00810E15"/>
    <w:rsid w:val="00810FFE"/>
    <w:rsid w:val="00817B43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53B5"/>
    <w:rsid w:val="00880E17"/>
    <w:rsid w:val="00882291"/>
    <w:rsid w:val="00887CB4"/>
    <w:rsid w:val="00895D62"/>
    <w:rsid w:val="008A277C"/>
    <w:rsid w:val="008A38A2"/>
    <w:rsid w:val="008B4235"/>
    <w:rsid w:val="008B560F"/>
    <w:rsid w:val="008B6896"/>
    <w:rsid w:val="008C0040"/>
    <w:rsid w:val="008C2972"/>
    <w:rsid w:val="008C3E0E"/>
    <w:rsid w:val="008C4AAE"/>
    <w:rsid w:val="008D033D"/>
    <w:rsid w:val="008D1FBD"/>
    <w:rsid w:val="008D2D16"/>
    <w:rsid w:val="008D55D3"/>
    <w:rsid w:val="008F2630"/>
    <w:rsid w:val="00903959"/>
    <w:rsid w:val="00907606"/>
    <w:rsid w:val="00907B4E"/>
    <w:rsid w:val="00912790"/>
    <w:rsid w:val="009208BF"/>
    <w:rsid w:val="009271E9"/>
    <w:rsid w:val="009306FA"/>
    <w:rsid w:val="0093548E"/>
    <w:rsid w:val="00936E5D"/>
    <w:rsid w:val="009425CD"/>
    <w:rsid w:val="00942895"/>
    <w:rsid w:val="00945CEE"/>
    <w:rsid w:val="00951F9A"/>
    <w:rsid w:val="00954039"/>
    <w:rsid w:val="009547F6"/>
    <w:rsid w:val="009630B6"/>
    <w:rsid w:val="00976DD9"/>
    <w:rsid w:val="00980ECB"/>
    <w:rsid w:val="00993C5F"/>
    <w:rsid w:val="00996AE0"/>
    <w:rsid w:val="009A34C1"/>
    <w:rsid w:val="009A6A89"/>
    <w:rsid w:val="009B42E8"/>
    <w:rsid w:val="009B4D5E"/>
    <w:rsid w:val="009B59BA"/>
    <w:rsid w:val="009B6928"/>
    <w:rsid w:val="009B7D8B"/>
    <w:rsid w:val="009B7E68"/>
    <w:rsid w:val="009C473F"/>
    <w:rsid w:val="009C48F3"/>
    <w:rsid w:val="009C493B"/>
    <w:rsid w:val="009C75D2"/>
    <w:rsid w:val="009D365A"/>
    <w:rsid w:val="009D5886"/>
    <w:rsid w:val="009E306A"/>
    <w:rsid w:val="009E5788"/>
    <w:rsid w:val="009F5FB3"/>
    <w:rsid w:val="009F67F6"/>
    <w:rsid w:val="00A0299E"/>
    <w:rsid w:val="00A058BF"/>
    <w:rsid w:val="00A207D9"/>
    <w:rsid w:val="00A23DD4"/>
    <w:rsid w:val="00A2694E"/>
    <w:rsid w:val="00A3624D"/>
    <w:rsid w:val="00A40400"/>
    <w:rsid w:val="00A417BC"/>
    <w:rsid w:val="00A5447E"/>
    <w:rsid w:val="00A54ADE"/>
    <w:rsid w:val="00A62DB1"/>
    <w:rsid w:val="00A70CDE"/>
    <w:rsid w:val="00A73A0C"/>
    <w:rsid w:val="00A73A98"/>
    <w:rsid w:val="00A751E7"/>
    <w:rsid w:val="00A773F8"/>
    <w:rsid w:val="00A80C23"/>
    <w:rsid w:val="00A83DE0"/>
    <w:rsid w:val="00A84152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B15016"/>
    <w:rsid w:val="00B24784"/>
    <w:rsid w:val="00B24C97"/>
    <w:rsid w:val="00B271D4"/>
    <w:rsid w:val="00B318EB"/>
    <w:rsid w:val="00B4299D"/>
    <w:rsid w:val="00B46CF7"/>
    <w:rsid w:val="00B6090E"/>
    <w:rsid w:val="00B70830"/>
    <w:rsid w:val="00B7240C"/>
    <w:rsid w:val="00B73A41"/>
    <w:rsid w:val="00B86771"/>
    <w:rsid w:val="00BA24ED"/>
    <w:rsid w:val="00BB4C5E"/>
    <w:rsid w:val="00BB62DC"/>
    <w:rsid w:val="00BC2E48"/>
    <w:rsid w:val="00BC3019"/>
    <w:rsid w:val="00BC3058"/>
    <w:rsid w:val="00BC4B69"/>
    <w:rsid w:val="00BE0A18"/>
    <w:rsid w:val="00BE16FD"/>
    <w:rsid w:val="00BE5971"/>
    <w:rsid w:val="00BE7639"/>
    <w:rsid w:val="00BF081C"/>
    <w:rsid w:val="00BF4943"/>
    <w:rsid w:val="00BF7B51"/>
    <w:rsid w:val="00C01B7A"/>
    <w:rsid w:val="00C01C51"/>
    <w:rsid w:val="00C04F75"/>
    <w:rsid w:val="00C12DB0"/>
    <w:rsid w:val="00C21819"/>
    <w:rsid w:val="00C2212C"/>
    <w:rsid w:val="00C25CA6"/>
    <w:rsid w:val="00C25E59"/>
    <w:rsid w:val="00C2694E"/>
    <w:rsid w:val="00C27BF7"/>
    <w:rsid w:val="00C33772"/>
    <w:rsid w:val="00C36BF2"/>
    <w:rsid w:val="00C45339"/>
    <w:rsid w:val="00C551F0"/>
    <w:rsid w:val="00C60D70"/>
    <w:rsid w:val="00C651F1"/>
    <w:rsid w:val="00C66739"/>
    <w:rsid w:val="00C800EE"/>
    <w:rsid w:val="00C83234"/>
    <w:rsid w:val="00C90772"/>
    <w:rsid w:val="00CA2D04"/>
    <w:rsid w:val="00CA507B"/>
    <w:rsid w:val="00CA540F"/>
    <w:rsid w:val="00CB1B27"/>
    <w:rsid w:val="00CB4B5D"/>
    <w:rsid w:val="00CC13D6"/>
    <w:rsid w:val="00CC2D61"/>
    <w:rsid w:val="00CC3993"/>
    <w:rsid w:val="00CC4A09"/>
    <w:rsid w:val="00CC542A"/>
    <w:rsid w:val="00CC7557"/>
    <w:rsid w:val="00CD20C1"/>
    <w:rsid w:val="00CD4243"/>
    <w:rsid w:val="00CD449D"/>
    <w:rsid w:val="00CD55E7"/>
    <w:rsid w:val="00CD5DF0"/>
    <w:rsid w:val="00CE526E"/>
    <w:rsid w:val="00CF54E2"/>
    <w:rsid w:val="00D11594"/>
    <w:rsid w:val="00D13BBF"/>
    <w:rsid w:val="00D201AA"/>
    <w:rsid w:val="00D33830"/>
    <w:rsid w:val="00D35CBB"/>
    <w:rsid w:val="00D3758E"/>
    <w:rsid w:val="00D417A5"/>
    <w:rsid w:val="00D429CF"/>
    <w:rsid w:val="00D42D9F"/>
    <w:rsid w:val="00D44509"/>
    <w:rsid w:val="00D46556"/>
    <w:rsid w:val="00D74773"/>
    <w:rsid w:val="00D8091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C393F"/>
    <w:rsid w:val="00DC6BA6"/>
    <w:rsid w:val="00DD3429"/>
    <w:rsid w:val="00DD5B59"/>
    <w:rsid w:val="00DD7649"/>
    <w:rsid w:val="00DE4C2F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3787"/>
    <w:rsid w:val="00E5620B"/>
    <w:rsid w:val="00E60DDF"/>
    <w:rsid w:val="00E62BEF"/>
    <w:rsid w:val="00E668D3"/>
    <w:rsid w:val="00E71CDA"/>
    <w:rsid w:val="00E91FED"/>
    <w:rsid w:val="00EA0634"/>
    <w:rsid w:val="00EB36F9"/>
    <w:rsid w:val="00EB7627"/>
    <w:rsid w:val="00EB7D82"/>
    <w:rsid w:val="00EC5126"/>
    <w:rsid w:val="00ED33D9"/>
    <w:rsid w:val="00ED395E"/>
    <w:rsid w:val="00ED3A18"/>
    <w:rsid w:val="00ED4EBB"/>
    <w:rsid w:val="00ED5234"/>
    <w:rsid w:val="00ED70FE"/>
    <w:rsid w:val="00EE24FC"/>
    <w:rsid w:val="00EE7E1B"/>
    <w:rsid w:val="00EF4D24"/>
    <w:rsid w:val="00EF5D8D"/>
    <w:rsid w:val="00F0200F"/>
    <w:rsid w:val="00F05422"/>
    <w:rsid w:val="00F06749"/>
    <w:rsid w:val="00F10A72"/>
    <w:rsid w:val="00F21D7B"/>
    <w:rsid w:val="00F25F39"/>
    <w:rsid w:val="00F26BC3"/>
    <w:rsid w:val="00F32A9F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8001C"/>
    <w:rsid w:val="00F800B7"/>
    <w:rsid w:val="00F8238C"/>
    <w:rsid w:val="00F8590E"/>
    <w:rsid w:val="00F91C4F"/>
    <w:rsid w:val="00F9264A"/>
    <w:rsid w:val="00F950AE"/>
    <w:rsid w:val="00F95A62"/>
    <w:rsid w:val="00FA0E3C"/>
    <w:rsid w:val="00FA71A0"/>
    <w:rsid w:val="00FB004E"/>
    <w:rsid w:val="00FB4AE7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25A8"/>
    <w:rsid w:val="00FF35CE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C12D1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9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6027-6B26-4F86-A5A3-9CC8C4F1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3172</Words>
  <Characters>18081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4</cp:revision>
  <cp:lastPrinted>2019-07-02T04:39:00Z</cp:lastPrinted>
  <dcterms:created xsi:type="dcterms:W3CDTF">2019-07-09T09:33:00Z</dcterms:created>
  <dcterms:modified xsi:type="dcterms:W3CDTF">2019-07-10T03:26:00Z</dcterms:modified>
</cp:coreProperties>
</file>