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2558" w:rsidRPr="001A4DF4" w:rsidRDefault="00272558" w:rsidP="005815FF">
      <w:pPr>
        <w:jc w:val="center"/>
        <w:rPr>
          <w:rFonts w:eastAsia="TH SarabunPSK"/>
          <w:b/>
          <w:bCs/>
          <w:color w:val="000000"/>
        </w:rPr>
      </w:pPr>
      <w:r w:rsidRPr="001A4DF4">
        <w:rPr>
          <w:rFonts w:eastAsia="TH SarabunPSK"/>
          <w:b/>
          <w:bCs/>
          <w:color w:val="000000"/>
          <w:cs/>
        </w:rPr>
        <w:t>รายงานการประชุมคณะกรรมการประจำคณะวิศวกรรมศาสตร์</w:t>
      </w:r>
    </w:p>
    <w:p w:rsidR="00272558" w:rsidRPr="001A4DF4" w:rsidRDefault="00272558" w:rsidP="005815FF">
      <w:pPr>
        <w:jc w:val="center"/>
        <w:rPr>
          <w:rFonts w:eastAsia="TH SarabunPSK"/>
          <w:b/>
          <w:bCs/>
          <w:color w:val="000000"/>
        </w:rPr>
      </w:pPr>
      <w:r w:rsidRPr="001A4DF4">
        <w:rPr>
          <w:rFonts w:eastAsia="TH SarabunPSK"/>
          <w:b/>
          <w:bCs/>
          <w:color w:val="000000"/>
          <w:cs/>
        </w:rPr>
        <w:t xml:space="preserve">ครั้งที่ </w:t>
      </w:r>
      <w:r w:rsidR="00E26D9C" w:rsidRPr="001A4DF4">
        <w:rPr>
          <w:rFonts w:eastAsia="TH SarabunPSK"/>
          <w:b/>
          <w:bCs/>
          <w:color w:val="000000"/>
          <w:cs/>
        </w:rPr>
        <w:t>1</w:t>
      </w:r>
      <w:r w:rsidR="006D1297" w:rsidRPr="001A4DF4">
        <w:rPr>
          <w:rFonts w:eastAsia="TH SarabunPSK"/>
          <w:b/>
          <w:bCs/>
          <w:color w:val="000000"/>
          <w:cs/>
        </w:rPr>
        <w:t>1</w:t>
      </w:r>
      <w:r w:rsidR="00B24070" w:rsidRPr="001A4DF4">
        <w:rPr>
          <w:rFonts w:eastAsia="TH SarabunPSK"/>
          <w:b/>
          <w:bCs/>
          <w:color w:val="000000"/>
          <w:cs/>
        </w:rPr>
        <w:t>-</w:t>
      </w:r>
      <w:r w:rsidR="006D1297" w:rsidRPr="001A4DF4">
        <w:rPr>
          <w:rFonts w:eastAsia="TH SarabunPSK"/>
          <w:b/>
          <w:bCs/>
          <w:color w:val="000000"/>
          <w:cs/>
        </w:rPr>
        <w:t>20</w:t>
      </w:r>
      <w:r w:rsidR="00880E17" w:rsidRPr="001A4DF4">
        <w:rPr>
          <w:rFonts w:eastAsia="TH SarabunPSK"/>
          <w:b/>
          <w:bCs/>
          <w:color w:val="000000"/>
          <w:cs/>
        </w:rPr>
        <w:t>/2562</w:t>
      </w:r>
    </w:p>
    <w:p w:rsidR="00272558" w:rsidRPr="001A4DF4" w:rsidRDefault="00272558" w:rsidP="005815FF">
      <w:pPr>
        <w:jc w:val="center"/>
        <w:rPr>
          <w:rFonts w:eastAsia="TH SarabunPSK"/>
          <w:b/>
          <w:bCs/>
          <w:color w:val="000000"/>
        </w:rPr>
      </w:pPr>
      <w:r w:rsidRPr="001A4DF4">
        <w:rPr>
          <w:rFonts w:eastAsia="TH SarabunPSK"/>
          <w:b/>
          <w:bCs/>
          <w:color w:val="000000"/>
          <w:cs/>
        </w:rPr>
        <w:t>วัน</w:t>
      </w:r>
      <w:r w:rsidR="0019051D" w:rsidRPr="001A4DF4">
        <w:rPr>
          <w:rFonts w:eastAsia="TH SarabunPSK"/>
          <w:b/>
          <w:bCs/>
          <w:color w:val="000000"/>
          <w:cs/>
        </w:rPr>
        <w:t>พฤหัสบดี</w:t>
      </w:r>
      <w:r w:rsidRPr="001A4DF4">
        <w:rPr>
          <w:rFonts w:eastAsia="TH SarabunPSK"/>
          <w:b/>
          <w:bCs/>
          <w:color w:val="000000"/>
          <w:cs/>
        </w:rPr>
        <w:t xml:space="preserve">ที่ </w:t>
      </w:r>
      <w:r w:rsidR="006D1297" w:rsidRPr="001A4DF4">
        <w:rPr>
          <w:rFonts w:eastAsia="TH SarabunPSK"/>
          <w:b/>
          <w:bCs/>
          <w:color w:val="000000"/>
          <w:cs/>
        </w:rPr>
        <w:t>7 พฤศจิกายน</w:t>
      </w:r>
      <w:r w:rsidR="00DF5103" w:rsidRPr="001A4DF4">
        <w:rPr>
          <w:rFonts w:eastAsia="TH SarabunPSK"/>
          <w:b/>
          <w:bCs/>
          <w:color w:val="000000"/>
          <w:cs/>
        </w:rPr>
        <w:t xml:space="preserve"> </w:t>
      </w:r>
      <w:r w:rsidR="00880E17" w:rsidRPr="001A4DF4">
        <w:rPr>
          <w:rFonts w:eastAsia="TH SarabunPSK"/>
          <w:b/>
          <w:bCs/>
          <w:color w:val="000000"/>
          <w:cs/>
        </w:rPr>
        <w:t>2562</w:t>
      </w:r>
    </w:p>
    <w:p w:rsidR="00272558" w:rsidRPr="001A4DF4" w:rsidRDefault="00272558" w:rsidP="005815FF">
      <w:pPr>
        <w:jc w:val="center"/>
        <w:rPr>
          <w:rFonts w:eastAsia="TH SarabunPSK"/>
          <w:b/>
          <w:bCs/>
          <w:color w:val="000000"/>
        </w:rPr>
      </w:pPr>
      <w:r w:rsidRPr="001A4DF4">
        <w:rPr>
          <w:rFonts w:eastAsia="TH SarabunPSK"/>
          <w:b/>
          <w:bCs/>
          <w:color w:val="000000"/>
          <w:cs/>
        </w:rPr>
        <w:t xml:space="preserve">ณ ห้องประชุม </w:t>
      </w:r>
      <w:r w:rsidRPr="001A4DF4">
        <w:rPr>
          <w:rFonts w:eastAsia="TH SarabunPSK"/>
          <w:b/>
          <w:bCs/>
          <w:color w:val="000000"/>
        </w:rPr>
        <w:t xml:space="preserve">1 </w:t>
      </w:r>
      <w:r w:rsidRPr="001A4DF4">
        <w:rPr>
          <w:rFonts w:eastAsia="TH SarabunPSK"/>
          <w:b/>
          <w:bCs/>
          <w:color w:val="000000"/>
          <w:cs/>
        </w:rPr>
        <w:t xml:space="preserve">ชั้น </w:t>
      </w:r>
      <w:r w:rsidRPr="001A4DF4">
        <w:rPr>
          <w:rFonts w:eastAsia="TH SarabunPSK"/>
          <w:b/>
          <w:bCs/>
          <w:color w:val="000000"/>
        </w:rPr>
        <w:t xml:space="preserve">8 </w:t>
      </w:r>
      <w:r w:rsidRPr="001A4DF4">
        <w:rPr>
          <w:rFonts w:eastAsia="TH SarabunPSK"/>
          <w:b/>
          <w:bCs/>
          <w:color w:val="000000"/>
          <w:cs/>
        </w:rPr>
        <w:t>ตึกเพียรวิจิตร คณะวิศวกรรมศาสตร์</w:t>
      </w:r>
    </w:p>
    <w:p w:rsidR="00272558" w:rsidRPr="001A4DF4" w:rsidRDefault="00272558" w:rsidP="005815FF">
      <w:pPr>
        <w:jc w:val="center"/>
        <w:rPr>
          <w:rFonts w:eastAsia="TH SarabunPSK"/>
          <w:color w:val="000000"/>
        </w:rPr>
      </w:pPr>
      <w:r w:rsidRPr="001A4DF4">
        <w:rPr>
          <w:rFonts w:eastAsia="TH SarabunPSK"/>
          <w:b/>
          <w:bCs/>
          <w:color w:val="000000"/>
          <w:cs/>
        </w:rPr>
        <w:t>--------------------------------------</w:t>
      </w:r>
    </w:p>
    <w:p w:rsidR="00272558" w:rsidRPr="001A4DF4" w:rsidRDefault="00272558" w:rsidP="005815FF">
      <w:pPr>
        <w:rPr>
          <w:rFonts w:eastAsia="TH SarabunPSK"/>
          <w:color w:val="000000"/>
        </w:rPr>
      </w:pPr>
    </w:p>
    <w:p w:rsidR="00272558" w:rsidRPr="001A4DF4" w:rsidRDefault="00272558" w:rsidP="005815FF">
      <w:pPr>
        <w:jc w:val="thaiDistribute"/>
        <w:rPr>
          <w:rFonts w:eastAsia="TH SarabunPSK"/>
          <w:color w:val="000000"/>
        </w:rPr>
      </w:pPr>
      <w:r w:rsidRPr="001A4DF4">
        <w:rPr>
          <w:rFonts w:eastAsia="TH SarabunPSK"/>
          <w:b/>
          <w:bCs/>
          <w:color w:val="000000"/>
          <w:cs/>
        </w:rPr>
        <w:t>ผู้มาประชุม</w:t>
      </w:r>
      <w:r w:rsidRPr="001A4DF4">
        <w:rPr>
          <w:rFonts w:eastAsia="TH SarabunPSK"/>
          <w:color w:val="000000"/>
        </w:rPr>
        <w:tab/>
      </w:r>
      <w:r w:rsidRPr="001A4DF4">
        <w:rPr>
          <w:rFonts w:eastAsia="TH SarabunPSK"/>
          <w:color w:val="000000"/>
        </w:rPr>
        <w:tab/>
      </w:r>
      <w:r w:rsidRPr="001A4DF4">
        <w:rPr>
          <w:rFonts w:eastAsia="TH SarabunPSK"/>
          <w:color w:val="000000"/>
        </w:rPr>
        <w:tab/>
      </w:r>
      <w:r w:rsidRPr="001A4DF4">
        <w:rPr>
          <w:rFonts w:eastAsia="TH SarabunPSK"/>
          <w:color w:val="000000"/>
        </w:rPr>
        <w:tab/>
      </w:r>
      <w:r w:rsidRPr="001A4DF4">
        <w:rPr>
          <w:rFonts w:eastAsia="TH SarabunPSK"/>
          <w:color w:val="000000"/>
        </w:rPr>
        <w:tab/>
      </w:r>
      <w:r w:rsidRPr="001A4DF4">
        <w:rPr>
          <w:rFonts w:eastAsia="TH SarabunPSK"/>
          <w:color w:val="000000"/>
        </w:rPr>
        <w:tab/>
      </w:r>
    </w:p>
    <w:p w:rsidR="00B304A5" w:rsidRPr="001A4DF4" w:rsidRDefault="00B304A5" w:rsidP="005815FF">
      <w:pPr>
        <w:numPr>
          <w:ilvl w:val="0"/>
          <w:numId w:val="1"/>
        </w:numPr>
        <w:pBdr>
          <w:top w:val="none" w:sz="0" w:space="0" w:color="auto"/>
          <w:left w:val="none" w:sz="0" w:space="0" w:color="auto"/>
          <w:bottom w:val="none" w:sz="0" w:space="0" w:color="auto"/>
          <w:right w:val="none" w:sz="0" w:space="0" w:color="auto"/>
          <w:between w:val="none" w:sz="0" w:space="0" w:color="auto"/>
        </w:pBdr>
        <w:tabs>
          <w:tab w:val="left" w:pos="770"/>
          <w:tab w:val="left" w:pos="2420"/>
          <w:tab w:val="left" w:pos="4111"/>
        </w:tabs>
        <w:jc w:val="thaiDistribute"/>
        <w:rPr>
          <w:rFonts w:eastAsia="TH SarabunPSK"/>
          <w:color w:val="000000"/>
        </w:rPr>
      </w:pPr>
      <w:r w:rsidRPr="001A4DF4">
        <w:rPr>
          <w:rFonts w:eastAsia="TH SarabunPSK"/>
          <w:color w:val="000000"/>
          <w:cs/>
        </w:rPr>
        <w:t xml:space="preserve">รศ.รัชพล </w:t>
      </w:r>
      <w:r w:rsidRPr="001A4DF4">
        <w:rPr>
          <w:rFonts w:eastAsia="TH SarabunPSK"/>
          <w:color w:val="000000"/>
          <w:cs/>
        </w:rPr>
        <w:tab/>
        <w:t>สันติวรากร</w:t>
      </w:r>
      <w:r w:rsidRPr="001A4DF4">
        <w:rPr>
          <w:rFonts w:eastAsia="TH SarabunPSK"/>
          <w:color w:val="000000"/>
          <w:cs/>
        </w:rPr>
        <w:tab/>
        <w:t>คณบดี</w:t>
      </w:r>
      <w:r w:rsidRPr="001A4DF4">
        <w:rPr>
          <w:rFonts w:eastAsia="TH SarabunPSK"/>
          <w:color w:val="000000"/>
          <w:cs/>
        </w:rPr>
        <w:tab/>
      </w:r>
      <w:r w:rsidRPr="001A4DF4">
        <w:rPr>
          <w:rFonts w:eastAsia="TH SarabunPSK"/>
          <w:color w:val="000000"/>
          <w:cs/>
        </w:rPr>
        <w:tab/>
      </w:r>
      <w:r w:rsidRPr="001A4DF4">
        <w:rPr>
          <w:rFonts w:eastAsia="TH SarabunPSK"/>
          <w:color w:val="000000"/>
          <w:cs/>
        </w:rPr>
        <w:tab/>
      </w:r>
      <w:r w:rsidRPr="001A4DF4">
        <w:rPr>
          <w:rFonts w:eastAsia="TH SarabunPSK"/>
          <w:color w:val="000000"/>
          <w:cs/>
        </w:rPr>
        <w:tab/>
      </w:r>
      <w:r w:rsidRPr="001A4DF4">
        <w:rPr>
          <w:rFonts w:eastAsia="TH SarabunPSK"/>
          <w:color w:val="000000"/>
          <w:cs/>
        </w:rPr>
        <w:tab/>
      </w:r>
      <w:r w:rsidRPr="001A4DF4">
        <w:rPr>
          <w:color w:val="000000"/>
          <w:cs/>
        </w:rPr>
        <w:t>ประธาน</w:t>
      </w:r>
    </w:p>
    <w:p w:rsidR="00B304A5" w:rsidRPr="001A4DF4" w:rsidRDefault="00B304A5" w:rsidP="005815FF">
      <w:pPr>
        <w:numPr>
          <w:ilvl w:val="0"/>
          <w:numId w:val="1"/>
        </w:numPr>
        <w:pBdr>
          <w:top w:val="none" w:sz="0" w:space="0" w:color="auto"/>
          <w:left w:val="none" w:sz="0" w:space="0" w:color="auto"/>
          <w:bottom w:val="none" w:sz="0" w:space="0" w:color="auto"/>
          <w:right w:val="none" w:sz="0" w:space="0" w:color="auto"/>
          <w:between w:val="none" w:sz="0" w:space="0" w:color="auto"/>
        </w:pBdr>
        <w:tabs>
          <w:tab w:val="left" w:pos="770"/>
          <w:tab w:val="left" w:pos="2420"/>
          <w:tab w:val="left" w:pos="4111"/>
        </w:tabs>
        <w:jc w:val="thaiDistribute"/>
        <w:rPr>
          <w:rFonts w:eastAsia="TH SarabunPSK"/>
          <w:color w:val="000000"/>
        </w:rPr>
      </w:pPr>
      <w:r w:rsidRPr="001A4DF4">
        <w:rPr>
          <w:rFonts w:eastAsia="TH SarabunPSK"/>
          <w:color w:val="000000"/>
          <w:cs/>
        </w:rPr>
        <w:t xml:space="preserve">ผศ.พนมชัย </w:t>
      </w:r>
      <w:r w:rsidRPr="001A4DF4">
        <w:rPr>
          <w:rFonts w:eastAsia="TH SarabunPSK"/>
          <w:color w:val="000000"/>
          <w:cs/>
        </w:rPr>
        <w:tab/>
        <w:t>วีระยุทธศิลป์</w:t>
      </w:r>
      <w:r w:rsidRPr="001A4DF4">
        <w:rPr>
          <w:rFonts w:eastAsia="TH SarabunPSK"/>
          <w:color w:val="000000"/>
          <w:cs/>
        </w:rPr>
        <w:tab/>
        <w:t>รองคณบดีฝ่ายบริหาร</w:t>
      </w:r>
    </w:p>
    <w:p w:rsidR="00C877BC" w:rsidRPr="001A4DF4" w:rsidRDefault="00B304A5" w:rsidP="005815FF">
      <w:pPr>
        <w:numPr>
          <w:ilvl w:val="0"/>
          <w:numId w:val="1"/>
        </w:numPr>
        <w:pBdr>
          <w:top w:val="none" w:sz="0" w:space="0" w:color="auto"/>
          <w:left w:val="none" w:sz="0" w:space="0" w:color="auto"/>
          <w:bottom w:val="none" w:sz="0" w:space="0" w:color="auto"/>
          <w:right w:val="none" w:sz="0" w:space="0" w:color="auto"/>
          <w:between w:val="none" w:sz="0" w:space="0" w:color="auto"/>
        </w:pBdr>
        <w:tabs>
          <w:tab w:val="left" w:pos="770"/>
          <w:tab w:val="left" w:pos="2420"/>
          <w:tab w:val="left" w:pos="4111"/>
        </w:tabs>
        <w:jc w:val="thaiDistribute"/>
        <w:rPr>
          <w:rFonts w:eastAsia="TH SarabunPSK"/>
          <w:color w:val="000000"/>
        </w:rPr>
      </w:pPr>
      <w:r w:rsidRPr="001A4DF4">
        <w:rPr>
          <w:rFonts w:eastAsia="TH SarabunPSK"/>
          <w:color w:val="000000"/>
          <w:cs/>
        </w:rPr>
        <w:t xml:space="preserve">รศ.จีรนุช </w:t>
      </w:r>
      <w:r w:rsidRPr="001A4DF4">
        <w:rPr>
          <w:rFonts w:eastAsia="TH SarabunPSK"/>
          <w:color w:val="000000"/>
          <w:cs/>
        </w:rPr>
        <w:tab/>
        <w:t>เสงี่ยมศักดิ์</w:t>
      </w:r>
      <w:r w:rsidRPr="001A4DF4">
        <w:rPr>
          <w:rFonts w:eastAsia="TH SarabunPSK"/>
          <w:color w:val="000000"/>
          <w:cs/>
        </w:rPr>
        <w:tab/>
        <w:t>รองคณบดีฝ่ายวิจัยและวิเทศสัมพันธ์</w:t>
      </w:r>
      <w:r w:rsidR="00C01C51" w:rsidRPr="001A4DF4">
        <w:rPr>
          <w:color w:val="000000"/>
          <w:cs/>
        </w:rPr>
        <w:tab/>
      </w:r>
      <w:r w:rsidR="00C01C51" w:rsidRPr="001A4DF4">
        <w:rPr>
          <w:color w:val="000000"/>
          <w:cs/>
        </w:rPr>
        <w:tab/>
      </w:r>
    </w:p>
    <w:p w:rsidR="00272558" w:rsidRPr="001A4DF4" w:rsidRDefault="007A5739" w:rsidP="005815FF">
      <w:pPr>
        <w:numPr>
          <w:ilvl w:val="0"/>
          <w:numId w:val="1"/>
        </w:numPr>
        <w:pBdr>
          <w:top w:val="none" w:sz="0" w:space="0" w:color="auto"/>
          <w:left w:val="none" w:sz="0" w:space="0" w:color="auto"/>
          <w:bottom w:val="none" w:sz="0" w:space="0" w:color="auto"/>
          <w:right w:val="none" w:sz="0" w:space="0" w:color="auto"/>
          <w:between w:val="none" w:sz="0" w:space="0" w:color="auto"/>
        </w:pBdr>
        <w:tabs>
          <w:tab w:val="left" w:pos="770"/>
          <w:tab w:val="left" w:pos="2420"/>
          <w:tab w:val="left" w:pos="4111"/>
        </w:tabs>
        <w:jc w:val="thaiDistribute"/>
        <w:rPr>
          <w:color w:val="000000"/>
        </w:rPr>
      </w:pPr>
      <w:r w:rsidRPr="001A4DF4">
        <w:rPr>
          <w:rFonts w:eastAsia="TH SarabunPSK"/>
          <w:color w:val="000000"/>
          <w:cs/>
        </w:rPr>
        <w:t xml:space="preserve">รศ.ณัฐพงษ์ </w:t>
      </w:r>
      <w:r w:rsidRPr="001A4DF4">
        <w:rPr>
          <w:rFonts w:eastAsia="TH SarabunPSK"/>
          <w:color w:val="000000"/>
          <w:cs/>
        </w:rPr>
        <w:tab/>
        <w:t>อารีมิตร</w:t>
      </w:r>
      <w:r w:rsidR="00272558" w:rsidRPr="001A4DF4">
        <w:rPr>
          <w:rFonts w:eastAsia="TH SarabunPSK"/>
          <w:color w:val="000000"/>
          <w:cs/>
        </w:rPr>
        <w:tab/>
      </w:r>
      <w:r w:rsidR="00954039" w:rsidRPr="001A4DF4">
        <w:rPr>
          <w:rFonts w:eastAsia="TH SarabunPSK"/>
          <w:color w:val="000000"/>
          <w:cs/>
        </w:rPr>
        <w:t>รอง</w:t>
      </w:r>
      <w:r w:rsidR="006E7552" w:rsidRPr="001A4DF4">
        <w:rPr>
          <w:rFonts w:eastAsia="TH SarabunPSK"/>
          <w:color w:val="000000"/>
          <w:cs/>
        </w:rPr>
        <w:t>คณบดีฝ่ายวิชาการ</w:t>
      </w:r>
    </w:p>
    <w:p w:rsidR="0040111F" w:rsidRPr="001A4DF4" w:rsidRDefault="00D01955" w:rsidP="005815FF">
      <w:pPr>
        <w:numPr>
          <w:ilvl w:val="0"/>
          <w:numId w:val="1"/>
        </w:numPr>
        <w:pBdr>
          <w:top w:val="none" w:sz="0" w:space="0" w:color="auto"/>
          <w:left w:val="none" w:sz="0" w:space="0" w:color="auto"/>
          <w:bottom w:val="none" w:sz="0" w:space="0" w:color="auto"/>
          <w:right w:val="none" w:sz="0" w:space="0" w:color="auto"/>
          <w:between w:val="none" w:sz="0" w:space="0" w:color="auto"/>
        </w:pBdr>
        <w:tabs>
          <w:tab w:val="left" w:pos="770"/>
          <w:tab w:val="left" w:pos="2420"/>
          <w:tab w:val="left" w:pos="4111"/>
        </w:tabs>
        <w:jc w:val="thaiDistribute"/>
        <w:rPr>
          <w:color w:val="000000"/>
        </w:rPr>
      </w:pPr>
      <w:r w:rsidRPr="001A4DF4">
        <w:rPr>
          <w:color w:val="000000"/>
          <w:cs/>
        </w:rPr>
        <w:t xml:space="preserve">รศ.สมชาย </w:t>
      </w:r>
      <w:r w:rsidRPr="001A4DF4">
        <w:rPr>
          <w:color w:val="000000"/>
          <w:cs/>
        </w:rPr>
        <w:tab/>
        <w:t>ชวนอุดม</w:t>
      </w:r>
      <w:r w:rsidR="0077660D" w:rsidRPr="001A4DF4">
        <w:rPr>
          <w:color w:val="000000"/>
          <w:cs/>
        </w:rPr>
        <w:tab/>
        <w:t>หัวหน้าสาขาวิชาวิศวกรรมเกษตร</w:t>
      </w:r>
    </w:p>
    <w:p w:rsidR="00731DA1" w:rsidRPr="001A4DF4" w:rsidRDefault="00731DA1" w:rsidP="005815FF">
      <w:pPr>
        <w:numPr>
          <w:ilvl w:val="0"/>
          <w:numId w:val="1"/>
        </w:numPr>
        <w:pBdr>
          <w:top w:val="none" w:sz="0" w:space="0" w:color="auto"/>
          <w:left w:val="none" w:sz="0" w:space="0" w:color="auto"/>
          <w:bottom w:val="none" w:sz="0" w:space="0" w:color="auto"/>
          <w:right w:val="none" w:sz="0" w:space="0" w:color="auto"/>
          <w:between w:val="none" w:sz="0" w:space="0" w:color="auto"/>
        </w:pBdr>
        <w:tabs>
          <w:tab w:val="left" w:pos="770"/>
          <w:tab w:val="left" w:pos="2420"/>
          <w:tab w:val="left" w:pos="4111"/>
        </w:tabs>
        <w:jc w:val="thaiDistribute"/>
        <w:rPr>
          <w:color w:val="000000"/>
        </w:rPr>
      </w:pPr>
      <w:r w:rsidRPr="001A4DF4">
        <w:rPr>
          <w:rFonts w:eastAsia="TH SarabunPSK"/>
          <w:color w:val="000000"/>
          <w:cs/>
        </w:rPr>
        <w:t>รศ.พิเชษฐ</w:t>
      </w:r>
      <w:r w:rsidRPr="001A4DF4">
        <w:rPr>
          <w:rFonts w:eastAsia="TH SarabunPSK"/>
          <w:color w:val="000000"/>
          <w:cs/>
        </w:rPr>
        <w:tab/>
        <w:t>เชี่ยวธนะกุล</w:t>
      </w:r>
      <w:r w:rsidRPr="001A4DF4">
        <w:rPr>
          <w:rFonts w:eastAsia="TH SarabunPSK"/>
          <w:color w:val="000000"/>
          <w:cs/>
        </w:rPr>
        <w:tab/>
        <w:t>หัวหน้าสาขาวิชาวิศวกรรมคอมพิวเตอร์</w:t>
      </w:r>
    </w:p>
    <w:p w:rsidR="00133C2E" w:rsidRPr="001A4DF4" w:rsidRDefault="00272558" w:rsidP="005815FF">
      <w:pPr>
        <w:numPr>
          <w:ilvl w:val="0"/>
          <w:numId w:val="1"/>
        </w:numPr>
        <w:pBdr>
          <w:top w:val="none" w:sz="0" w:space="0" w:color="auto"/>
          <w:left w:val="none" w:sz="0" w:space="0" w:color="auto"/>
          <w:bottom w:val="none" w:sz="0" w:space="0" w:color="auto"/>
          <w:right w:val="none" w:sz="0" w:space="0" w:color="auto"/>
          <w:between w:val="none" w:sz="0" w:space="0" w:color="auto"/>
        </w:pBdr>
        <w:tabs>
          <w:tab w:val="left" w:pos="770"/>
          <w:tab w:val="left" w:pos="2420"/>
          <w:tab w:val="left" w:pos="4111"/>
        </w:tabs>
        <w:jc w:val="thaiDistribute"/>
        <w:rPr>
          <w:color w:val="000000"/>
        </w:rPr>
      </w:pPr>
      <w:r w:rsidRPr="001A4DF4">
        <w:rPr>
          <w:color w:val="000000"/>
          <w:cs/>
        </w:rPr>
        <w:t xml:space="preserve">รศ.วินัย  </w:t>
      </w:r>
      <w:r w:rsidRPr="001A4DF4">
        <w:rPr>
          <w:color w:val="000000"/>
          <w:cs/>
        </w:rPr>
        <w:tab/>
        <w:t>ศรีอำพร</w:t>
      </w:r>
      <w:r w:rsidRPr="001A4DF4">
        <w:rPr>
          <w:color w:val="000000"/>
          <w:cs/>
        </w:rPr>
        <w:tab/>
        <w:t>กรรมการผู้ทรงคุณวุฒิ</w:t>
      </w:r>
    </w:p>
    <w:p w:rsidR="00D35655" w:rsidRPr="001A4DF4" w:rsidRDefault="00D35655" w:rsidP="005815FF">
      <w:pPr>
        <w:numPr>
          <w:ilvl w:val="0"/>
          <w:numId w:val="1"/>
        </w:numPr>
        <w:pBdr>
          <w:top w:val="none" w:sz="0" w:space="0" w:color="auto"/>
          <w:left w:val="none" w:sz="0" w:space="0" w:color="auto"/>
          <w:bottom w:val="none" w:sz="0" w:space="0" w:color="auto"/>
          <w:right w:val="none" w:sz="0" w:space="0" w:color="auto"/>
          <w:between w:val="none" w:sz="0" w:space="0" w:color="auto"/>
        </w:pBdr>
        <w:tabs>
          <w:tab w:val="left" w:pos="770"/>
          <w:tab w:val="left" w:pos="2420"/>
          <w:tab w:val="left" w:pos="4111"/>
        </w:tabs>
        <w:jc w:val="thaiDistribute"/>
        <w:rPr>
          <w:rFonts w:eastAsia="TH SarabunPSK"/>
          <w:color w:val="000000"/>
        </w:rPr>
      </w:pPr>
      <w:r w:rsidRPr="001A4DF4">
        <w:rPr>
          <w:rFonts w:eastAsia="TH SarabunPSK"/>
          <w:color w:val="000000"/>
          <w:cs/>
        </w:rPr>
        <w:t xml:space="preserve">รศ.ธนากร  </w:t>
      </w:r>
      <w:r w:rsidRPr="001A4DF4">
        <w:rPr>
          <w:rFonts w:eastAsia="TH SarabunPSK"/>
          <w:color w:val="000000"/>
          <w:cs/>
        </w:rPr>
        <w:tab/>
        <w:t>วงศ์วัฒนาเสถียร</w:t>
      </w:r>
      <w:r w:rsidRPr="001A4DF4">
        <w:rPr>
          <w:rFonts w:eastAsia="TH SarabunPSK"/>
          <w:color w:val="000000"/>
          <w:cs/>
        </w:rPr>
        <w:tab/>
        <w:t>กรรมการผู้ทรงคุณวุฒิ</w:t>
      </w:r>
    </w:p>
    <w:p w:rsidR="00B304A5" w:rsidRPr="001A4DF4" w:rsidRDefault="00D13BBF" w:rsidP="005815FF">
      <w:pPr>
        <w:numPr>
          <w:ilvl w:val="0"/>
          <w:numId w:val="1"/>
        </w:numPr>
        <w:pBdr>
          <w:top w:val="none" w:sz="0" w:space="0" w:color="auto"/>
          <w:left w:val="none" w:sz="0" w:space="0" w:color="auto"/>
          <w:bottom w:val="none" w:sz="0" w:space="0" w:color="auto"/>
          <w:right w:val="none" w:sz="0" w:space="0" w:color="auto"/>
          <w:between w:val="none" w:sz="0" w:space="0" w:color="auto"/>
        </w:pBdr>
        <w:tabs>
          <w:tab w:val="left" w:pos="770"/>
          <w:tab w:val="left" w:pos="2420"/>
          <w:tab w:val="left" w:pos="4111"/>
        </w:tabs>
        <w:jc w:val="thaiDistribute"/>
        <w:rPr>
          <w:color w:val="000000"/>
        </w:rPr>
      </w:pPr>
      <w:r w:rsidRPr="001A4DF4">
        <w:rPr>
          <w:rFonts w:eastAsia="TH SarabunPSK"/>
          <w:color w:val="000000"/>
          <w:cs/>
        </w:rPr>
        <w:t xml:space="preserve">นายทองปาน </w:t>
      </w:r>
      <w:r w:rsidRPr="001A4DF4">
        <w:rPr>
          <w:rFonts w:eastAsia="TH SarabunPSK"/>
          <w:color w:val="000000"/>
          <w:cs/>
        </w:rPr>
        <w:tab/>
        <w:t>สุนทรารักษ์</w:t>
      </w:r>
      <w:r w:rsidR="00272558" w:rsidRPr="001A4DF4">
        <w:rPr>
          <w:rFonts w:eastAsia="TH SarabunPSK"/>
          <w:color w:val="000000"/>
        </w:rPr>
        <w:tab/>
      </w:r>
      <w:r w:rsidR="00272558" w:rsidRPr="001A4DF4">
        <w:rPr>
          <w:rFonts w:eastAsia="TH SarabunPSK"/>
          <w:color w:val="000000"/>
          <w:cs/>
        </w:rPr>
        <w:t>ผู้อำนวยการกองบริหารงานคณะวิศวกรรมศาสตร์</w:t>
      </w:r>
      <w:r w:rsidR="00561617" w:rsidRPr="001A4DF4">
        <w:rPr>
          <w:color w:val="000000"/>
          <w:cs/>
        </w:rPr>
        <w:t xml:space="preserve"> </w:t>
      </w:r>
      <w:r w:rsidR="00561617" w:rsidRPr="001A4DF4">
        <w:rPr>
          <w:color w:val="000000"/>
          <w:cs/>
        </w:rPr>
        <w:tab/>
      </w:r>
      <w:r w:rsidR="00561617" w:rsidRPr="001A4DF4">
        <w:rPr>
          <w:color w:val="000000"/>
          <w:cs/>
        </w:rPr>
        <w:tab/>
      </w:r>
      <w:r w:rsidRPr="001A4DF4">
        <w:rPr>
          <w:color w:val="000000"/>
          <w:cs/>
        </w:rPr>
        <w:tab/>
      </w:r>
      <w:r w:rsidRPr="001A4DF4">
        <w:rPr>
          <w:color w:val="000000"/>
          <w:cs/>
        </w:rPr>
        <w:tab/>
      </w:r>
      <w:r w:rsidR="00272558" w:rsidRPr="001A4DF4">
        <w:rPr>
          <w:rFonts w:eastAsia="TH SarabunPSK"/>
          <w:color w:val="000000"/>
          <w:cs/>
        </w:rPr>
        <w:t>กรรมการและเลขานุการ</w:t>
      </w:r>
    </w:p>
    <w:p w:rsidR="00DD2B2C" w:rsidRPr="001A4DF4" w:rsidRDefault="00DD2B2C" w:rsidP="005815FF">
      <w:pPr>
        <w:pBdr>
          <w:top w:val="none" w:sz="0" w:space="0" w:color="auto"/>
          <w:left w:val="none" w:sz="0" w:space="0" w:color="auto"/>
          <w:bottom w:val="none" w:sz="0" w:space="0" w:color="auto"/>
          <w:right w:val="none" w:sz="0" w:space="0" w:color="auto"/>
          <w:between w:val="none" w:sz="0" w:space="0" w:color="auto"/>
        </w:pBdr>
        <w:tabs>
          <w:tab w:val="left" w:pos="426"/>
          <w:tab w:val="left" w:pos="4395"/>
        </w:tabs>
        <w:jc w:val="thaiDistribute"/>
        <w:rPr>
          <w:rFonts w:eastAsia="TH SarabunPSK"/>
        </w:rPr>
      </w:pPr>
      <w:r w:rsidRPr="001A4DF4">
        <w:rPr>
          <w:rFonts w:eastAsia="TH SarabunPSK"/>
          <w:b/>
          <w:bCs/>
          <w:cs/>
        </w:rPr>
        <w:t>ผู้เข้าร่วมประชุม</w:t>
      </w:r>
    </w:p>
    <w:p w:rsidR="00DD2B2C" w:rsidRPr="001A4DF4" w:rsidRDefault="00DD2B2C" w:rsidP="005815FF">
      <w:pPr>
        <w:numPr>
          <w:ilvl w:val="0"/>
          <w:numId w:val="2"/>
        </w:numPr>
        <w:pBdr>
          <w:top w:val="none" w:sz="0" w:space="0" w:color="auto"/>
          <w:left w:val="none" w:sz="0" w:space="0" w:color="auto"/>
          <w:bottom w:val="none" w:sz="0" w:space="0" w:color="auto"/>
          <w:right w:val="none" w:sz="0" w:space="0" w:color="auto"/>
          <w:between w:val="none" w:sz="0" w:space="0" w:color="auto"/>
        </w:pBdr>
        <w:tabs>
          <w:tab w:val="left" w:pos="770"/>
          <w:tab w:val="left" w:pos="2420"/>
          <w:tab w:val="left" w:pos="4111"/>
        </w:tabs>
        <w:jc w:val="thaiDistribute"/>
        <w:rPr>
          <w:rFonts w:eastAsia="TH SarabunPSK"/>
        </w:rPr>
      </w:pPr>
      <w:r w:rsidRPr="001A4DF4">
        <w:rPr>
          <w:rFonts w:eastAsia="TH SarabunPSK"/>
          <w:cs/>
        </w:rPr>
        <w:t xml:space="preserve">ผศ.รัตมณี </w:t>
      </w:r>
      <w:r w:rsidRPr="001A4DF4">
        <w:rPr>
          <w:rFonts w:eastAsia="TH SarabunPSK"/>
          <w:cs/>
        </w:rPr>
        <w:tab/>
        <w:t>นันทสาร</w:t>
      </w:r>
      <w:r w:rsidRPr="001A4DF4">
        <w:rPr>
          <w:rFonts w:eastAsia="TH SarabunPSK"/>
          <w:cs/>
        </w:rPr>
        <w:tab/>
        <w:t>ผู้ช่วยคณบดีฝ่ายบริหาร</w:t>
      </w:r>
    </w:p>
    <w:p w:rsidR="00DD2B2C" w:rsidRPr="001A4DF4" w:rsidRDefault="00DD2B2C" w:rsidP="005815FF">
      <w:pPr>
        <w:numPr>
          <w:ilvl w:val="0"/>
          <w:numId w:val="2"/>
        </w:numPr>
        <w:pBdr>
          <w:top w:val="none" w:sz="0" w:space="0" w:color="auto"/>
          <w:left w:val="none" w:sz="0" w:space="0" w:color="auto"/>
          <w:bottom w:val="none" w:sz="0" w:space="0" w:color="auto"/>
          <w:right w:val="none" w:sz="0" w:space="0" w:color="auto"/>
          <w:between w:val="none" w:sz="0" w:space="0" w:color="auto"/>
        </w:pBdr>
        <w:tabs>
          <w:tab w:val="left" w:pos="770"/>
          <w:tab w:val="left" w:pos="2420"/>
          <w:tab w:val="left" w:pos="4111"/>
        </w:tabs>
        <w:jc w:val="thaiDistribute"/>
        <w:rPr>
          <w:rFonts w:eastAsia="TH SarabunPSK"/>
        </w:rPr>
      </w:pPr>
      <w:r w:rsidRPr="001A4DF4">
        <w:rPr>
          <w:rFonts w:eastAsia="TH SarabunPSK"/>
          <w:cs/>
        </w:rPr>
        <w:t xml:space="preserve">รศ.เฉลิมชัย </w:t>
      </w:r>
      <w:r w:rsidRPr="001A4DF4">
        <w:rPr>
          <w:rFonts w:eastAsia="TH SarabunPSK"/>
          <w:cs/>
        </w:rPr>
        <w:tab/>
        <w:t>พาวัฒนา</w:t>
      </w:r>
      <w:r w:rsidRPr="001A4DF4">
        <w:rPr>
          <w:rFonts w:eastAsia="TH SarabunPSK"/>
          <w:cs/>
        </w:rPr>
        <w:tab/>
        <w:t>หัวหน้าสาขาวิชาวิศวกรรมโยธา</w:t>
      </w:r>
    </w:p>
    <w:p w:rsidR="00DD2B2C" w:rsidRPr="001A4DF4" w:rsidRDefault="00DD2B2C" w:rsidP="005815FF">
      <w:pPr>
        <w:numPr>
          <w:ilvl w:val="0"/>
          <w:numId w:val="2"/>
        </w:numPr>
        <w:pBdr>
          <w:top w:val="none" w:sz="0" w:space="0" w:color="auto"/>
          <w:left w:val="none" w:sz="0" w:space="0" w:color="auto"/>
          <w:bottom w:val="none" w:sz="0" w:space="0" w:color="auto"/>
          <w:right w:val="none" w:sz="0" w:space="0" w:color="auto"/>
          <w:between w:val="none" w:sz="0" w:space="0" w:color="auto"/>
        </w:pBdr>
        <w:tabs>
          <w:tab w:val="left" w:pos="770"/>
          <w:tab w:val="left" w:pos="2420"/>
          <w:tab w:val="left" w:pos="4111"/>
        </w:tabs>
        <w:jc w:val="thaiDistribute"/>
        <w:rPr>
          <w:rFonts w:eastAsia="TH SarabunPSK"/>
        </w:rPr>
      </w:pPr>
      <w:r w:rsidRPr="001A4DF4">
        <w:rPr>
          <w:rFonts w:eastAsia="TH SarabunPSK"/>
          <w:cs/>
        </w:rPr>
        <w:t xml:space="preserve">ผศ.อานุภาพ </w:t>
      </w:r>
      <w:r w:rsidRPr="001A4DF4">
        <w:rPr>
          <w:rFonts w:eastAsia="TH SarabunPSK"/>
          <w:cs/>
        </w:rPr>
        <w:tab/>
        <w:t>มีสมบูรณ์</w:t>
      </w:r>
      <w:r w:rsidRPr="001A4DF4">
        <w:rPr>
          <w:rFonts w:eastAsia="TH SarabunPSK"/>
          <w:cs/>
        </w:rPr>
        <w:tab/>
        <w:t>หัวหน้าสาขาวิชาวิศวกรรมไฟฟ้า</w:t>
      </w:r>
    </w:p>
    <w:p w:rsidR="00DD2B2C" w:rsidRPr="001A4DF4" w:rsidRDefault="00DD2B2C" w:rsidP="005815FF">
      <w:pPr>
        <w:numPr>
          <w:ilvl w:val="0"/>
          <w:numId w:val="2"/>
        </w:numPr>
        <w:pBdr>
          <w:top w:val="none" w:sz="0" w:space="0" w:color="auto"/>
          <w:left w:val="none" w:sz="0" w:space="0" w:color="auto"/>
          <w:bottom w:val="none" w:sz="0" w:space="0" w:color="auto"/>
          <w:right w:val="none" w:sz="0" w:space="0" w:color="auto"/>
          <w:between w:val="none" w:sz="0" w:space="0" w:color="auto"/>
        </w:pBdr>
        <w:tabs>
          <w:tab w:val="left" w:pos="770"/>
          <w:tab w:val="left" w:pos="2420"/>
          <w:tab w:val="left" w:pos="4111"/>
        </w:tabs>
        <w:jc w:val="thaiDistribute"/>
        <w:rPr>
          <w:rFonts w:eastAsia="TH SarabunPSK"/>
        </w:rPr>
      </w:pPr>
      <w:r w:rsidRPr="001A4DF4">
        <w:rPr>
          <w:rFonts w:eastAsia="TH SarabunPSK"/>
          <w:cs/>
        </w:rPr>
        <w:t xml:space="preserve">รศ.สุรสิทธิ์ </w:t>
      </w:r>
      <w:r w:rsidRPr="001A4DF4">
        <w:rPr>
          <w:rFonts w:eastAsia="TH SarabunPSK"/>
          <w:cs/>
        </w:rPr>
        <w:tab/>
        <w:t>ปิยะศิลป์</w:t>
      </w:r>
      <w:r w:rsidRPr="001A4DF4">
        <w:rPr>
          <w:rFonts w:eastAsia="TH SarabunPSK"/>
          <w:cs/>
        </w:rPr>
        <w:tab/>
        <w:t>หัวหน้าสาขาวิชาวิศวกรรมเครื่องกล</w:t>
      </w:r>
    </w:p>
    <w:p w:rsidR="00DD2B2C" w:rsidRPr="001A4DF4" w:rsidRDefault="00DD2B2C" w:rsidP="005815FF">
      <w:pPr>
        <w:numPr>
          <w:ilvl w:val="0"/>
          <w:numId w:val="2"/>
        </w:numPr>
        <w:pBdr>
          <w:top w:val="none" w:sz="0" w:space="0" w:color="auto"/>
          <w:left w:val="none" w:sz="0" w:space="0" w:color="auto"/>
          <w:bottom w:val="none" w:sz="0" w:space="0" w:color="auto"/>
          <w:right w:val="none" w:sz="0" w:space="0" w:color="auto"/>
          <w:between w:val="none" w:sz="0" w:space="0" w:color="auto"/>
        </w:pBdr>
        <w:tabs>
          <w:tab w:val="left" w:pos="770"/>
          <w:tab w:val="left" w:pos="2420"/>
          <w:tab w:val="left" w:pos="4111"/>
        </w:tabs>
        <w:jc w:val="thaiDistribute"/>
        <w:rPr>
          <w:rFonts w:eastAsia="TH SarabunPSK"/>
        </w:rPr>
      </w:pPr>
      <w:r w:rsidRPr="001A4DF4">
        <w:rPr>
          <w:rFonts w:eastAsia="TH SarabunPSK"/>
          <w:cs/>
        </w:rPr>
        <w:t xml:space="preserve">รศ.ไปรยา </w:t>
      </w:r>
      <w:r w:rsidRPr="001A4DF4">
        <w:rPr>
          <w:rFonts w:eastAsia="TH SarabunPSK"/>
          <w:cs/>
        </w:rPr>
        <w:tab/>
        <w:t>เฉยไสย</w:t>
      </w:r>
      <w:r w:rsidRPr="001A4DF4">
        <w:rPr>
          <w:rFonts w:eastAsia="TH SarabunPSK"/>
          <w:cs/>
        </w:rPr>
        <w:tab/>
        <w:t>แทนหัวหน้าสาขาวิชาวิศวกรรมสิ่งแวดล้อม</w:t>
      </w:r>
    </w:p>
    <w:p w:rsidR="00DD2B2C" w:rsidRPr="001A4DF4" w:rsidRDefault="00C40EC2" w:rsidP="005815FF">
      <w:pPr>
        <w:numPr>
          <w:ilvl w:val="0"/>
          <w:numId w:val="2"/>
        </w:numPr>
        <w:pBdr>
          <w:top w:val="none" w:sz="0" w:space="0" w:color="auto"/>
          <w:left w:val="none" w:sz="0" w:space="0" w:color="auto"/>
          <w:bottom w:val="none" w:sz="0" w:space="0" w:color="auto"/>
          <w:right w:val="none" w:sz="0" w:space="0" w:color="auto"/>
          <w:between w:val="none" w:sz="0" w:space="0" w:color="auto"/>
        </w:pBdr>
        <w:tabs>
          <w:tab w:val="left" w:pos="770"/>
          <w:tab w:val="left" w:pos="2420"/>
          <w:tab w:val="left" w:pos="4111"/>
        </w:tabs>
        <w:jc w:val="thaiDistribute"/>
        <w:rPr>
          <w:rFonts w:eastAsia="TH SarabunPSK"/>
        </w:rPr>
      </w:pPr>
      <w:r w:rsidRPr="00CD55A1">
        <w:rPr>
          <w:cs/>
        </w:rPr>
        <w:t>ร</w:t>
      </w:r>
      <w:r>
        <w:rPr>
          <w:rFonts w:hint="cs"/>
          <w:cs/>
        </w:rPr>
        <w:t>ศ.</w:t>
      </w:r>
      <w:r w:rsidRPr="00CD55A1">
        <w:rPr>
          <w:cs/>
        </w:rPr>
        <w:t xml:space="preserve">กิติโรจน์ </w:t>
      </w:r>
      <w:r>
        <w:rPr>
          <w:cs/>
        </w:rPr>
        <w:tab/>
      </w:r>
      <w:r w:rsidRPr="00CD55A1">
        <w:rPr>
          <w:cs/>
        </w:rPr>
        <w:t xml:space="preserve">หวันตาหลา </w:t>
      </w:r>
      <w:r>
        <w:rPr>
          <w:cs/>
        </w:rPr>
        <w:tab/>
      </w:r>
      <w:r w:rsidRPr="00CD55A1">
        <w:rPr>
          <w:cs/>
        </w:rPr>
        <w:t>แทนหัวหน้าสาขาวิชาวิศวกรรมเคมี</w:t>
      </w:r>
    </w:p>
    <w:p w:rsidR="00DD2B2C" w:rsidRPr="001A4DF4" w:rsidRDefault="00DD2B2C" w:rsidP="005815FF">
      <w:pPr>
        <w:numPr>
          <w:ilvl w:val="0"/>
          <w:numId w:val="2"/>
        </w:numPr>
        <w:pBdr>
          <w:top w:val="none" w:sz="0" w:space="0" w:color="auto"/>
          <w:left w:val="none" w:sz="0" w:space="0" w:color="auto"/>
          <w:bottom w:val="none" w:sz="0" w:space="0" w:color="auto"/>
          <w:right w:val="none" w:sz="0" w:space="0" w:color="auto"/>
          <w:between w:val="none" w:sz="0" w:space="0" w:color="auto"/>
        </w:pBdr>
        <w:tabs>
          <w:tab w:val="left" w:pos="770"/>
          <w:tab w:val="left" w:pos="2420"/>
          <w:tab w:val="left" w:pos="4111"/>
        </w:tabs>
        <w:jc w:val="thaiDistribute"/>
        <w:rPr>
          <w:rFonts w:eastAsia="TH SarabunPSK"/>
        </w:rPr>
      </w:pPr>
      <w:r w:rsidRPr="001A4DF4">
        <w:rPr>
          <w:rFonts w:eastAsia="TH SarabunPSK"/>
          <w:cs/>
        </w:rPr>
        <w:t>น.ส.อารีย์วรรณ</w:t>
      </w:r>
      <w:r w:rsidRPr="001A4DF4">
        <w:rPr>
          <w:rFonts w:eastAsia="TH SarabunPSK"/>
          <w:cs/>
        </w:rPr>
        <w:tab/>
        <w:t>ละม้ายพันธ์</w:t>
      </w:r>
      <w:r w:rsidRPr="001A4DF4">
        <w:rPr>
          <w:rFonts w:eastAsia="TH SarabunPSK"/>
          <w:cs/>
        </w:rPr>
        <w:tab/>
        <w:t>ผู้ช่วยเลขานุการ</w:t>
      </w:r>
    </w:p>
    <w:p w:rsidR="00DD2B2C" w:rsidRPr="001A4DF4" w:rsidRDefault="00DD2B2C" w:rsidP="005815FF">
      <w:pPr>
        <w:numPr>
          <w:ilvl w:val="0"/>
          <w:numId w:val="2"/>
        </w:numPr>
        <w:pBdr>
          <w:top w:val="none" w:sz="0" w:space="0" w:color="auto"/>
          <w:left w:val="none" w:sz="0" w:space="0" w:color="auto"/>
          <w:bottom w:val="none" w:sz="0" w:space="0" w:color="auto"/>
          <w:right w:val="none" w:sz="0" w:space="0" w:color="auto"/>
          <w:between w:val="none" w:sz="0" w:space="0" w:color="auto"/>
        </w:pBdr>
        <w:tabs>
          <w:tab w:val="left" w:pos="770"/>
          <w:tab w:val="left" w:pos="2420"/>
          <w:tab w:val="left" w:pos="4111"/>
        </w:tabs>
        <w:jc w:val="thaiDistribute"/>
        <w:rPr>
          <w:rFonts w:eastAsia="TH SarabunPSK"/>
        </w:rPr>
      </w:pPr>
      <w:r w:rsidRPr="001A4DF4">
        <w:rPr>
          <w:rFonts w:eastAsia="TH SarabunPSK"/>
          <w:cs/>
        </w:rPr>
        <w:t xml:space="preserve">นายภาณุพงศ์ </w:t>
      </w:r>
      <w:r w:rsidRPr="001A4DF4">
        <w:rPr>
          <w:rFonts w:eastAsia="TH SarabunPSK"/>
          <w:cs/>
        </w:rPr>
        <w:tab/>
        <w:t>ต.ประเสริฐ</w:t>
      </w:r>
      <w:r w:rsidRPr="001A4DF4">
        <w:rPr>
          <w:rFonts w:eastAsia="TH SarabunPSK"/>
          <w:cs/>
        </w:rPr>
        <w:tab/>
        <w:t>ผู้ช่วยเลขานุการ</w:t>
      </w:r>
    </w:p>
    <w:p w:rsidR="00841C89" w:rsidRPr="001A4DF4" w:rsidRDefault="00841C89" w:rsidP="005815FF">
      <w:pPr>
        <w:pBdr>
          <w:top w:val="none" w:sz="0" w:space="0" w:color="auto"/>
          <w:left w:val="none" w:sz="0" w:space="0" w:color="auto"/>
          <w:bottom w:val="none" w:sz="0" w:space="0" w:color="auto"/>
          <w:right w:val="none" w:sz="0" w:space="0" w:color="auto"/>
          <w:between w:val="none" w:sz="0" w:space="0" w:color="auto"/>
        </w:pBdr>
        <w:tabs>
          <w:tab w:val="left" w:pos="770"/>
          <w:tab w:val="left" w:pos="2420"/>
          <w:tab w:val="left" w:pos="4111"/>
        </w:tabs>
        <w:jc w:val="thaiDistribute"/>
        <w:rPr>
          <w:rFonts w:eastAsia="TH SarabunPSK"/>
        </w:rPr>
      </w:pPr>
    </w:p>
    <w:p w:rsidR="00E26D9C" w:rsidRPr="001A4DF4" w:rsidRDefault="00E26D9C" w:rsidP="005815FF">
      <w:pPr>
        <w:pBdr>
          <w:top w:val="none" w:sz="0" w:space="0" w:color="auto"/>
          <w:left w:val="none" w:sz="0" w:space="0" w:color="auto"/>
          <w:bottom w:val="none" w:sz="0" w:space="0" w:color="auto"/>
          <w:right w:val="none" w:sz="0" w:space="0" w:color="auto"/>
          <w:between w:val="none" w:sz="0" w:space="0" w:color="auto"/>
        </w:pBdr>
        <w:tabs>
          <w:tab w:val="left" w:pos="770"/>
          <w:tab w:val="left" w:pos="2420"/>
          <w:tab w:val="left" w:pos="4111"/>
        </w:tabs>
        <w:jc w:val="thaiDistribute"/>
        <w:rPr>
          <w:rFonts w:eastAsia="TH SarabunPSK"/>
          <w:b/>
          <w:bCs/>
          <w:color w:val="000000"/>
        </w:rPr>
      </w:pPr>
      <w:r w:rsidRPr="001A4DF4">
        <w:rPr>
          <w:rFonts w:eastAsia="TH SarabunPSK"/>
          <w:b/>
          <w:bCs/>
          <w:color w:val="000000"/>
          <w:cs/>
        </w:rPr>
        <w:t>ผู้ไม่มาประชุมเนื่องจากติดภารกิจอื่น</w:t>
      </w:r>
    </w:p>
    <w:p w:rsidR="00D35655" w:rsidRPr="001A4DF4" w:rsidRDefault="00D35655" w:rsidP="005815FF">
      <w:pPr>
        <w:numPr>
          <w:ilvl w:val="0"/>
          <w:numId w:val="41"/>
        </w:numPr>
        <w:pBdr>
          <w:top w:val="none" w:sz="0" w:space="0" w:color="auto"/>
          <w:left w:val="none" w:sz="0" w:space="0" w:color="auto"/>
          <w:bottom w:val="none" w:sz="0" w:space="0" w:color="auto"/>
          <w:right w:val="none" w:sz="0" w:space="0" w:color="auto"/>
          <w:between w:val="none" w:sz="0" w:space="0" w:color="auto"/>
        </w:pBdr>
        <w:tabs>
          <w:tab w:val="left" w:pos="770"/>
          <w:tab w:val="left" w:pos="2420"/>
          <w:tab w:val="left" w:pos="4111"/>
        </w:tabs>
        <w:jc w:val="thaiDistribute"/>
        <w:rPr>
          <w:rFonts w:eastAsia="TH SarabunPSK"/>
          <w:color w:val="000000"/>
        </w:rPr>
      </w:pPr>
      <w:r w:rsidRPr="001A4DF4">
        <w:rPr>
          <w:rFonts w:eastAsia="TH SarabunPSK"/>
          <w:color w:val="000000"/>
          <w:cs/>
        </w:rPr>
        <w:t xml:space="preserve">ผศ.คมกฤช </w:t>
      </w:r>
      <w:r w:rsidRPr="001A4DF4">
        <w:rPr>
          <w:rFonts w:eastAsia="TH SarabunPSK"/>
          <w:color w:val="000000"/>
          <w:cs/>
        </w:rPr>
        <w:tab/>
        <w:t>ปิติฤกษ์</w:t>
      </w:r>
      <w:r w:rsidRPr="001A4DF4">
        <w:rPr>
          <w:rFonts w:eastAsia="TH SarabunPSK"/>
          <w:color w:val="000000"/>
          <w:cs/>
        </w:rPr>
        <w:tab/>
        <w:t>รองคณบดีฝ่ายแผนยุทธศาสตร์</w:t>
      </w:r>
    </w:p>
    <w:p w:rsidR="00D35655" w:rsidRPr="001A4DF4" w:rsidRDefault="00D35655" w:rsidP="005815FF">
      <w:pPr>
        <w:pBdr>
          <w:top w:val="none" w:sz="0" w:space="0" w:color="auto"/>
          <w:left w:val="none" w:sz="0" w:space="0" w:color="auto"/>
          <w:bottom w:val="none" w:sz="0" w:space="0" w:color="auto"/>
          <w:right w:val="none" w:sz="0" w:space="0" w:color="auto"/>
          <w:between w:val="none" w:sz="0" w:space="0" w:color="auto"/>
        </w:pBdr>
        <w:tabs>
          <w:tab w:val="left" w:pos="770"/>
          <w:tab w:val="left" w:pos="2420"/>
          <w:tab w:val="left" w:pos="4111"/>
        </w:tabs>
        <w:ind w:left="786"/>
        <w:jc w:val="thaiDistribute"/>
        <w:rPr>
          <w:rFonts w:eastAsia="TH SarabunPSK"/>
          <w:color w:val="000000"/>
        </w:rPr>
      </w:pPr>
      <w:r w:rsidRPr="001A4DF4">
        <w:rPr>
          <w:rFonts w:eastAsia="TH SarabunPSK"/>
          <w:color w:val="000000"/>
          <w:cs/>
        </w:rPr>
        <w:tab/>
      </w:r>
      <w:r w:rsidRPr="001A4DF4">
        <w:rPr>
          <w:rFonts w:eastAsia="TH SarabunPSK"/>
          <w:color w:val="000000"/>
          <w:cs/>
        </w:rPr>
        <w:tab/>
        <w:t xml:space="preserve">และพัฒนาองค์กร </w:t>
      </w:r>
      <w:r w:rsidRPr="001A4DF4">
        <w:rPr>
          <w:color w:val="000000"/>
          <w:cs/>
        </w:rPr>
        <w:tab/>
      </w:r>
    </w:p>
    <w:p w:rsidR="00272558" w:rsidRPr="001A4DF4" w:rsidRDefault="00272558" w:rsidP="005815FF">
      <w:pPr>
        <w:pBdr>
          <w:top w:val="none" w:sz="0" w:space="0" w:color="auto"/>
          <w:left w:val="none" w:sz="0" w:space="0" w:color="auto"/>
          <w:bottom w:val="none" w:sz="0" w:space="0" w:color="auto"/>
          <w:right w:val="none" w:sz="0" w:space="0" w:color="auto"/>
          <w:between w:val="none" w:sz="0" w:space="0" w:color="auto"/>
        </w:pBdr>
        <w:tabs>
          <w:tab w:val="left" w:pos="770"/>
          <w:tab w:val="left" w:pos="2420"/>
          <w:tab w:val="left" w:pos="4111"/>
        </w:tabs>
        <w:jc w:val="thaiDistribute"/>
        <w:rPr>
          <w:color w:val="000000"/>
        </w:rPr>
      </w:pPr>
      <w:r w:rsidRPr="001A4DF4">
        <w:rPr>
          <w:rFonts w:eastAsia="TH SarabunPSK"/>
          <w:b/>
          <w:bCs/>
          <w:color w:val="000000"/>
          <w:cs/>
        </w:rPr>
        <w:lastRenderedPageBreak/>
        <w:t xml:space="preserve">เริ่มประชุมเวลา </w:t>
      </w:r>
      <w:r w:rsidR="00487D6D" w:rsidRPr="001A4DF4">
        <w:rPr>
          <w:rFonts w:eastAsia="TH SarabunPSK"/>
          <w:b/>
          <w:color w:val="000000"/>
        </w:rPr>
        <w:t>13</w:t>
      </w:r>
      <w:r w:rsidR="00487D6D" w:rsidRPr="001A4DF4">
        <w:rPr>
          <w:rFonts w:eastAsia="TH SarabunPSK"/>
          <w:b/>
          <w:color w:val="000000"/>
          <w:cs/>
        </w:rPr>
        <w:t>.</w:t>
      </w:r>
      <w:r w:rsidR="00487D6D" w:rsidRPr="001A4DF4">
        <w:rPr>
          <w:rFonts w:eastAsia="TH SarabunPSK"/>
          <w:b/>
          <w:color w:val="000000"/>
        </w:rPr>
        <w:t>3</w:t>
      </w:r>
      <w:r w:rsidR="000E3D0B" w:rsidRPr="001A4DF4">
        <w:rPr>
          <w:rFonts w:eastAsia="TH SarabunPSK"/>
          <w:bCs/>
          <w:color w:val="000000"/>
          <w:cs/>
        </w:rPr>
        <w:t>0</w:t>
      </w:r>
      <w:r w:rsidRPr="001A4DF4">
        <w:rPr>
          <w:rFonts w:eastAsia="TH SarabunPSK"/>
          <w:b/>
          <w:bCs/>
          <w:color w:val="000000"/>
          <w:cs/>
        </w:rPr>
        <w:t xml:space="preserve"> น.</w:t>
      </w:r>
    </w:p>
    <w:p w:rsidR="009B59BA" w:rsidRPr="001A4DF4" w:rsidRDefault="00194D3B" w:rsidP="005815FF">
      <w:pPr>
        <w:ind w:firstLine="993"/>
        <w:jc w:val="thaiDistribute"/>
        <w:rPr>
          <w:rFonts w:eastAsia="TH SarabunPSK"/>
          <w:color w:val="000000"/>
        </w:rPr>
      </w:pPr>
      <w:r w:rsidRPr="001A4DF4">
        <w:rPr>
          <w:rFonts w:eastAsia="TH SarabunPSK"/>
          <w:color w:val="000000"/>
          <w:cs/>
        </w:rPr>
        <w:t>เมื่อครบองค์ประชุมแล้ว ประธานได้</w:t>
      </w:r>
      <w:r w:rsidR="00671C41" w:rsidRPr="001A4DF4">
        <w:rPr>
          <w:rFonts w:eastAsia="TH SarabunPSK"/>
          <w:color w:val="000000"/>
          <w:cs/>
        </w:rPr>
        <w:t>กล่าวเปิดการประชุม และ</w:t>
      </w:r>
      <w:r w:rsidRPr="001A4DF4">
        <w:rPr>
          <w:rFonts w:eastAsia="TH SarabunPSK"/>
          <w:color w:val="000000"/>
          <w:cs/>
        </w:rPr>
        <w:t>ดำเนินการประชุมตามระเบียบวาระ ดังนี้</w:t>
      </w:r>
    </w:p>
    <w:p w:rsidR="00441AA9" w:rsidRPr="001A4DF4" w:rsidRDefault="00441AA9" w:rsidP="005815FF">
      <w:pPr>
        <w:ind w:firstLine="993"/>
        <w:jc w:val="thaiDistribute"/>
        <w:rPr>
          <w:rFonts w:eastAsia="TH SarabunPSK"/>
          <w:color w:val="000000"/>
        </w:rPr>
      </w:pPr>
    </w:p>
    <w:p w:rsidR="00272558" w:rsidRPr="001A4DF4" w:rsidRDefault="00272558" w:rsidP="005815FF">
      <w:pPr>
        <w:jc w:val="thaiDistribute"/>
        <w:rPr>
          <w:rFonts w:eastAsia="TH SarabunPSK"/>
          <w:b/>
          <w:color w:val="000000"/>
        </w:rPr>
      </w:pPr>
      <w:r w:rsidRPr="001A4DF4">
        <w:rPr>
          <w:rFonts w:eastAsia="TH SarabunPSK"/>
          <w:b/>
          <w:bCs/>
          <w:color w:val="000000"/>
          <w:cs/>
        </w:rPr>
        <w:t xml:space="preserve">ระเบียบวาระที่ </w:t>
      </w:r>
      <w:r w:rsidRPr="001A4DF4">
        <w:rPr>
          <w:rFonts w:eastAsia="TH SarabunPSK"/>
          <w:b/>
          <w:color w:val="000000"/>
        </w:rPr>
        <w:t xml:space="preserve">1 </w:t>
      </w:r>
      <w:r w:rsidRPr="001A4DF4">
        <w:rPr>
          <w:rFonts w:eastAsia="TH SarabunPSK"/>
          <w:b/>
          <w:bCs/>
          <w:color w:val="000000"/>
          <w:cs/>
        </w:rPr>
        <w:t>เรื่องแจ้งเพื่อทราบ</w:t>
      </w:r>
      <w:r w:rsidRPr="001A4DF4">
        <w:rPr>
          <w:rFonts w:eastAsia="TH SarabunPSK"/>
          <w:b/>
          <w:color w:val="000000"/>
        </w:rPr>
        <w:tab/>
      </w:r>
    </w:p>
    <w:p w:rsidR="00AC1AB8" w:rsidRPr="001A4DF4" w:rsidRDefault="00AC1AB8" w:rsidP="005815FF">
      <w:pPr>
        <w:pStyle w:val="ListParagraph"/>
        <w:numPr>
          <w:ilvl w:val="1"/>
          <w:numId w:val="17"/>
        </w:numPr>
        <w:pBdr>
          <w:top w:val="none" w:sz="0" w:space="0" w:color="auto"/>
          <w:left w:val="none" w:sz="0" w:space="0" w:color="auto"/>
          <w:bottom w:val="none" w:sz="0" w:space="0" w:color="auto"/>
          <w:right w:val="none" w:sz="0" w:space="0" w:color="auto"/>
          <w:between w:val="none" w:sz="0" w:space="0" w:color="auto"/>
        </w:pBdr>
        <w:jc w:val="thaiDistribute"/>
        <w:rPr>
          <w:rFonts w:eastAsia="Times New Roman" w:cs="TH Sarabun New"/>
          <w:b/>
          <w:bCs/>
          <w:szCs w:val="36"/>
        </w:rPr>
      </w:pPr>
      <w:r w:rsidRPr="001A4DF4">
        <w:rPr>
          <w:rFonts w:eastAsia="Times New Roman" w:cs="TH Sarabun New"/>
          <w:b/>
          <w:bCs/>
          <w:szCs w:val="36"/>
          <w:cs/>
        </w:rPr>
        <w:t>สรุปผลการประเมินการสอนรายบุคคล</w:t>
      </w:r>
    </w:p>
    <w:p w:rsidR="00AC1AB8" w:rsidRPr="001A4DF4" w:rsidRDefault="00AC1AB8" w:rsidP="005815FF">
      <w:pPr>
        <w:pBdr>
          <w:top w:val="none" w:sz="0" w:space="0" w:color="auto"/>
          <w:left w:val="none" w:sz="0" w:space="0" w:color="auto"/>
          <w:bottom w:val="none" w:sz="0" w:space="0" w:color="auto"/>
          <w:right w:val="none" w:sz="0" w:space="0" w:color="auto"/>
          <w:between w:val="none" w:sz="0" w:space="0" w:color="auto"/>
        </w:pBdr>
        <w:tabs>
          <w:tab w:val="left" w:pos="426"/>
        </w:tabs>
        <w:ind w:firstLine="993"/>
        <w:jc w:val="thaiDistribute"/>
        <w:rPr>
          <w:rFonts w:eastAsia="Times New Roman"/>
          <w:color w:val="000000"/>
        </w:rPr>
      </w:pPr>
      <w:r w:rsidRPr="001A4DF4">
        <w:rPr>
          <w:rFonts w:eastAsia="Times New Roman"/>
          <w:color w:val="000000"/>
          <w:cs/>
        </w:rPr>
        <w:t xml:space="preserve">ประธานได้แจ้งที่ประชุมถึงผลการประเมินการสอน เพื่อประกอบการขอตำแหน่งทางวิชาการ ราย นางสาวรัตมณี นันทสาร พนักงานมหาวิทยาลัย ประเภทวิชาการ ตำแหน่งผู้ช่วยศาสตราจารย์ </w:t>
      </w:r>
      <w:r w:rsidR="00973C4B" w:rsidRPr="001A4DF4">
        <w:rPr>
          <w:rFonts w:eastAsia="Times New Roman"/>
          <w:color w:val="000000"/>
          <w:cs/>
        </w:rPr>
        <w:t xml:space="preserve">               </w:t>
      </w:r>
      <w:r w:rsidRPr="001A4DF4">
        <w:rPr>
          <w:rFonts w:eastAsia="Times New Roman"/>
          <w:color w:val="000000"/>
          <w:cs/>
        </w:rPr>
        <w:t xml:space="preserve">มีความประสงค์ขอกำหนดตำแหน่งทางวิชาการเป็น รองศาสตราจารย์ ซึ่งคณะกรรมการประเมินผลการสอนได้ส่งผลการประเมินเรียบร้อยแล้ว โดยผลการประเมินเป็นไปตามหลักเกณฑ์ที่สถาบันกำหนด              </w:t>
      </w:r>
      <w:r w:rsidR="00D73129" w:rsidRPr="001A4DF4">
        <w:rPr>
          <w:rFonts w:eastAsia="Times New Roman"/>
          <w:color w:val="000000"/>
          <w:cs/>
        </w:rPr>
        <w:t xml:space="preserve"> </w:t>
      </w:r>
      <w:r w:rsidRPr="001A4DF4">
        <w:rPr>
          <w:rFonts w:eastAsia="Times New Roman"/>
          <w:color w:val="000000"/>
          <w:cs/>
        </w:rPr>
        <w:t xml:space="preserve"> จึงแจ้งที่ประชุมเพื่อ</w:t>
      </w:r>
      <w:r w:rsidR="00D73129" w:rsidRPr="001A4DF4">
        <w:rPr>
          <w:rFonts w:eastAsia="Times New Roman"/>
          <w:color w:val="000000"/>
          <w:cs/>
        </w:rPr>
        <w:t>รับ</w:t>
      </w:r>
      <w:r w:rsidRPr="001A4DF4">
        <w:rPr>
          <w:rFonts w:eastAsia="Times New Roman"/>
          <w:color w:val="000000"/>
          <w:cs/>
        </w:rPr>
        <w:t>ทราบ</w:t>
      </w:r>
    </w:p>
    <w:p w:rsidR="00AC1AB8" w:rsidRPr="001A4DF4" w:rsidRDefault="00AC1AB8" w:rsidP="005815FF">
      <w:pPr>
        <w:pBdr>
          <w:top w:val="none" w:sz="0" w:space="0" w:color="auto"/>
          <w:left w:val="none" w:sz="0" w:space="0" w:color="auto"/>
          <w:bottom w:val="none" w:sz="0" w:space="0" w:color="auto"/>
          <w:right w:val="none" w:sz="0" w:space="0" w:color="auto"/>
          <w:between w:val="none" w:sz="0" w:space="0" w:color="auto"/>
        </w:pBdr>
        <w:tabs>
          <w:tab w:val="left" w:pos="426"/>
        </w:tabs>
        <w:ind w:firstLine="993"/>
        <w:jc w:val="thaiDistribute"/>
        <w:rPr>
          <w:rFonts w:eastAsia="Times New Roman"/>
          <w:b/>
          <w:bCs/>
          <w:color w:val="000000"/>
        </w:rPr>
      </w:pPr>
      <w:r w:rsidRPr="001A4DF4">
        <w:rPr>
          <w:rFonts w:eastAsia="Times New Roman"/>
          <w:b/>
          <w:bCs/>
          <w:color w:val="000000"/>
          <w:cs/>
        </w:rPr>
        <w:t>ที่ประชุมรับทราบ</w:t>
      </w:r>
    </w:p>
    <w:p w:rsidR="00AC1AB8" w:rsidRPr="001A4DF4" w:rsidRDefault="00AC1AB8" w:rsidP="005815FF">
      <w:pPr>
        <w:jc w:val="thaiDistribute"/>
        <w:rPr>
          <w:rFonts w:eastAsia="TH SarabunPSK"/>
          <w:b/>
          <w:color w:val="000000"/>
        </w:rPr>
      </w:pPr>
    </w:p>
    <w:p w:rsidR="0082076A" w:rsidRPr="001A4DF4" w:rsidRDefault="0082076A" w:rsidP="005815FF">
      <w:pPr>
        <w:pStyle w:val="3"/>
        <w:tabs>
          <w:tab w:val="left" w:pos="2977"/>
        </w:tabs>
        <w:spacing w:after="0" w:line="240" w:lineRule="auto"/>
        <w:ind w:left="1560" w:hanging="567"/>
        <w:outlineLvl w:val="0"/>
        <w:rPr>
          <w:rFonts w:ascii="TH Sarabun New" w:hAnsi="TH Sarabun New" w:cs="TH Sarabun New"/>
          <w:b/>
          <w:bCs/>
          <w:kern w:val="20"/>
          <w:sz w:val="36"/>
          <w:szCs w:val="36"/>
        </w:rPr>
      </w:pPr>
      <w:r w:rsidRPr="001A4DF4">
        <w:rPr>
          <w:rFonts w:ascii="TH Sarabun New" w:hAnsi="TH Sarabun New" w:cs="TH Sarabun New"/>
          <w:b/>
          <w:bCs/>
          <w:kern w:val="20"/>
          <w:sz w:val="36"/>
          <w:szCs w:val="36"/>
          <w:cs/>
        </w:rPr>
        <w:t>1.2</w:t>
      </w:r>
      <w:r w:rsidRPr="001A4DF4">
        <w:rPr>
          <w:rFonts w:ascii="TH Sarabun New" w:hAnsi="TH Sarabun New" w:cs="TH Sarabun New"/>
          <w:b/>
          <w:bCs/>
          <w:kern w:val="20"/>
          <w:sz w:val="36"/>
          <w:szCs w:val="36"/>
          <w:cs/>
        </w:rPr>
        <w:tab/>
        <w:t xml:space="preserve">ขอความอนุเคราะห์ข้อมูล </w:t>
      </w:r>
      <w:r w:rsidRPr="001A4DF4">
        <w:rPr>
          <w:rFonts w:ascii="TH Sarabun New" w:hAnsi="TH Sarabun New" w:cs="TH Sarabun New"/>
          <w:b/>
          <w:bCs/>
          <w:kern w:val="20"/>
          <w:sz w:val="36"/>
          <w:szCs w:val="36"/>
        </w:rPr>
        <w:t xml:space="preserve">Academic Peer List </w:t>
      </w:r>
      <w:r w:rsidRPr="001A4DF4">
        <w:rPr>
          <w:rFonts w:ascii="TH Sarabun New" w:hAnsi="TH Sarabun New" w:cs="TH Sarabun New"/>
          <w:b/>
          <w:bCs/>
          <w:kern w:val="20"/>
          <w:sz w:val="36"/>
          <w:szCs w:val="36"/>
          <w:cs/>
        </w:rPr>
        <w:t>จากคณาจารย์</w:t>
      </w:r>
    </w:p>
    <w:p w:rsidR="0082076A" w:rsidRPr="001A4DF4" w:rsidRDefault="0082076A" w:rsidP="005815FF">
      <w:pPr>
        <w:pStyle w:val="3"/>
        <w:tabs>
          <w:tab w:val="left" w:pos="2977"/>
        </w:tabs>
        <w:spacing w:after="0" w:line="240" w:lineRule="auto"/>
        <w:ind w:firstLine="993"/>
        <w:outlineLvl w:val="0"/>
        <w:rPr>
          <w:rFonts w:ascii="TH Sarabun New" w:hAnsi="TH Sarabun New" w:cs="TH Sarabun New"/>
          <w:kern w:val="20"/>
          <w:sz w:val="36"/>
          <w:szCs w:val="36"/>
        </w:rPr>
      </w:pPr>
      <w:r w:rsidRPr="001A4DF4">
        <w:rPr>
          <w:rFonts w:ascii="TH Sarabun New" w:hAnsi="TH Sarabun New" w:cs="TH Sarabun New"/>
          <w:kern w:val="20"/>
          <w:sz w:val="36"/>
          <w:szCs w:val="36"/>
          <w:cs/>
        </w:rPr>
        <w:t xml:space="preserve">รองคณบดีฝ่ายวิจัยและวิเทศสัมพันธ์แจ้งที่ประชุมถึงรายละเอียดการขอความอนุเคราะห์ข้อมูล </w:t>
      </w:r>
      <w:r w:rsidRPr="001A4DF4">
        <w:rPr>
          <w:rFonts w:ascii="TH Sarabun New" w:hAnsi="TH Sarabun New" w:cs="TH Sarabun New"/>
          <w:kern w:val="20"/>
          <w:sz w:val="36"/>
          <w:szCs w:val="36"/>
        </w:rPr>
        <w:t xml:space="preserve">Academic Peer List </w:t>
      </w:r>
      <w:r w:rsidRPr="001A4DF4">
        <w:rPr>
          <w:rFonts w:ascii="TH Sarabun New" w:hAnsi="TH Sarabun New" w:cs="TH Sarabun New"/>
          <w:kern w:val="20"/>
          <w:sz w:val="36"/>
          <w:szCs w:val="36"/>
          <w:cs/>
        </w:rPr>
        <w:t>จากคณาจารย์ เพื่อใช้เป็นข้อมูลสำหรับการเพิ่มคะแนนในการจัดอันดับมหาวิทยาลัยโลก โดยจะขอให้กรอกข้อมูลผ่านเว็บไซต์ที่กำหนด ทั้งนี้ ฝ่ายวิจัยและวิเทศสัมพันธ์จะจัดส่ง</w:t>
      </w:r>
      <w:r w:rsidRPr="0031622E">
        <w:rPr>
          <w:rFonts w:ascii="TH Sarabun New" w:hAnsi="TH Sarabun New" w:cs="TH Sarabun New"/>
          <w:spacing w:val="-14"/>
          <w:kern w:val="20"/>
          <w:sz w:val="36"/>
          <w:szCs w:val="36"/>
          <w:cs/>
        </w:rPr>
        <w:t>ลิงก์ (</w:t>
      </w:r>
      <w:r w:rsidRPr="0031622E">
        <w:rPr>
          <w:rFonts w:ascii="TH Sarabun New" w:hAnsi="TH Sarabun New" w:cs="TH Sarabun New"/>
          <w:spacing w:val="-14"/>
          <w:kern w:val="20"/>
          <w:sz w:val="36"/>
          <w:szCs w:val="36"/>
        </w:rPr>
        <w:t>Link</w:t>
      </w:r>
      <w:r w:rsidRPr="0031622E">
        <w:rPr>
          <w:rFonts w:ascii="TH Sarabun New" w:hAnsi="TH Sarabun New" w:cs="TH Sarabun New"/>
          <w:spacing w:val="-14"/>
          <w:kern w:val="20"/>
          <w:sz w:val="36"/>
          <w:szCs w:val="36"/>
          <w:cs/>
        </w:rPr>
        <w:t>) เชื่อมโยงไปยังเว็บไซต์ดังกล่าวข้างต้น ด้วยจดหมายอิเล็กทรอนิกส์เพื่อขอความอนุเคราะห์คณาจารย์</w:t>
      </w:r>
      <w:r w:rsidR="0031622E">
        <w:rPr>
          <w:rFonts w:ascii="TH Sarabun New" w:hAnsi="TH Sarabun New" w:cs="TH Sarabun New" w:hint="cs"/>
          <w:kern w:val="20"/>
          <w:sz w:val="36"/>
          <w:szCs w:val="36"/>
          <w:cs/>
        </w:rPr>
        <w:t xml:space="preserve"> </w:t>
      </w:r>
      <w:r w:rsidRPr="0031622E">
        <w:rPr>
          <w:rFonts w:ascii="TH Sarabun New" w:hAnsi="TH Sarabun New" w:cs="TH Sarabun New"/>
          <w:spacing w:val="-4"/>
          <w:kern w:val="20"/>
          <w:sz w:val="36"/>
          <w:szCs w:val="36"/>
          <w:cs/>
        </w:rPr>
        <w:t xml:space="preserve">ทุกท่านอีกครั้ง </w:t>
      </w:r>
      <w:r w:rsidRPr="0031622E">
        <w:rPr>
          <w:rFonts w:ascii="TH Sarabun New" w:eastAsia="Times New Roman" w:hAnsi="TH Sarabun New" w:cs="TH Sarabun New"/>
          <w:spacing w:val="-4"/>
          <w:sz w:val="36"/>
          <w:szCs w:val="36"/>
          <w:cs/>
        </w:rPr>
        <w:t xml:space="preserve">จึงแจ้งที่ประชุมเพื่อรับทราบ </w:t>
      </w:r>
      <w:r w:rsidRPr="0031622E">
        <w:rPr>
          <w:rFonts w:ascii="TH Sarabun New" w:hAnsi="TH Sarabun New" w:cs="TH Sarabun New"/>
          <w:spacing w:val="-4"/>
          <w:kern w:val="20"/>
          <w:sz w:val="36"/>
          <w:szCs w:val="36"/>
          <w:cs/>
        </w:rPr>
        <w:t>ดังรายละเอียดตามสารสนเทศประกอบวาระการประชุม</w:t>
      </w:r>
    </w:p>
    <w:p w:rsidR="0082076A" w:rsidRPr="001A4DF4" w:rsidRDefault="0082076A" w:rsidP="005815FF">
      <w:pPr>
        <w:pStyle w:val="3"/>
        <w:tabs>
          <w:tab w:val="left" w:pos="993"/>
        </w:tabs>
        <w:spacing w:after="0" w:line="240" w:lineRule="auto"/>
        <w:ind w:firstLine="993"/>
        <w:outlineLvl w:val="0"/>
        <w:rPr>
          <w:rFonts w:ascii="TH Sarabun New" w:hAnsi="TH Sarabun New" w:cs="TH Sarabun New"/>
          <w:b/>
          <w:bCs/>
          <w:kern w:val="20"/>
          <w:sz w:val="36"/>
          <w:szCs w:val="36"/>
        </w:rPr>
      </w:pPr>
      <w:r w:rsidRPr="001A4DF4">
        <w:rPr>
          <w:rFonts w:ascii="TH Sarabun New" w:hAnsi="TH Sarabun New" w:cs="TH Sarabun New"/>
          <w:b/>
          <w:bCs/>
          <w:kern w:val="20"/>
          <w:sz w:val="36"/>
          <w:szCs w:val="36"/>
          <w:cs/>
        </w:rPr>
        <w:t>ที่ประชุมรับทราบ</w:t>
      </w:r>
    </w:p>
    <w:p w:rsidR="0082076A" w:rsidRPr="001A4DF4" w:rsidRDefault="0082076A" w:rsidP="005815FF">
      <w:pPr>
        <w:pStyle w:val="3"/>
        <w:tabs>
          <w:tab w:val="left" w:pos="2977"/>
        </w:tabs>
        <w:spacing w:after="0" w:line="240" w:lineRule="auto"/>
        <w:ind w:firstLine="993"/>
        <w:outlineLvl w:val="0"/>
        <w:rPr>
          <w:rFonts w:ascii="TH Sarabun New" w:hAnsi="TH Sarabun New" w:cs="TH Sarabun New"/>
          <w:b/>
          <w:bCs/>
          <w:kern w:val="20"/>
          <w:sz w:val="36"/>
          <w:szCs w:val="36"/>
          <w:highlight w:val="yellow"/>
        </w:rPr>
      </w:pPr>
    </w:p>
    <w:p w:rsidR="0082076A" w:rsidRPr="001A4DF4" w:rsidRDefault="0082076A" w:rsidP="005815FF">
      <w:pPr>
        <w:pStyle w:val="3"/>
        <w:tabs>
          <w:tab w:val="left" w:pos="2977"/>
        </w:tabs>
        <w:spacing w:after="0" w:line="240" w:lineRule="auto"/>
        <w:ind w:left="1560" w:hanging="567"/>
        <w:outlineLvl w:val="0"/>
        <w:rPr>
          <w:rFonts w:ascii="TH Sarabun New" w:hAnsi="TH Sarabun New" w:cs="TH Sarabun New"/>
          <w:b/>
          <w:bCs/>
          <w:kern w:val="20"/>
          <w:sz w:val="36"/>
          <w:szCs w:val="36"/>
        </w:rPr>
      </w:pPr>
      <w:r w:rsidRPr="001A4DF4">
        <w:rPr>
          <w:rFonts w:ascii="TH Sarabun New" w:hAnsi="TH Sarabun New" w:cs="TH Sarabun New"/>
          <w:b/>
          <w:bCs/>
          <w:kern w:val="20"/>
          <w:sz w:val="36"/>
          <w:szCs w:val="36"/>
          <w:cs/>
        </w:rPr>
        <w:t>1.3</w:t>
      </w:r>
      <w:r w:rsidRPr="001A4DF4">
        <w:rPr>
          <w:rFonts w:ascii="TH Sarabun New" w:hAnsi="TH Sarabun New" w:cs="TH Sarabun New"/>
          <w:b/>
          <w:bCs/>
          <w:kern w:val="20"/>
          <w:sz w:val="36"/>
          <w:szCs w:val="36"/>
          <w:cs/>
        </w:rPr>
        <w:tab/>
        <w:t>การบริหารนโยบาย ยุทธศาสตร์และงบประมาณปี 2563 - 2566 ด้านวิทยาศาสตร์ วิจัยและนวัตกรรม ของกระทรวงการอุดมศึกษา วิทยาศาสตร์ วิจัยและนวัตกรรม</w:t>
      </w:r>
    </w:p>
    <w:p w:rsidR="0082076A" w:rsidRPr="001A4DF4" w:rsidRDefault="0082076A" w:rsidP="005815FF">
      <w:pPr>
        <w:pStyle w:val="3"/>
        <w:tabs>
          <w:tab w:val="left" w:pos="2977"/>
        </w:tabs>
        <w:spacing w:after="0" w:line="240" w:lineRule="auto"/>
        <w:ind w:firstLine="993"/>
        <w:outlineLvl w:val="0"/>
        <w:rPr>
          <w:rFonts w:ascii="TH Sarabun New" w:hAnsi="TH Sarabun New" w:cs="TH Sarabun New"/>
          <w:kern w:val="20"/>
          <w:sz w:val="36"/>
          <w:szCs w:val="36"/>
        </w:rPr>
      </w:pPr>
      <w:r w:rsidRPr="001A4DF4">
        <w:rPr>
          <w:rFonts w:ascii="TH Sarabun New" w:hAnsi="TH Sarabun New" w:cs="TH Sarabun New"/>
          <w:kern w:val="20"/>
          <w:sz w:val="36"/>
          <w:szCs w:val="36"/>
          <w:cs/>
        </w:rPr>
        <w:t xml:space="preserve">รองคณบดีฝ่ายวิจัยและวิเทศสัมพันธ์ได้แจ้งที่ประชุมถึงรายละเอียดนโยบายและยุทธศาสตร์ กรอบงบประมาณ และรูปแบบ/โครงสร้างใหม่ (สำนักงานคณะกรรมการส่งเสริมวิทยาศาสตร์ วิจัยและนวัตกรรม: สกสว และ </w:t>
      </w:r>
      <w:r w:rsidRPr="001A4DF4">
        <w:rPr>
          <w:rFonts w:ascii="TH Sarabun New" w:hAnsi="TH Sarabun New" w:cs="TH Sarabun New"/>
          <w:kern w:val="20"/>
          <w:sz w:val="36"/>
          <w:szCs w:val="36"/>
        </w:rPr>
        <w:t>Program Management Unit</w:t>
      </w:r>
      <w:r w:rsidRPr="001A4DF4">
        <w:rPr>
          <w:rFonts w:ascii="TH Sarabun New" w:hAnsi="TH Sarabun New" w:cs="TH Sarabun New"/>
          <w:kern w:val="20"/>
          <w:sz w:val="36"/>
          <w:szCs w:val="36"/>
          <w:cs/>
        </w:rPr>
        <w:t xml:space="preserve">: </w:t>
      </w:r>
      <w:r w:rsidRPr="001A4DF4">
        <w:rPr>
          <w:rFonts w:ascii="TH Sarabun New" w:hAnsi="TH Sarabun New" w:cs="TH Sarabun New"/>
          <w:kern w:val="20"/>
          <w:sz w:val="36"/>
          <w:szCs w:val="36"/>
        </w:rPr>
        <w:t>PMU</w:t>
      </w:r>
      <w:r w:rsidRPr="001A4DF4">
        <w:rPr>
          <w:rFonts w:ascii="TH Sarabun New" w:hAnsi="TH Sarabun New" w:cs="TH Sarabun New"/>
          <w:kern w:val="20"/>
          <w:sz w:val="36"/>
          <w:szCs w:val="36"/>
          <w:cs/>
        </w:rPr>
        <w:t xml:space="preserve"> เป็นต้น) ในการจัดสรรงบประมาณ ประจำปีงบประมาณ พ.ศ. 2563 - 2566 ด้านวิทยาศาสตร์ วิจัยและนวัตกรรม ของกระทรวงการอุดมศึก</w:t>
      </w:r>
      <w:r w:rsidR="00D73129" w:rsidRPr="001A4DF4">
        <w:rPr>
          <w:rFonts w:ascii="TH Sarabun New" w:hAnsi="TH Sarabun New" w:cs="TH Sarabun New"/>
          <w:kern w:val="20"/>
          <w:sz w:val="36"/>
          <w:szCs w:val="36"/>
          <w:cs/>
        </w:rPr>
        <w:t>ษา วิทยาศาสตร์ วิจัยและนวัตกรรม</w:t>
      </w:r>
      <w:r w:rsidRPr="001A4DF4">
        <w:rPr>
          <w:rFonts w:ascii="TH Sarabun New" w:hAnsi="TH Sarabun New" w:cs="TH Sarabun New"/>
          <w:kern w:val="20"/>
          <w:sz w:val="36"/>
          <w:szCs w:val="36"/>
          <w:cs/>
        </w:rPr>
        <w:t xml:space="preserve"> ดังรายละเอียดตามเอกสารประกอบวาระการประชุม</w:t>
      </w:r>
    </w:p>
    <w:p w:rsidR="0082076A" w:rsidRPr="001A4DF4" w:rsidRDefault="0082076A" w:rsidP="005815FF">
      <w:pPr>
        <w:pStyle w:val="3"/>
        <w:tabs>
          <w:tab w:val="left" w:pos="993"/>
        </w:tabs>
        <w:spacing w:after="0" w:line="240" w:lineRule="auto"/>
        <w:ind w:firstLine="993"/>
        <w:outlineLvl w:val="0"/>
        <w:rPr>
          <w:rFonts w:ascii="TH Sarabun New" w:hAnsi="TH Sarabun New" w:cs="TH Sarabun New"/>
          <w:b/>
          <w:bCs/>
          <w:kern w:val="20"/>
          <w:sz w:val="36"/>
          <w:szCs w:val="36"/>
        </w:rPr>
      </w:pPr>
      <w:r w:rsidRPr="001A4DF4">
        <w:rPr>
          <w:rFonts w:ascii="TH Sarabun New" w:hAnsi="TH Sarabun New" w:cs="TH Sarabun New"/>
          <w:b/>
          <w:bCs/>
          <w:kern w:val="20"/>
          <w:sz w:val="36"/>
          <w:szCs w:val="36"/>
          <w:cs/>
        </w:rPr>
        <w:t>ที่ประชุมรับทราบ</w:t>
      </w:r>
      <w:r w:rsidRPr="001A4DF4">
        <w:rPr>
          <w:rFonts w:ascii="TH Sarabun New" w:hAnsi="TH Sarabun New" w:cs="TH Sarabun New"/>
          <w:b/>
          <w:bCs/>
          <w:kern w:val="20"/>
          <w:sz w:val="36"/>
          <w:szCs w:val="36"/>
          <w:cs/>
        </w:rPr>
        <w:tab/>
      </w:r>
    </w:p>
    <w:p w:rsidR="0082076A" w:rsidRPr="001A4DF4" w:rsidRDefault="0082076A" w:rsidP="005815FF">
      <w:pPr>
        <w:pStyle w:val="3"/>
        <w:tabs>
          <w:tab w:val="left" w:pos="2977"/>
        </w:tabs>
        <w:spacing w:after="0" w:line="240" w:lineRule="auto"/>
        <w:ind w:left="1560" w:hanging="567"/>
        <w:outlineLvl w:val="0"/>
        <w:rPr>
          <w:rFonts w:ascii="TH Sarabun New" w:hAnsi="TH Sarabun New" w:cs="TH Sarabun New"/>
          <w:b/>
          <w:bCs/>
          <w:kern w:val="20"/>
          <w:sz w:val="36"/>
          <w:szCs w:val="36"/>
        </w:rPr>
      </w:pPr>
      <w:r w:rsidRPr="001A4DF4">
        <w:rPr>
          <w:rFonts w:ascii="TH Sarabun New" w:hAnsi="TH Sarabun New" w:cs="TH Sarabun New"/>
          <w:b/>
          <w:bCs/>
          <w:kern w:val="20"/>
          <w:sz w:val="36"/>
          <w:szCs w:val="36"/>
          <w:cs/>
        </w:rPr>
        <w:lastRenderedPageBreak/>
        <w:t xml:space="preserve">1.4 </w:t>
      </w:r>
      <w:r w:rsidRPr="001A4DF4">
        <w:rPr>
          <w:rFonts w:ascii="TH Sarabun New" w:hAnsi="TH Sarabun New" w:cs="TH Sarabun New"/>
          <w:b/>
          <w:bCs/>
          <w:kern w:val="20"/>
          <w:sz w:val="36"/>
          <w:szCs w:val="36"/>
          <w:cs/>
        </w:rPr>
        <w:tab/>
        <w:t xml:space="preserve">แผนยุทธศาสตร์งานวิจัย นวัตกรรมและวิเทศสัมพันธ์ ปีงบประมาณ พ.ศ. 2563 </w:t>
      </w:r>
    </w:p>
    <w:p w:rsidR="003D4208" w:rsidRPr="001A4DF4" w:rsidRDefault="0082076A" w:rsidP="005815FF">
      <w:pPr>
        <w:pStyle w:val="3"/>
        <w:tabs>
          <w:tab w:val="left" w:pos="2977"/>
        </w:tabs>
        <w:spacing w:after="0" w:line="240" w:lineRule="auto"/>
        <w:ind w:firstLine="993"/>
        <w:outlineLvl w:val="0"/>
        <w:rPr>
          <w:rFonts w:ascii="TH Sarabun New" w:hAnsi="TH Sarabun New" w:cs="TH Sarabun New"/>
          <w:kern w:val="20"/>
          <w:sz w:val="36"/>
          <w:szCs w:val="36"/>
        </w:rPr>
      </w:pPr>
      <w:r w:rsidRPr="001A4DF4">
        <w:rPr>
          <w:rFonts w:ascii="TH Sarabun New" w:hAnsi="TH Sarabun New" w:cs="TH Sarabun New"/>
          <w:kern w:val="20"/>
          <w:sz w:val="36"/>
          <w:szCs w:val="36"/>
          <w:cs/>
        </w:rPr>
        <w:t>รองคณบดีฝ่ายวิจัยและวิเทศสัมพันธ์ได้แจ้งที่ประชุมถึงรายละเอียดของทิศทาง โครงการ และกิจกรรมตามแผนยุทธศาสตร์ของงานวิจัย นวัตกรรมและวิเทศสัมพันธ์ ประจำปีงบประมาณ พ.ศ. 2563 ซึ่งได้หารือและกำหนดขึ้นใหม่ให้สอดคล้องกับนโยบายของมหาวิทยาลัยขอนแก่นและหลักเกณฑ์การจัดอันดับมหาวิทยาลัยโลก ดังรายละเอียดตามเอกสารประกอบวาระการประชุม</w:t>
      </w:r>
    </w:p>
    <w:p w:rsidR="0082076A" w:rsidRPr="001A4DF4" w:rsidRDefault="0082076A" w:rsidP="005815FF">
      <w:pPr>
        <w:pStyle w:val="3"/>
        <w:tabs>
          <w:tab w:val="left" w:pos="993"/>
        </w:tabs>
        <w:spacing w:after="0" w:line="240" w:lineRule="auto"/>
        <w:ind w:firstLine="993"/>
        <w:outlineLvl w:val="0"/>
        <w:rPr>
          <w:rFonts w:ascii="TH Sarabun New" w:hAnsi="TH Sarabun New" w:cs="TH Sarabun New"/>
          <w:b/>
          <w:bCs/>
          <w:kern w:val="20"/>
          <w:sz w:val="36"/>
          <w:szCs w:val="36"/>
        </w:rPr>
      </w:pPr>
      <w:r w:rsidRPr="001A4DF4">
        <w:rPr>
          <w:rFonts w:ascii="TH Sarabun New" w:hAnsi="TH Sarabun New" w:cs="TH Sarabun New"/>
          <w:b/>
          <w:bCs/>
          <w:kern w:val="20"/>
          <w:sz w:val="36"/>
          <w:szCs w:val="36"/>
          <w:cs/>
        </w:rPr>
        <w:t>ที่ประชุมรับทราบ</w:t>
      </w:r>
    </w:p>
    <w:p w:rsidR="00D73129" w:rsidRPr="001A4DF4" w:rsidRDefault="00D73129" w:rsidP="005815FF">
      <w:pPr>
        <w:pStyle w:val="3"/>
        <w:tabs>
          <w:tab w:val="left" w:pos="993"/>
        </w:tabs>
        <w:spacing w:after="0" w:line="240" w:lineRule="auto"/>
        <w:ind w:firstLine="993"/>
        <w:outlineLvl w:val="0"/>
        <w:rPr>
          <w:rFonts w:ascii="TH Sarabun New" w:hAnsi="TH Sarabun New" w:cs="TH Sarabun New"/>
          <w:b/>
          <w:bCs/>
          <w:kern w:val="20"/>
          <w:sz w:val="36"/>
          <w:szCs w:val="36"/>
        </w:rPr>
      </w:pPr>
    </w:p>
    <w:p w:rsidR="007F3D24" w:rsidRPr="001A4DF4" w:rsidRDefault="00E84F9D" w:rsidP="005815FF">
      <w:pPr>
        <w:tabs>
          <w:tab w:val="left" w:pos="993"/>
          <w:tab w:val="left" w:pos="1560"/>
          <w:tab w:val="left" w:pos="1985"/>
          <w:tab w:val="left" w:pos="2127"/>
          <w:tab w:val="left" w:pos="2694"/>
        </w:tabs>
        <w:ind w:left="2694" w:right="-59" w:hanging="1985"/>
        <w:jc w:val="thaiDistribute"/>
        <w:rPr>
          <w:b/>
          <w:bCs/>
          <w:spacing w:val="-4"/>
        </w:rPr>
      </w:pPr>
      <w:r w:rsidRPr="001A4DF4">
        <w:rPr>
          <w:b/>
          <w:bCs/>
          <w:kern w:val="20"/>
          <w:cs/>
        </w:rPr>
        <w:tab/>
      </w:r>
      <w:r w:rsidR="003D4208" w:rsidRPr="001A4DF4">
        <w:rPr>
          <w:b/>
          <w:bCs/>
          <w:kern w:val="20"/>
          <w:cs/>
        </w:rPr>
        <w:t>1.5</w:t>
      </w:r>
      <w:r w:rsidRPr="001A4DF4">
        <w:rPr>
          <w:b/>
          <w:bCs/>
          <w:kern w:val="20"/>
          <w:cs/>
        </w:rPr>
        <w:tab/>
      </w:r>
      <w:r w:rsidRPr="001A4DF4">
        <w:rPr>
          <w:b/>
          <w:bCs/>
          <w:spacing w:val="2"/>
          <w:cs/>
        </w:rPr>
        <w:t>ประกาศมหาวิทยาลัยขอนแก่น ฉบับที่ 2760/2562 ลงวันที่ 21 ตุลาคม 2562 เรื่อง</w:t>
      </w:r>
      <w:r w:rsidRPr="001A4DF4">
        <w:rPr>
          <w:b/>
          <w:bCs/>
          <w:spacing w:val="-4"/>
          <w:cs/>
        </w:rPr>
        <w:t xml:space="preserve"> </w:t>
      </w:r>
    </w:p>
    <w:p w:rsidR="007F3D24" w:rsidRPr="001A4DF4" w:rsidRDefault="007F3D24" w:rsidP="005815FF">
      <w:pPr>
        <w:tabs>
          <w:tab w:val="left" w:pos="993"/>
          <w:tab w:val="left" w:pos="1560"/>
          <w:tab w:val="left" w:pos="1985"/>
          <w:tab w:val="left" w:pos="2127"/>
          <w:tab w:val="left" w:pos="2694"/>
        </w:tabs>
        <w:ind w:left="2694" w:right="-59" w:hanging="1985"/>
        <w:jc w:val="thaiDistribute"/>
        <w:rPr>
          <w:b/>
          <w:bCs/>
          <w:spacing w:val="8"/>
        </w:rPr>
      </w:pPr>
      <w:r w:rsidRPr="001A4DF4">
        <w:rPr>
          <w:b/>
          <w:bCs/>
          <w:spacing w:val="-4"/>
          <w:cs/>
        </w:rPr>
        <w:tab/>
      </w:r>
      <w:r w:rsidRPr="001A4DF4">
        <w:rPr>
          <w:b/>
          <w:bCs/>
          <w:spacing w:val="-4"/>
          <w:cs/>
        </w:rPr>
        <w:tab/>
      </w:r>
      <w:r w:rsidR="00E84F9D" w:rsidRPr="001A4DF4">
        <w:rPr>
          <w:b/>
          <w:bCs/>
          <w:spacing w:val="8"/>
          <w:cs/>
        </w:rPr>
        <w:t>แก้ไขเปลี่ยนแปลงปฏิทินการศึกษาระดับปริญญาตรี และปฏิทินการศึกษาระดับ</w:t>
      </w:r>
    </w:p>
    <w:p w:rsidR="00E84F9D" w:rsidRPr="001A4DF4" w:rsidRDefault="007F3D24" w:rsidP="005815FF">
      <w:pPr>
        <w:tabs>
          <w:tab w:val="left" w:pos="993"/>
          <w:tab w:val="left" w:pos="1560"/>
          <w:tab w:val="left" w:pos="1985"/>
          <w:tab w:val="left" w:pos="2127"/>
          <w:tab w:val="left" w:pos="2694"/>
        </w:tabs>
        <w:ind w:left="2694" w:right="-59" w:hanging="1985"/>
        <w:jc w:val="thaiDistribute"/>
        <w:rPr>
          <w:b/>
          <w:bCs/>
        </w:rPr>
      </w:pPr>
      <w:r w:rsidRPr="001A4DF4">
        <w:rPr>
          <w:b/>
          <w:bCs/>
          <w:spacing w:val="-8"/>
          <w:cs/>
        </w:rPr>
        <w:tab/>
      </w:r>
      <w:r w:rsidRPr="001A4DF4">
        <w:rPr>
          <w:b/>
          <w:bCs/>
          <w:spacing w:val="-8"/>
          <w:cs/>
        </w:rPr>
        <w:tab/>
      </w:r>
      <w:r w:rsidR="00E84F9D" w:rsidRPr="001A4DF4">
        <w:rPr>
          <w:b/>
          <w:bCs/>
          <w:spacing w:val="-8"/>
          <w:cs/>
        </w:rPr>
        <w:t>บัณฑิตศึกษา มหาวิทยาลัยขอนแก่น</w:t>
      </w:r>
      <w:r w:rsidR="00D73129" w:rsidRPr="001A4DF4">
        <w:rPr>
          <w:b/>
          <w:bCs/>
          <w:cs/>
        </w:rPr>
        <w:t xml:space="preserve"> ประจำปีการศึกษา 2562</w:t>
      </w:r>
    </w:p>
    <w:p w:rsidR="0082076A" w:rsidRPr="001A4DF4" w:rsidRDefault="005A763C" w:rsidP="005815FF">
      <w:pPr>
        <w:pStyle w:val="3"/>
        <w:tabs>
          <w:tab w:val="left" w:pos="2977"/>
        </w:tabs>
        <w:spacing w:after="0" w:line="240" w:lineRule="auto"/>
        <w:ind w:firstLine="993"/>
        <w:outlineLvl w:val="0"/>
        <w:rPr>
          <w:rFonts w:ascii="TH Sarabun New" w:hAnsi="TH Sarabun New" w:cs="TH Sarabun New"/>
          <w:kern w:val="20"/>
          <w:sz w:val="36"/>
          <w:szCs w:val="36"/>
        </w:rPr>
      </w:pPr>
      <w:r w:rsidRPr="001A4DF4">
        <w:rPr>
          <w:rFonts w:ascii="TH Sarabun New" w:hAnsi="TH Sarabun New" w:cs="TH Sarabun New"/>
          <w:kern w:val="20"/>
          <w:sz w:val="36"/>
          <w:szCs w:val="36"/>
          <w:cs/>
        </w:rPr>
        <w:t>รองคณบดีฝ่ายวิชาการ</w:t>
      </w:r>
      <w:r w:rsidR="007F3D24" w:rsidRPr="001A4DF4">
        <w:rPr>
          <w:rFonts w:ascii="TH Sarabun New" w:hAnsi="TH Sarabun New" w:cs="TH Sarabun New"/>
          <w:kern w:val="20"/>
          <w:sz w:val="36"/>
          <w:szCs w:val="36"/>
          <w:cs/>
        </w:rPr>
        <w:t>ได้แจ้งที่ประชุม</w:t>
      </w:r>
      <w:r w:rsidR="00254290" w:rsidRPr="001A4DF4">
        <w:rPr>
          <w:rFonts w:ascii="TH Sarabun New" w:hAnsi="TH Sarabun New" w:cs="TH Sarabun New"/>
          <w:kern w:val="20"/>
          <w:sz w:val="36"/>
          <w:szCs w:val="36"/>
          <w:cs/>
        </w:rPr>
        <w:t xml:space="preserve">ว่า มหาวิทยาลัยได้ออกประกาศมหาวิทยาลัยขอนแก่น ฉบับที่ 2760/2562 ลงวันที่ 21 ตุลาคม 2562 เรื่อง แก้ไขเปลี่ยนแปลงปฏิทินการศึกษาระดับปริญญาตรี และปฏิทินการศึกษาระดับบัณฑิตศึกษา มหาวิทยาลัยขอนแก่น ประจำปีการศึกษา 2562 วันสอบปลายภาค จากเดิมวันที่อังคารที่ 12 พฤศจิกายน 2562 เป็นวันอังคารที่ 26 พฤศจิกายน 2562 และวันพุธที่ 13 พฤศจิกายน 2562 เป็นวันพุธที่ 27 พฤศจิกายน 2562 และวันพฤหัสบดีที่ 14 พฤศจิกายน 2562 เป็นวันที่ 28 พฤศจิกายน 2562 </w:t>
      </w:r>
      <w:r w:rsidR="00D73129" w:rsidRPr="001A4DF4">
        <w:rPr>
          <w:rFonts w:ascii="TH Sarabun New" w:hAnsi="TH Sarabun New" w:cs="TH Sarabun New"/>
          <w:kern w:val="20"/>
          <w:sz w:val="36"/>
          <w:szCs w:val="36"/>
          <w:cs/>
        </w:rPr>
        <w:t xml:space="preserve">จึงแจ้งที่ประชุมเพื่อรับทราบ </w:t>
      </w:r>
      <w:r w:rsidR="007F3D24" w:rsidRPr="001A4DF4">
        <w:rPr>
          <w:rFonts w:ascii="TH Sarabun New" w:hAnsi="TH Sarabun New" w:cs="TH Sarabun New"/>
          <w:kern w:val="20"/>
          <w:sz w:val="36"/>
          <w:szCs w:val="36"/>
          <w:cs/>
        </w:rPr>
        <w:t>ดังรายละเอียดตามเอกสารประกอบวาระการประชุม</w:t>
      </w:r>
    </w:p>
    <w:p w:rsidR="00254290" w:rsidRPr="001A4DF4" w:rsidRDefault="00254290" w:rsidP="005815FF">
      <w:pPr>
        <w:pStyle w:val="3"/>
        <w:tabs>
          <w:tab w:val="left" w:pos="993"/>
        </w:tabs>
        <w:spacing w:after="0" w:line="240" w:lineRule="auto"/>
        <w:ind w:firstLine="993"/>
        <w:outlineLvl w:val="0"/>
        <w:rPr>
          <w:rFonts w:ascii="TH Sarabun New" w:hAnsi="TH Sarabun New" w:cs="TH Sarabun New"/>
          <w:b/>
          <w:bCs/>
          <w:kern w:val="20"/>
          <w:sz w:val="36"/>
          <w:szCs w:val="36"/>
        </w:rPr>
      </w:pPr>
      <w:r w:rsidRPr="001A4DF4">
        <w:rPr>
          <w:rFonts w:ascii="TH Sarabun New" w:hAnsi="TH Sarabun New" w:cs="TH Sarabun New"/>
          <w:b/>
          <w:bCs/>
          <w:kern w:val="20"/>
          <w:sz w:val="36"/>
          <w:szCs w:val="36"/>
          <w:cs/>
        </w:rPr>
        <w:t>ที่ประชุมรับทราบ</w:t>
      </w:r>
    </w:p>
    <w:p w:rsidR="003D4208" w:rsidRPr="001A4DF4" w:rsidRDefault="003D4208" w:rsidP="005815FF">
      <w:pPr>
        <w:pStyle w:val="3"/>
        <w:tabs>
          <w:tab w:val="left" w:pos="993"/>
          <w:tab w:val="left" w:pos="1560"/>
        </w:tabs>
        <w:spacing w:after="0" w:line="240" w:lineRule="auto"/>
        <w:outlineLvl w:val="0"/>
        <w:rPr>
          <w:rFonts w:ascii="TH Sarabun New" w:hAnsi="TH Sarabun New" w:cs="TH Sarabun New"/>
          <w:b/>
          <w:bCs/>
          <w:kern w:val="20"/>
          <w:sz w:val="36"/>
          <w:szCs w:val="36"/>
        </w:rPr>
      </w:pPr>
    </w:p>
    <w:p w:rsidR="0082076A" w:rsidRPr="001A4DF4" w:rsidRDefault="0082076A" w:rsidP="005815FF">
      <w:pPr>
        <w:pStyle w:val="3"/>
        <w:tabs>
          <w:tab w:val="left" w:pos="2977"/>
        </w:tabs>
        <w:spacing w:after="0" w:line="240" w:lineRule="auto"/>
        <w:ind w:left="1560" w:hanging="567"/>
        <w:outlineLvl w:val="0"/>
        <w:rPr>
          <w:rFonts w:ascii="TH Sarabun New" w:hAnsi="TH Sarabun New" w:cs="TH Sarabun New"/>
          <w:b/>
          <w:bCs/>
          <w:kern w:val="20"/>
          <w:sz w:val="36"/>
          <w:szCs w:val="36"/>
        </w:rPr>
      </w:pPr>
      <w:r w:rsidRPr="001A4DF4">
        <w:rPr>
          <w:rFonts w:ascii="TH Sarabun New" w:hAnsi="TH Sarabun New" w:cs="TH Sarabun New"/>
          <w:b/>
          <w:bCs/>
          <w:kern w:val="20"/>
          <w:sz w:val="36"/>
          <w:szCs w:val="36"/>
          <w:cs/>
        </w:rPr>
        <w:t xml:space="preserve">1.6 </w:t>
      </w:r>
      <w:r w:rsidRPr="001A4DF4">
        <w:rPr>
          <w:rFonts w:ascii="TH Sarabun New" w:hAnsi="TH Sarabun New" w:cs="TH Sarabun New"/>
          <w:b/>
          <w:bCs/>
          <w:kern w:val="20"/>
          <w:sz w:val="36"/>
          <w:szCs w:val="36"/>
          <w:cs/>
        </w:rPr>
        <w:tab/>
        <w:t>บันทึกข้อความ ที่ อว 660207.4/ว 3342 ลงวันที่ 31 ตุลาคม 2562 เรื่อง ขอให้พิจารณาการจัดสอบปลายภาค ภาคการศึกษาต้น ปีการศึกษา 2562</w:t>
      </w:r>
    </w:p>
    <w:p w:rsidR="0082076A" w:rsidRPr="001A4DF4" w:rsidRDefault="0082076A" w:rsidP="005815FF">
      <w:pPr>
        <w:pStyle w:val="3"/>
        <w:tabs>
          <w:tab w:val="left" w:pos="2977"/>
        </w:tabs>
        <w:spacing w:after="0" w:line="240" w:lineRule="auto"/>
        <w:ind w:firstLine="992"/>
        <w:outlineLvl w:val="0"/>
        <w:rPr>
          <w:rFonts w:ascii="TH Sarabun New" w:hAnsi="TH Sarabun New" w:cs="TH Sarabun New"/>
          <w:kern w:val="20"/>
          <w:sz w:val="36"/>
          <w:szCs w:val="36"/>
        </w:rPr>
      </w:pPr>
      <w:r w:rsidRPr="001A4DF4">
        <w:rPr>
          <w:rFonts w:ascii="TH Sarabun New" w:hAnsi="TH Sarabun New" w:cs="TH Sarabun New"/>
          <w:kern w:val="20"/>
          <w:sz w:val="36"/>
          <w:szCs w:val="36"/>
          <w:cs/>
        </w:rPr>
        <w:t xml:space="preserve">รองคณบดีฝ่ายวิชาการได้แจ้งที่ประชุมว่า ตามที่มหาวิทยาลัยขอนแก่นได้ประกาศแก้ไขเปลี่ยนแปลงปฏิทินการศึกษาระดับปริญญาตรี และระดับบัณฑิตศึกษา ประจำปีการศึกษา </w:t>
      </w:r>
      <w:r w:rsidRPr="001A4DF4">
        <w:rPr>
          <w:rFonts w:ascii="TH Sarabun New" w:hAnsi="TH Sarabun New" w:cs="TH Sarabun New"/>
          <w:kern w:val="20"/>
          <w:sz w:val="36"/>
          <w:szCs w:val="36"/>
        </w:rPr>
        <w:t xml:space="preserve">2562 </w:t>
      </w:r>
      <w:r w:rsidR="00460B15" w:rsidRPr="001A4DF4">
        <w:rPr>
          <w:rFonts w:ascii="TH Sarabun New" w:hAnsi="TH Sarabun New" w:cs="TH Sarabun New"/>
          <w:kern w:val="20"/>
          <w:sz w:val="36"/>
          <w:szCs w:val="36"/>
          <w:cs/>
        </w:rPr>
        <w:t xml:space="preserve">               </w:t>
      </w:r>
      <w:r w:rsidRPr="001A4DF4">
        <w:rPr>
          <w:rFonts w:ascii="TH Sarabun New" w:hAnsi="TH Sarabun New" w:cs="TH Sarabun New"/>
          <w:kern w:val="20"/>
          <w:sz w:val="36"/>
          <w:szCs w:val="36"/>
          <w:cs/>
        </w:rPr>
        <w:t xml:space="preserve">ตามประกาศมหาวิทยาลัยขอนแก่น ฉบับที่ 2760/2562 ลงวันที่ 21 ตุลาคม 2562 นั้น ปรากฏว่ามีนักศึกษาบางส่วนได้รับผลกระทบจากการเลื่อนวันสอบปลายภาค ภาคการศึกษาต้น ปีการศึกษา 2562 เพื่อเป็นการบรรเทาความเดือนร้อนและเยียวยานักศึกษาดังกล่าว จึงได้จัดทำบันทึกข้อความ ที่ อว </w:t>
      </w:r>
      <w:r w:rsidRPr="001A4DF4">
        <w:rPr>
          <w:rFonts w:ascii="TH Sarabun New" w:hAnsi="TH Sarabun New" w:cs="TH Sarabun New"/>
          <w:spacing w:val="-4"/>
          <w:kern w:val="20"/>
          <w:sz w:val="36"/>
          <w:szCs w:val="36"/>
          <w:cs/>
        </w:rPr>
        <w:t>660207.4/ว 3342 ลงวันที่ 31 ตุลาคม 2562 เรื่อง ขอให้พิจารณาการจัดสอบปลายภาค ภาคการศึกษาต้น</w:t>
      </w:r>
      <w:r w:rsidRPr="001A4DF4">
        <w:rPr>
          <w:rFonts w:ascii="TH Sarabun New" w:hAnsi="TH Sarabun New" w:cs="TH Sarabun New"/>
          <w:kern w:val="20"/>
          <w:sz w:val="36"/>
          <w:szCs w:val="36"/>
          <w:cs/>
        </w:rPr>
        <w:t xml:space="preserve"> </w:t>
      </w:r>
      <w:r w:rsidR="00460B15" w:rsidRPr="001A4DF4">
        <w:rPr>
          <w:rFonts w:ascii="TH Sarabun New" w:hAnsi="TH Sarabun New" w:cs="TH Sarabun New"/>
          <w:kern w:val="20"/>
          <w:sz w:val="36"/>
          <w:szCs w:val="36"/>
          <w:cs/>
        </w:rPr>
        <w:t xml:space="preserve">                       </w:t>
      </w:r>
      <w:r w:rsidRPr="001A4DF4">
        <w:rPr>
          <w:rFonts w:ascii="TH Sarabun New" w:hAnsi="TH Sarabun New" w:cs="TH Sarabun New"/>
          <w:kern w:val="20"/>
          <w:sz w:val="36"/>
          <w:szCs w:val="36"/>
          <w:cs/>
        </w:rPr>
        <w:t xml:space="preserve">ปีการศึกษา 2562 โดยขอให้คณะฯ พิจารณาการจัดการสอบปลายภาค ภาคการศึกษาต้น ปีการศึกษา </w:t>
      </w:r>
      <w:r w:rsidRPr="001A4DF4">
        <w:rPr>
          <w:rFonts w:ascii="TH Sarabun New" w:hAnsi="TH Sarabun New" w:cs="TH Sarabun New"/>
          <w:kern w:val="20"/>
          <w:sz w:val="36"/>
          <w:szCs w:val="36"/>
          <w:cs/>
        </w:rPr>
        <w:lastRenderedPageBreak/>
        <w:t xml:space="preserve">2562 เป็นตามความเหมาะสม ทั้งนี้ คณะฯ จะดำเนินการหารือในรายละเอียดต่อไป </w:t>
      </w:r>
      <w:r w:rsidRPr="001A4DF4">
        <w:rPr>
          <w:rFonts w:ascii="TH Sarabun New" w:eastAsia="Times New Roman" w:hAnsi="TH Sarabun New" w:cs="TH Sarabun New"/>
          <w:sz w:val="36"/>
          <w:szCs w:val="36"/>
          <w:cs/>
        </w:rPr>
        <w:t xml:space="preserve">จึงแจ้งที่ประชุมเพื่อรับทราบ </w:t>
      </w:r>
      <w:r w:rsidRPr="001A4DF4">
        <w:rPr>
          <w:rFonts w:ascii="TH Sarabun New" w:hAnsi="TH Sarabun New" w:cs="TH Sarabun New"/>
          <w:kern w:val="20"/>
          <w:sz w:val="36"/>
          <w:szCs w:val="36"/>
          <w:cs/>
        </w:rPr>
        <w:t>ดังรายละเอียดตามเอกสารประกอบวาระการประชุม</w:t>
      </w:r>
    </w:p>
    <w:p w:rsidR="0082076A" w:rsidRPr="001A4DF4" w:rsidRDefault="0082076A" w:rsidP="005815FF">
      <w:pPr>
        <w:pStyle w:val="3"/>
        <w:tabs>
          <w:tab w:val="left" w:pos="993"/>
        </w:tabs>
        <w:spacing w:after="0" w:line="240" w:lineRule="auto"/>
        <w:ind w:firstLine="993"/>
        <w:outlineLvl w:val="0"/>
        <w:rPr>
          <w:rFonts w:ascii="TH Sarabun New" w:hAnsi="TH Sarabun New" w:cs="TH Sarabun New"/>
          <w:b/>
          <w:bCs/>
          <w:kern w:val="20"/>
          <w:sz w:val="36"/>
          <w:szCs w:val="36"/>
        </w:rPr>
      </w:pPr>
      <w:r w:rsidRPr="001A4DF4">
        <w:rPr>
          <w:rFonts w:ascii="TH Sarabun New" w:hAnsi="TH Sarabun New" w:cs="TH Sarabun New"/>
          <w:b/>
          <w:bCs/>
          <w:kern w:val="20"/>
          <w:sz w:val="36"/>
          <w:szCs w:val="36"/>
          <w:cs/>
        </w:rPr>
        <w:t>ที่ประชุมรับทราบ</w:t>
      </w:r>
      <w:r w:rsidRPr="001A4DF4">
        <w:rPr>
          <w:rFonts w:ascii="TH Sarabun New" w:hAnsi="TH Sarabun New" w:cs="TH Sarabun New"/>
          <w:b/>
          <w:bCs/>
          <w:kern w:val="20"/>
          <w:sz w:val="36"/>
          <w:szCs w:val="36"/>
          <w:cs/>
        </w:rPr>
        <w:tab/>
      </w:r>
    </w:p>
    <w:p w:rsidR="0082076A" w:rsidRPr="001A4DF4" w:rsidRDefault="0082076A" w:rsidP="005815FF">
      <w:pPr>
        <w:pStyle w:val="3"/>
        <w:tabs>
          <w:tab w:val="left" w:pos="993"/>
        </w:tabs>
        <w:spacing w:after="0" w:line="240" w:lineRule="auto"/>
        <w:ind w:firstLine="993"/>
        <w:outlineLvl w:val="0"/>
        <w:rPr>
          <w:rFonts w:ascii="TH Sarabun New" w:hAnsi="TH Sarabun New" w:cs="TH Sarabun New"/>
          <w:b/>
          <w:bCs/>
          <w:kern w:val="20"/>
          <w:sz w:val="36"/>
          <w:szCs w:val="36"/>
        </w:rPr>
      </w:pPr>
    </w:p>
    <w:p w:rsidR="0082076A" w:rsidRPr="001A4DF4" w:rsidRDefault="0082076A" w:rsidP="005815FF">
      <w:pPr>
        <w:pStyle w:val="3"/>
        <w:tabs>
          <w:tab w:val="left" w:pos="2977"/>
        </w:tabs>
        <w:spacing w:after="0" w:line="240" w:lineRule="auto"/>
        <w:ind w:left="1560" w:hanging="567"/>
        <w:outlineLvl w:val="0"/>
        <w:rPr>
          <w:rFonts w:ascii="TH Sarabun New" w:hAnsi="TH Sarabun New" w:cs="TH Sarabun New"/>
          <w:b/>
          <w:bCs/>
          <w:kern w:val="20"/>
          <w:sz w:val="36"/>
          <w:szCs w:val="36"/>
        </w:rPr>
      </w:pPr>
      <w:r w:rsidRPr="001A4DF4">
        <w:rPr>
          <w:rFonts w:ascii="TH Sarabun New" w:hAnsi="TH Sarabun New" w:cs="TH Sarabun New"/>
          <w:b/>
          <w:bCs/>
          <w:kern w:val="20"/>
          <w:sz w:val="36"/>
          <w:szCs w:val="36"/>
          <w:cs/>
        </w:rPr>
        <w:t>1.7</w:t>
      </w:r>
      <w:r w:rsidRPr="001A4DF4">
        <w:rPr>
          <w:rFonts w:ascii="TH Sarabun New" w:hAnsi="TH Sarabun New" w:cs="TH Sarabun New"/>
          <w:b/>
          <w:bCs/>
          <w:kern w:val="20"/>
          <w:sz w:val="36"/>
          <w:szCs w:val="36"/>
          <w:cs/>
        </w:rPr>
        <w:tab/>
        <w:t>แผนยุทธศาสตร์การบริหารคณะวิศวกรรมศาสตร์ มหาวิทยาลัยขอนแก่น 4 ปี พ.ศ. 2563 - 2566</w:t>
      </w:r>
    </w:p>
    <w:p w:rsidR="0082076A" w:rsidRPr="001A4DF4" w:rsidRDefault="0082076A" w:rsidP="005815FF">
      <w:pPr>
        <w:pStyle w:val="3"/>
        <w:tabs>
          <w:tab w:val="left" w:pos="993"/>
          <w:tab w:val="left" w:pos="2977"/>
        </w:tabs>
        <w:spacing w:after="0" w:line="240" w:lineRule="auto"/>
        <w:ind w:firstLine="993"/>
        <w:outlineLvl w:val="0"/>
        <w:rPr>
          <w:rFonts w:ascii="TH Sarabun New" w:hAnsi="TH Sarabun New" w:cs="TH Sarabun New"/>
          <w:kern w:val="20"/>
          <w:sz w:val="36"/>
          <w:szCs w:val="36"/>
        </w:rPr>
      </w:pPr>
      <w:r w:rsidRPr="001A4DF4">
        <w:rPr>
          <w:rFonts w:ascii="TH Sarabun New" w:hAnsi="TH Sarabun New" w:cs="TH Sarabun New"/>
          <w:kern w:val="20"/>
          <w:sz w:val="36"/>
          <w:szCs w:val="36"/>
          <w:cs/>
        </w:rPr>
        <w:t>ประธานได้แจ้งที่ประชุมว่า ตามที่คณะฯ ได้ดำเนินการจัดทำแผนยุทธศาสตร์การบริหาร</w:t>
      </w:r>
      <w:r w:rsidR="00947F12" w:rsidRPr="001A4DF4">
        <w:rPr>
          <w:rFonts w:ascii="TH Sarabun New" w:hAnsi="TH Sarabun New" w:cs="TH Sarabun New"/>
          <w:kern w:val="20"/>
          <w:sz w:val="36"/>
          <w:szCs w:val="36"/>
        </w:rPr>
        <w:t xml:space="preserve">              </w:t>
      </w:r>
      <w:r w:rsidRPr="001A4DF4">
        <w:rPr>
          <w:rFonts w:ascii="TH Sarabun New" w:hAnsi="TH Sarabun New" w:cs="TH Sarabun New"/>
          <w:kern w:val="20"/>
          <w:sz w:val="36"/>
          <w:szCs w:val="36"/>
          <w:cs/>
        </w:rPr>
        <w:t xml:space="preserve">คณะวิศวกรรมศาสตร์ มหาวิทยาลัยขอนแก่น 4 ปี พ.ศ. 2563 - 2566 เพื่อใช้เป็นแนวทางในการบริหารจัดการคณะฯ ในอีก 4 ปีข้างหน้า บัดนี้ คณะฯ ได้ดำเนินการจัดทำรูปเล่มแผนยุทธศาสตร์การบริหารคณะวิศวกรรมศาสตร์ มหาวิทยาลัยขอนแก่น 4 ปี พ.ศ. 2563 – 2566 เรียบร้อยแล้ว </w:t>
      </w:r>
      <w:r w:rsidRPr="001A4DF4">
        <w:rPr>
          <w:rFonts w:ascii="TH Sarabun New" w:eastAsia="Times New Roman" w:hAnsi="TH Sarabun New" w:cs="TH Sarabun New"/>
          <w:sz w:val="36"/>
          <w:szCs w:val="36"/>
          <w:cs/>
        </w:rPr>
        <w:t xml:space="preserve">จึงแจ้งที่ประชุมเพื่อรับทราบและขอมอบให้คณะกรรมการประจำคณะฯ และหัวหน้าสาขาวิชาทุกท่าน จำนวนท่านละ </w:t>
      </w:r>
      <w:r w:rsidR="00460B15" w:rsidRPr="001A4DF4">
        <w:rPr>
          <w:rFonts w:ascii="TH Sarabun New" w:eastAsia="Times New Roman" w:hAnsi="TH Sarabun New" w:cs="TH Sarabun New"/>
          <w:sz w:val="36"/>
          <w:szCs w:val="36"/>
          <w:cs/>
        </w:rPr>
        <w:t xml:space="preserve">            </w:t>
      </w:r>
      <w:r w:rsidRPr="001A4DF4">
        <w:rPr>
          <w:rFonts w:ascii="TH Sarabun New" w:eastAsia="Times New Roman" w:hAnsi="TH Sarabun New" w:cs="TH Sarabun New"/>
          <w:sz w:val="36"/>
          <w:szCs w:val="36"/>
          <w:cs/>
        </w:rPr>
        <w:t xml:space="preserve">1 เล่ม </w:t>
      </w:r>
      <w:r w:rsidRPr="001A4DF4">
        <w:rPr>
          <w:rFonts w:ascii="TH Sarabun New" w:hAnsi="TH Sarabun New" w:cs="TH Sarabun New"/>
          <w:kern w:val="20"/>
          <w:sz w:val="36"/>
          <w:szCs w:val="36"/>
          <w:cs/>
        </w:rPr>
        <w:t>ดังรายละเอียดตามเอกสารประกอบวาระการประชุม</w:t>
      </w:r>
    </w:p>
    <w:p w:rsidR="0082076A" w:rsidRPr="001A4DF4" w:rsidRDefault="0082076A" w:rsidP="005815FF">
      <w:pPr>
        <w:pStyle w:val="3"/>
        <w:tabs>
          <w:tab w:val="left" w:pos="2977"/>
        </w:tabs>
        <w:spacing w:after="0" w:line="240" w:lineRule="auto"/>
        <w:ind w:firstLine="993"/>
        <w:outlineLvl w:val="0"/>
        <w:rPr>
          <w:rFonts w:ascii="TH Sarabun New" w:hAnsi="TH Sarabun New" w:cs="TH Sarabun New"/>
          <w:b/>
          <w:bCs/>
          <w:kern w:val="20"/>
          <w:sz w:val="36"/>
          <w:szCs w:val="36"/>
        </w:rPr>
      </w:pPr>
      <w:r w:rsidRPr="001A4DF4">
        <w:rPr>
          <w:rFonts w:ascii="TH Sarabun New" w:hAnsi="TH Sarabun New" w:cs="TH Sarabun New"/>
          <w:b/>
          <w:bCs/>
          <w:kern w:val="20"/>
          <w:sz w:val="36"/>
          <w:szCs w:val="36"/>
          <w:cs/>
        </w:rPr>
        <w:t>ที่ประชุมรับทราบ</w:t>
      </w:r>
    </w:p>
    <w:p w:rsidR="00F21EF8" w:rsidRPr="001A4DF4" w:rsidRDefault="00F21EF8" w:rsidP="005815FF">
      <w:pPr>
        <w:pStyle w:val="3"/>
        <w:tabs>
          <w:tab w:val="left" w:pos="2977"/>
        </w:tabs>
        <w:spacing w:after="0" w:line="240" w:lineRule="auto"/>
        <w:ind w:firstLine="993"/>
        <w:outlineLvl w:val="0"/>
        <w:rPr>
          <w:rFonts w:ascii="TH Sarabun New" w:hAnsi="TH Sarabun New" w:cs="TH Sarabun New"/>
          <w:b/>
          <w:bCs/>
          <w:kern w:val="20"/>
          <w:sz w:val="36"/>
          <w:szCs w:val="36"/>
        </w:rPr>
      </w:pPr>
    </w:p>
    <w:p w:rsidR="00F21EF8" w:rsidRPr="001A4DF4" w:rsidRDefault="00F21EF8" w:rsidP="005815FF">
      <w:pPr>
        <w:tabs>
          <w:tab w:val="left" w:pos="993"/>
          <w:tab w:val="left" w:pos="1560"/>
          <w:tab w:val="left" w:pos="1985"/>
          <w:tab w:val="left" w:pos="2127"/>
          <w:tab w:val="left" w:pos="2694"/>
        </w:tabs>
        <w:ind w:left="2694" w:right="-59" w:hanging="1985"/>
        <w:jc w:val="thaiDistribute"/>
        <w:rPr>
          <w:b/>
          <w:bCs/>
        </w:rPr>
      </w:pPr>
      <w:r w:rsidRPr="001A4DF4">
        <w:rPr>
          <w:b/>
          <w:bCs/>
          <w:cs/>
        </w:rPr>
        <w:tab/>
        <w:t>1.</w:t>
      </w:r>
      <w:r w:rsidRPr="001A4DF4">
        <w:rPr>
          <w:b/>
          <w:bCs/>
        </w:rPr>
        <w:t>8</w:t>
      </w:r>
      <w:r w:rsidRPr="001A4DF4">
        <w:rPr>
          <w:b/>
          <w:bCs/>
          <w:cs/>
        </w:rPr>
        <w:t xml:space="preserve">   ปฏิทินการประชุมคณะกรรมการประจำคณะวิศวกรรมศาสตร์ มหาวิทยาลัยขอนแก่น</w:t>
      </w:r>
    </w:p>
    <w:p w:rsidR="00F21EF8" w:rsidRPr="001A4DF4" w:rsidRDefault="00F21EF8" w:rsidP="005815FF">
      <w:pPr>
        <w:tabs>
          <w:tab w:val="left" w:pos="993"/>
          <w:tab w:val="left" w:pos="1560"/>
          <w:tab w:val="left" w:pos="1985"/>
          <w:tab w:val="left" w:pos="2127"/>
          <w:tab w:val="left" w:pos="2694"/>
        </w:tabs>
        <w:ind w:left="2694" w:right="-59" w:hanging="1985"/>
        <w:jc w:val="thaiDistribute"/>
        <w:rPr>
          <w:b/>
          <w:bCs/>
          <w:color w:val="000000"/>
          <w:u w:val="single"/>
        </w:rPr>
      </w:pPr>
      <w:r w:rsidRPr="001A4DF4">
        <w:rPr>
          <w:b/>
          <w:bCs/>
          <w:cs/>
        </w:rPr>
        <w:tab/>
      </w:r>
      <w:r w:rsidRPr="001A4DF4">
        <w:rPr>
          <w:b/>
          <w:bCs/>
          <w:cs/>
        </w:rPr>
        <w:tab/>
        <w:t>ประจำปี พ.ศ.</w:t>
      </w:r>
      <w:r w:rsidR="00D73129" w:rsidRPr="001A4DF4">
        <w:rPr>
          <w:b/>
          <w:bCs/>
          <w:cs/>
        </w:rPr>
        <w:t xml:space="preserve"> 2563</w:t>
      </w:r>
    </w:p>
    <w:p w:rsidR="00F21EF8" w:rsidRPr="001A4DF4" w:rsidRDefault="00F21EF8" w:rsidP="005815FF">
      <w:pPr>
        <w:pStyle w:val="3"/>
        <w:tabs>
          <w:tab w:val="left" w:pos="993"/>
          <w:tab w:val="left" w:pos="2977"/>
        </w:tabs>
        <w:spacing w:after="0" w:line="240" w:lineRule="auto"/>
        <w:ind w:firstLine="993"/>
        <w:outlineLvl w:val="0"/>
        <w:rPr>
          <w:rFonts w:ascii="TH Sarabun New" w:hAnsi="TH Sarabun New" w:cs="TH Sarabun New"/>
          <w:kern w:val="20"/>
          <w:sz w:val="36"/>
          <w:szCs w:val="36"/>
        </w:rPr>
      </w:pPr>
      <w:r w:rsidRPr="001A4DF4">
        <w:rPr>
          <w:rFonts w:ascii="TH Sarabun New" w:hAnsi="TH Sarabun New" w:cs="TH Sarabun New"/>
          <w:kern w:val="20"/>
          <w:sz w:val="36"/>
          <w:szCs w:val="36"/>
          <w:cs/>
        </w:rPr>
        <w:t>ประธานได้แจ้งที่ประชุม</w:t>
      </w:r>
      <w:r w:rsidR="005D7FC3" w:rsidRPr="001A4DF4">
        <w:rPr>
          <w:rFonts w:ascii="TH Sarabun New" w:hAnsi="TH Sarabun New" w:cs="TH Sarabun New"/>
          <w:kern w:val="20"/>
          <w:sz w:val="36"/>
          <w:szCs w:val="36"/>
          <w:cs/>
        </w:rPr>
        <w:t>ถึงปฏิทินการประชุมคณะกรรมการประจำคณะวิศวกรรมศาสตร์ประจำปี พ.ศ. 2563 ตั้งแต่เดือนมกราคม – ธันวาคม โดยมีการประชุมคณะกรรมการประจำคณะฯ สัญจร ตั้งแต่</w:t>
      </w:r>
      <w:r w:rsidR="00D73129" w:rsidRPr="001A4DF4">
        <w:rPr>
          <w:rFonts w:ascii="TH Sarabun New" w:hAnsi="TH Sarabun New" w:cs="TH Sarabun New"/>
          <w:kern w:val="20"/>
          <w:sz w:val="36"/>
          <w:szCs w:val="36"/>
          <w:cs/>
        </w:rPr>
        <w:t>คราวประชุม</w:t>
      </w:r>
      <w:r w:rsidR="005D7FC3" w:rsidRPr="001A4DF4">
        <w:rPr>
          <w:rFonts w:ascii="TH Sarabun New" w:hAnsi="TH Sarabun New" w:cs="TH Sarabun New"/>
          <w:kern w:val="20"/>
          <w:sz w:val="36"/>
          <w:szCs w:val="36"/>
          <w:cs/>
        </w:rPr>
        <w:t xml:space="preserve">ครั้งที่ 18-4/2563 ในวันพฤหัสบดีที่ 20 กุมภาพันธ์ 2563 เป็นต้นไป ทั้งนี้ </w:t>
      </w:r>
      <w:r w:rsidR="00947F12" w:rsidRPr="001A4DF4">
        <w:rPr>
          <w:rFonts w:ascii="TH Sarabun New" w:hAnsi="TH Sarabun New" w:cs="TH Sarabun New"/>
          <w:kern w:val="20"/>
          <w:sz w:val="36"/>
          <w:szCs w:val="36"/>
        </w:rPr>
        <w:t xml:space="preserve">             </w:t>
      </w:r>
      <w:r w:rsidR="005D7FC3" w:rsidRPr="001A4DF4">
        <w:rPr>
          <w:rFonts w:ascii="TH Sarabun New" w:hAnsi="TH Sarabun New" w:cs="TH Sarabun New"/>
          <w:kern w:val="20"/>
          <w:sz w:val="36"/>
          <w:szCs w:val="36"/>
          <w:cs/>
        </w:rPr>
        <w:t>ได้มอบหมายให้รองคณบดีฝ่ายบริหาร</w:t>
      </w:r>
      <w:r w:rsidR="00126709" w:rsidRPr="001A4DF4">
        <w:rPr>
          <w:rFonts w:ascii="TH Sarabun New" w:hAnsi="TH Sarabun New" w:cs="TH Sarabun New"/>
          <w:kern w:val="20"/>
          <w:sz w:val="36"/>
          <w:szCs w:val="36"/>
          <w:cs/>
        </w:rPr>
        <w:t>ดูแลรับผิดชอบเกี่ยวกับงบประมาณในการดำเนินงาน</w:t>
      </w:r>
      <w:r w:rsidR="005D7FC3" w:rsidRPr="001A4DF4">
        <w:rPr>
          <w:rFonts w:ascii="TH Sarabun New" w:hAnsi="TH Sarabun New" w:cs="TH Sarabun New"/>
          <w:kern w:val="20"/>
          <w:sz w:val="36"/>
          <w:szCs w:val="36"/>
          <w:cs/>
        </w:rPr>
        <w:t xml:space="preserve">ต่อไป </w:t>
      </w:r>
      <w:r w:rsidR="00947F12" w:rsidRPr="001A4DF4">
        <w:rPr>
          <w:rFonts w:ascii="TH Sarabun New" w:hAnsi="TH Sarabun New" w:cs="TH Sarabun New"/>
          <w:kern w:val="20"/>
          <w:sz w:val="36"/>
          <w:szCs w:val="36"/>
        </w:rPr>
        <w:t xml:space="preserve">                </w:t>
      </w:r>
      <w:r w:rsidRPr="001A4DF4">
        <w:rPr>
          <w:rFonts w:ascii="TH Sarabun New" w:hAnsi="TH Sarabun New" w:cs="TH Sarabun New"/>
          <w:kern w:val="20"/>
          <w:sz w:val="36"/>
          <w:szCs w:val="36"/>
          <w:cs/>
        </w:rPr>
        <w:t>ดังรายละเอียดตามเอกสารประกอบวาระการประชุม</w:t>
      </w:r>
    </w:p>
    <w:p w:rsidR="005D7FC3" w:rsidRPr="001A4DF4" w:rsidRDefault="005D7FC3" w:rsidP="005815FF">
      <w:pPr>
        <w:pStyle w:val="3"/>
        <w:tabs>
          <w:tab w:val="left" w:pos="2977"/>
        </w:tabs>
        <w:spacing w:after="0" w:line="240" w:lineRule="auto"/>
        <w:ind w:firstLine="993"/>
        <w:outlineLvl w:val="0"/>
        <w:rPr>
          <w:rFonts w:ascii="TH Sarabun New" w:hAnsi="TH Sarabun New" w:cs="TH Sarabun New"/>
          <w:b/>
          <w:bCs/>
          <w:kern w:val="20"/>
          <w:sz w:val="36"/>
          <w:szCs w:val="36"/>
        </w:rPr>
      </w:pPr>
      <w:r w:rsidRPr="001A4DF4">
        <w:rPr>
          <w:rFonts w:ascii="TH Sarabun New" w:hAnsi="TH Sarabun New" w:cs="TH Sarabun New"/>
          <w:b/>
          <w:bCs/>
          <w:kern w:val="20"/>
          <w:sz w:val="36"/>
          <w:szCs w:val="36"/>
          <w:cs/>
        </w:rPr>
        <w:t>ที่ประชุมรับทราบ</w:t>
      </w:r>
    </w:p>
    <w:p w:rsidR="00F21EF8" w:rsidRPr="001A4DF4" w:rsidRDefault="00F21EF8" w:rsidP="005815FF">
      <w:pPr>
        <w:tabs>
          <w:tab w:val="left" w:pos="993"/>
          <w:tab w:val="left" w:pos="1560"/>
          <w:tab w:val="left" w:pos="1985"/>
          <w:tab w:val="left" w:pos="2127"/>
          <w:tab w:val="left" w:pos="2694"/>
        </w:tabs>
        <w:ind w:left="2694" w:right="-59" w:hanging="1985"/>
        <w:jc w:val="thaiDistribute"/>
        <w:rPr>
          <w:b/>
          <w:bCs/>
          <w:color w:val="000000"/>
          <w:u w:val="single"/>
        </w:rPr>
      </w:pPr>
    </w:p>
    <w:p w:rsidR="00F21EF8" w:rsidRPr="001A4DF4" w:rsidRDefault="00F21EF8" w:rsidP="005815FF">
      <w:pPr>
        <w:tabs>
          <w:tab w:val="left" w:pos="993"/>
          <w:tab w:val="left" w:pos="1560"/>
          <w:tab w:val="left" w:pos="1985"/>
          <w:tab w:val="left" w:pos="2127"/>
          <w:tab w:val="left" w:pos="2694"/>
        </w:tabs>
        <w:ind w:left="2694" w:right="-59" w:hanging="1985"/>
        <w:jc w:val="thaiDistribute"/>
        <w:rPr>
          <w:b/>
          <w:bCs/>
        </w:rPr>
      </w:pPr>
      <w:r w:rsidRPr="001A4DF4">
        <w:rPr>
          <w:b/>
          <w:bCs/>
          <w:cs/>
        </w:rPr>
        <w:tab/>
        <w:t>1.</w:t>
      </w:r>
      <w:r w:rsidRPr="001A4DF4">
        <w:rPr>
          <w:b/>
          <w:bCs/>
        </w:rPr>
        <w:t>9</w:t>
      </w:r>
      <w:r w:rsidRPr="001A4DF4">
        <w:rPr>
          <w:b/>
          <w:bCs/>
          <w:cs/>
        </w:rPr>
        <w:t xml:space="preserve">   </w:t>
      </w:r>
      <w:r w:rsidRPr="005815FF">
        <w:rPr>
          <w:b/>
          <w:bCs/>
          <w:spacing w:val="-4"/>
          <w:cs/>
        </w:rPr>
        <w:t xml:space="preserve">สรุปรายงานการเบิกจ่ายเงิน สิ้นสุด </w:t>
      </w:r>
      <w:r w:rsidR="005815FF" w:rsidRPr="005815FF">
        <w:rPr>
          <w:b/>
          <w:bCs/>
          <w:spacing w:val="-4"/>
          <w:cs/>
        </w:rPr>
        <w:t>ณ วันที่ 30 กันยายน 2562 ประจำปี</w:t>
      </w:r>
      <w:r w:rsidRPr="005815FF">
        <w:rPr>
          <w:b/>
          <w:bCs/>
          <w:spacing w:val="-4"/>
          <w:cs/>
        </w:rPr>
        <w:t>งบประมาณ</w:t>
      </w:r>
    </w:p>
    <w:p w:rsidR="00F21EF8" w:rsidRPr="001A4DF4" w:rsidRDefault="00F21EF8" w:rsidP="005815FF">
      <w:pPr>
        <w:tabs>
          <w:tab w:val="left" w:pos="993"/>
          <w:tab w:val="left" w:pos="1560"/>
          <w:tab w:val="left" w:pos="1985"/>
          <w:tab w:val="left" w:pos="2127"/>
          <w:tab w:val="left" w:pos="2694"/>
        </w:tabs>
        <w:ind w:left="2694" w:right="-59" w:hanging="1985"/>
        <w:jc w:val="thaiDistribute"/>
        <w:rPr>
          <w:b/>
          <w:bCs/>
          <w:color w:val="000000"/>
          <w:u w:val="single"/>
        </w:rPr>
      </w:pPr>
      <w:r w:rsidRPr="001A4DF4">
        <w:rPr>
          <w:b/>
          <w:bCs/>
          <w:cs/>
        </w:rPr>
        <w:tab/>
      </w:r>
      <w:r w:rsidRPr="001A4DF4">
        <w:rPr>
          <w:b/>
          <w:bCs/>
          <w:cs/>
        </w:rPr>
        <w:tab/>
        <w:t>พ.ศ. 2562</w:t>
      </w:r>
    </w:p>
    <w:p w:rsidR="00126709" w:rsidRPr="001A4DF4" w:rsidRDefault="00126709" w:rsidP="005815FF">
      <w:pPr>
        <w:pStyle w:val="3"/>
        <w:tabs>
          <w:tab w:val="left" w:pos="2977"/>
        </w:tabs>
        <w:spacing w:after="0" w:line="240" w:lineRule="auto"/>
        <w:ind w:firstLine="993"/>
        <w:outlineLvl w:val="0"/>
        <w:rPr>
          <w:rFonts w:ascii="TH Sarabun New" w:hAnsi="TH Sarabun New" w:cs="TH Sarabun New"/>
          <w:kern w:val="20"/>
          <w:sz w:val="36"/>
          <w:szCs w:val="36"/>
        </w:rPr>
      </w:pPr>
      <w:r w:rsidRPr="001A4DF4">
        <w:rPr>
          <w:rFonts w:ascii="TH Sarabun New" w:hAnsi="TH Sarabun New" w:cs="TH Sarabun New"/>
          <w:kern w:val="20"/>
          <w:sz w:val="36"/>
          <w:szCs w:val="36"/>
          <w:cs/>
        </w:rPr>
        <w:t xml:space="preserve">รองคณบดีฝ่ายบริหารได้แจ้งที่ประชุมถึงสรุปรายงานการเบิกจ่ายเงิน ทั้งงบประมาณแผ่นดินและงบประมาณเงินรายได้ สิ้นสุด ณ วันที่ </w:t>
      </w:r>
      <w:r w:rsidRPr="001A4DF4">
        <w:rPr>
          <w:rFonts w:ascii="TH Sarabun New" w:hAnsi="TH Sarabun New" w:cs="TH Sarabun New"/>
          <w:kern w:val="20"/>
          <w:sz w:val="36"/>
          <w:szCs w:val="36"/>
        </w:rPr>
        <w:t>30</w:t>
      </w:r>
      <w:r w:rsidRPr="001A4DF4">
        <w:rPr>
          <w:rFonts w:ascii="TH Sarabun New" w:hAnsi="TH Sarabun New" w:cs="TH Sarabun New"/>
          <w:kern w:val="20"/>
          <w:sz w:val="36"/>
          <w:szCs w:val="36"/>
          <w:cs/>
        </w:rPr>
        <w:t xml:space="preserve"> กันยายน </w:t>
      </w:r>
      <w:r w:rsidRPr="001A4DF4">
        <w:rPr>
          <w:rFonts w:ascii="TH Sarabun New" w:hAnsi="TH Sarabun New" w:cs="TH Sarabun New"/>
          <w:kern w:val="20"/>
          <w:sz w:val="36"/>
          <w:szCs w:val="36"/>
        </w:rPr>
        <w:t>2562</w:t>
      </w:r>
      <w:r w:rsidRPr="001A4DF4">
        <w:rPr>
          <w:rFonts w:ascii="TH Sarabun New" w:hAnsi="TH Sarabun New" w:cs="TH Sarabun New"/>
          <w:kern w:val="20"/>
          <w:sz w:val="36"/>
          <w:szCs w:val="36"/>
          <w:cs/>
        </w:rPr>
        <w:t xml:space="preserve"> ประจำปีงบประมาณ พ.ศ. </w:t>
      </w:r>
      <w:r w:rsidRPr="001A4DF4">
        <w:rPr>
          <w:rFonts w:ascii="TH Sarabun New" w:hAnsi="TH Sarabun New" w:cs="TH Sarabun New"/>
          <w:kern w:val="20"/>
          <w:sz w:val="36"/>
          <w:szCs w:val="36"/>
        </w:rPr>
        <w:t>2562</w:t>
      </w:r>
      <w:r w:rsidRPr="001A4DF4">
        <w:rPr>
          <w:rFonts w:ascii="TH Sarabun New" w:hAnsi="TH Sarabun New" w:cs="TH Sarabun New"/>
          <w:kern w:val="20"/>
          <w:sz w:val="36"/>
          <w:szCs w:val="36"/>
          <w:cs/>
        </w:rPr>
        <w:t xml:space="preserve"> จำแนกตามหน่วยงาน (ฝ่าย) แหล่งเงิน ประมาณการรายจ่าย งบประมาณที่เบิกจ่ายจริง และงบประมาณคงเหลือ ดังรายละเอียดตามเอกสารประกอบวาระการประชุม</w:t>
      </w:r>
    </w:p>
    <w:p w:rsidR="00126709" w:rsidRPr="001A4DF4" w:rsidRDefault="00126709" w:rsidP="005815FF">
      <w:pPr>
        <w:pStyle w:val="3"/>
        <w:tabs>
          <w:tab w:val="left" w:pos="2977"/>
        </w:tabs>
        <w:spacing w:after="0" w:line="240" w:lineRule="auto"/>
        <w:ind w:firstLine="993"/>
        <w:outlineLvl w:val="0"/>
        <w:rPr>
          <w:rFonts w:ascii="TH Sarabun New" w:hAnsi="TH Sarabun New" w:cs="TH Sarabun New"/>
          <w:b/>
          <w:bCs/>
          <w:kern w:val="20"/>
          <w:sz w:val="36"/>
          <w:szCs w:val="36"/>
        </w:rPr>
      </w:pPr>
      <w:r w:rsidRPr="001A4DF4">
        <w:rPr>
          <w:rFonts w:ascii="TH Sarabun New" w:hAnsi="TH Sarabun New" w:cs="TH Sarabun New"/>
          <w:b/>
          <w:bCs/>
          <w:kern w:val="20"/>
          <w:sz w:val="36"/>
          <w:szCs w:val="36"/>
          <w:cs/>
        </w:rPr>
        <w:lastRenderedPageBreak/>
        <w:t>ที่ประชุมรับทราบ และเสนอแนะ</w:t>
      </w:r>
      <w:r w:rsidR="005339A6" w:rsidRPr="001A4DF4">
        <w:rPr>
          <w:rFonts w:ascii="TH Sarabun New" w:hAnsi="TH Sarabun New" w:cs="TH Sarabun New"/>
          <w:b/>
          <w:bCs/>
          <w:kern w:val="20"/>
          <w:sz w:val="36"/>
          <w:szCs w:val="36"/>
          <w:cs/>
        </w:rPr>
        <w:t>แนวทางใน</w:t>
      </w:r>
      <w:r w:rsidRPr="001A4DF4">
        <w:rPr>
          <w:rFonts w:ascii="TH Sarabun New" w:hAnsi="TH Sarabun New" w:cs="TH Sarabun New"/>
          <w:b/>
          <w:bCs/>
          <w:kern w:val="20"/>
          <w:sz w:val="36"/>
          <w:szCs w:val="36"/>
          <w:cs/>
        </w:rPr>
        <w:t>การประมาณการรายจ่าย</w:t>
      </w:r>
      <w:r w:rsidR="005339A6" w:rsidRPr="001A4DF4">
        <w:rPr>
          <w:rFonts w:ascii="TH Sarabun New" w:hAnsi="TH Sarabun New" w:cs="TH Sarabun New"/>
          <w:b/>
          <w:bCs/>
          <w:kern w:val="20"/>
          <w:sz w:val="36"/>
          <w:szCs w:val="36"/>
          <w:cs/>
        </w:rPr>
        <w:t>รูป</w:t>
      </w:r>
      <w:r w:rsidRPr="001A4DF4">
        <w:rPr>
          <w:rFonts w:ascii="TH Sarabun New" w:hAnsi="TH Sarabun New" w:cs="TH Sarabun New"/>
          <w:b/>
          <w:bCs/>
          <w:kern w:val="20"/>
          <w:sz w:val="36"/>
          <w:szCs w:val="36"/>
          <w:cs/>
        </w:rPr>
        <w:t xml:space="preserve">แบบอื่น อาทิ </w:t>
      </w:r>
      <w:r w:rsidR="005815FF">
        <w:rPr>
          <w:rFonts w:ascii="TH Sarabun New" w:hAnsi="TH Sarabun New" w:cs="TH Sarabun New" w:hint="cs"/>
          <w:b/>
          <w:bCs/>
          <w:kern w:val="20"/>
          <w:sz w:val="36"/>
          <w:szCs w:val="36"/>
          <w:cs/>
        </w:rPr>
        <w:t xml:space="preserve">  </w:t>
      </w:r>
      <w:r w:rsidRPr="001A4DF4">
        <w:rPr>
          <w:rFonts w:ascii="TH Sarabun New" w:hAnsi="TH Sarabun New" w:cs="TH Sarabun New"/>
          <w:b/>
          <w:bCs/>
          <w:kern w:val="20"/>
          <w:sz w:val="36"/>
          <w:szCs w:val="36"/>
          <w:cs/>
        </w:rPr>
        <w:t>การประมาณการรายจ่ายร้อยละ 70 และงบประมาณสำรองระหว่างปี</w:t>
      </w:r>
      <w:r w:rsidR="005339A6" w:rsidRPr="001A4DF4">
        <w:rPr>
          <w:rFonts w:ascii="TH Sarabun New" w:hAnsi="TH Sarabun New" w:cs="TH Sarabun New"/>
          <w:b/>
          <w:bCs/>
          <w:kern w:val="20"/>
          <w:sz w:val="36"/>
          <w:szCs w:val="36"/>
          <w:cs/>
        </w:rPr>
        <w:t>ร้</w:t>
      </w:r>
      <w:r w:rsidRPr="001A4DF4">
        <w:rPr>
          <w:rFonts w:ascii="TH Sarabun New" w:hAnsi="TH Sarabun New" w:cs="TH Sarabun New"/>
          <w:b/>
          <w:bCs/>
          <w:kern w:val="20"/>
          <w:sz w:val="36"/>
          <w:szCs w:val="36"/>
          <w:cs/>
        </w:rPr>
        <w:t>อยละ 30</w:t>
      </w:r>
      <w:r w:rsidR="005339A6" w:rsidRPr="001A4DF4">
        <w:rPr>
          <w:rFonts w:ascii="TH Sarabun New" w:hAnsi="TH Sarabun New" w:cs="TH Sarabun New"/>
          <w:b/>
          <w:bCs/>
          <w:kern w:val="20"/>
          <w:sz w:val="36"/>
          <w:szCs w:val="36"/>
          <w:cs/>
        </w:rPr>
        <w:t xml:space="preserve"> ของงบประมาณทั้งหมด</w:t>
      </w:r>
    </w:p>
    <w:p w:rsidR="00947F12" w:rsidRPr="001A4DF4" w:rsidRDefault="00947F12" w:rsidP="005815FF">
      <w:pPr>
        <w:pStyle w:val="3"/>
        <w:tabs>
          <w:tab w:val="left" w:pos="2977"/>
        </w:tabs>
        <w:spacing w:after="0" w:line="240" w:lineRule="auto"/>
        <w:ind w:firstLine="993"/>
        <w:outlineLvl w:val="0"/>
        <w:rPr>
          <w:rFonts w:ascii="TH Sarabun New" w:hAnsi="TH Sarabun New" w:cs="TH Sarabun New"/>
          <w:b/>
          <w:bCs/>
          <w:kern w:val="20"/>
          <w:sz w:val="36"/>
          <w:szCs w:val="36"/>
        </w:rPr>
      </w:pPr>
    </w:p>
    <w:p w:rsidR="0082076A" w:rsidRPr="001A4DF4" w:rsidRDefault="0082076A" w:rsidP="005815FF">
      <w:pPr>
        <w:pStyle w:val="3"/>
        <w:tabs>
          <w:tab w:val="left" w:pos="993"/>
          <w:tab w:val="left" w:pos="2977"/>
        </w:tabs>
        <w:spacing w:after="0" w:line="240" w:lineRule="auto"/>
        <w:ind w:left="1701" w:hanging="708"/>
        <w:outlineLvl w:val="0"/>
        <w:rPr>
          <w:rFonts w:ascii="TH Sarabun New" w:hAnsi="TH Sarabun New" w:cs="TH Sarabun New"/>
          <w:b/>
          <w:bCs/>
          <w:kern w:val="20"/>
          <w:sz w:val="36"/>
          <w:szCs w:val="36"/>
        </w:rPr>
      </w:pPr>
      <w:r w:rsidRPr="001A4DF4">
        <w:rPr>
          <w:rFonts w:ascii="TH Sarabun New" w:hAnsi="TH Sarabun New" w:cs="TH Sarabun New"/>
          <w:b/>
          <w:bCs/>
          <w:kern w:val="20"/>
          <w:sz w:val="36"/>
          <w:szCs w:val="36"/>
          <w:cs/>
        </w:rPr>
        <w:t xml:space="preserve">1.10 </w:t>
      </w:r>
      <w:r w:rsidRPr="001A4DF4">
        <w:rPr>
          <w:rFonts w:ascii="TH Sarabun New" w:hAnsi="TH Sarabun New" w:cs="TH Sarabun New"/>
          <w:b/>
          <w:bCs/>
          <w:kern w:val="20"/>
          <w:sz w:val="36"/>
          <w:szCs w:val="36"/>
          <w:cs/>
        </w:rPr>
        <w:tab/>
        <w:t>สรุปการเข้าร่วมการแข่งขัน “</w:t>
      </w:r>
      <w:r w:rsidRPr="001A4DF4">
        <w:rPr>
          <w:rFonts w:ascii="TH Sarabun New" w:hAnsi="TH Sarabun New" w:cs="TH Sarabun New"/>
          <w:b/>
          <w:bCs/>
          <w:kern w:val="20"/>
          <w:sz w:val="36"/>
          <w:szCs w:val="36"/>
        </w:rPr>
        <w:t>The 2019 Maker Festival and International Student Innovation Competition</w:t>
      </w:r>
      <w:r w:rsidRPr="001A4DF4">
        <w:rPr>
          <w:rFonts w:ascii="TH Sarabun New" w:hAnsi="TH Sarabun New" w:cs="TH Sarabun New"/>
          <w:b/>
          <w:bCs/>
          <w:kern w:val="20"/>
          <w:sz w:val="36"/>
          <w:szCs w:val="36"/>
          <w:cs/>
        </w:rPr>
        <w:t>”</w:t>
      </w:r>
    </w:p>
    <w:p w:rsidR="0082076A" w:rsidRPr="001A4DF4" w:rsidRDefault="0082076A" w:rsidP="005815FF">
      <w:pPr>
        <w:pStyle w:val="3"/>
        <w:tabs>
          <w:tab w:val="left" w:pos="2977"/>
        </w:tabs>
        <w:spacing w:after="0" w:line="240" w:lineRule="auto"/>
        <w:ind w:firstLine="993"/>
        <w:outlineLvl w:val="0"/>
        <w:rPr>
          <w:rFonts w:ascii="TH Sarabun New" w:hAnsi="TH Sarabun New" w:cs="TH Sarabun New"/>
          <w:kern w:val="20"/>
          <w:sz w:val="36"/>
          <w:szCs w:val="36"/>
        </w:rPr>
      </w:pPr>
      <w:r w:rsidRPr="001A4DF4">
        <w:rPr>
          <w:rFonts w:ascii="TH Sarabun New" w:hAnsi="TH Sarabun New" w:cs="TH Sarabun New"/>
          <w:kern w:val="20"/>
          <w:sz w:val="36"/>
          <w:szCs w:val="36"/>
          <w:cs/>
        </w:rPr>
        <w:t>รองคณบดีฝ่ายวิจัยและวิเทศสัมพันธ์แจ้งที่ประชุมว่า ด้วยมหาวิทยาลัยขอนแก่น ได้เข้าร่วม “</w:t>
      </w:r>
      <w:r w:rsidRPr="001A4DF4">
        <w:rPr>
          <w:rFonts w:ascii="TH Sarabun New" w:hAnsi="TH Sarabun New" w:cs="TH Sarabun New"/>
          <w:kern w:val="20"/>
          <w:sz w:val="36"/>
          <w:szCs w:val="36"/>
        </w:rPr>
        <w:t xml:space="preserve">The </w:t>
      </w:r>
      <w:r w:rsidRPr="001A4DF4">
        <w:rPr>
          <w:rFonts w:ascii="TH Sarabun New" w:hAnsi="TH Sarabun New" w:cs="TH Sarabun New"/>
          <w:kern w:val="20"/>
          <w:sz w:val="36"/>
          <w:szCs w:val="36"/>
          <w:cs/>
        </w:rPr>
        <w:t xml:space="preserve">2019 </w:t>
      </w:r>
      <w:r w:rsidRPr="001A4DF4">
        <w:rPr>
          <w:rFonts w:ascii="TH Sarabun New" w:hAnsi="TH Sarabun New" w:cs="TH Sarabun New"/>
          <w:kern w:val="20"/>
          <w:sz w:val="36"/>
          <w:szCs w:val="36"/>
        </w:rPr>
        <w:t>Maker Festival and International Student Innovation Competition</w:t>
      </w:r>
      <w:r w:rsidRPr="001A4DF4">
        <w:rPr>
          <w:rFonts w:ascii="TH Sarabun New" w:hAnsi="TH Sarabun New" w:cs="TH Sarabun New"/>
          <w:kern w:val="20"/>
          <w:sz w:val="36"/>
          <w:szCs w:val="36"/>
          <w:cs/>
        </w:rPr>
        <w:t>” อำนวยการโดย</w:t>
      </w:r>
      <w:r w:rsidRPr="001A4DF4">
        <w:rPr>
          <w:rFonts w:ascii="TH Sarabun New" w:hAnsi="TH Sarabun New" w:cs="TH Sarabun New"/>
          <w:kern w:val="20"/>
          <w:sz w:val="36"/>
          <w:szCs w:val="36"/>
        </w:rPr>
        <w:t xml:space="preserve"> National Cheng Kung University </w:t>
      </w:r>
      <w:r w:rsidRPr="001A4DF4">
        <w:rPr>
          <w:rFonts w:ascii="TH Sarabun New" w:hAnsi="TH Sarabun New" w:cs="TH Sarabun New"/>
          <w:kern w:val="20"/>
          <w:sz w:val="36"/>
          <w:szCs w:val="36"/>
          <w:cs/>
        </w:rPr>
        <w:t>(</w:t>
      </w:r>
      <w:r w:rsidRPr="001A4DF4">
        <w:rPr>
          <w:rFonts w:ascii="TH Sarabun New" w:hAnsi="TH Sarabun New" w:cs="TH Sarabun New"/>
          <w:kern w:val="20"/>
          <w:sz w:val="36"/>
          <w:szCs w:val="36"/>
        </w:rPr>
        <w:t>NCKU</w:t>
      </w:r>
      <w:r w:rsidRPr="001A4DF4">
        <w:rPr>
          <w:rFonts w:ascii="TH Sarabun New" w:hAnsi="TH Sarabun New" w:cs="TH Sarabun New"/>
          <w:kern w:val="20"/>
          <w:sz w:val="36"/>
          <w:szCs w:val="36"/>
          <w:cs/>
        </w:rPr>
        <w:t>) และ</w:t>
      </w:r>
      <w:r w:rsidRPr="001A4DF4">
        <w:rPr>
          <w:rFonts w:ascii="TH Sarabun New" w:hAnsi="TH Sarabun New" w:cs="TH Sarabun New"/>
          <w:kern w:val="20"/>
          <w:sz w:val="36"/>
          <w:szCs w:val="36"/>
        </w:rPr>
        <w:t xml:space="preserve"> Southern Taiwan Science Park </w:t>
      </w:r>
      <w:r w:rsidRPr="001A4DF4">
        <w:rPr>
          <w:rFonts w:ascii="TH Sarabun New" w:hAnsi="TH Sarabun New" w:cs="TH Sarabun New"/>
          <w:kern w:val="20"/>
          <w:sz w:val="36"/>
          <w:szCs w:val="36"/>
          <w:cs/>
        </w:rPr>
        <w:t>(</w:t>
      </w:r>
      <w:r w:rsidRPr="001A4DF4">
        <w:rPr>
          <w:rFonts w:ascii="TH Sarabun New" w:hAnsi="TH Sarabun New" w:cs="TH Sarabun New"/>
          <w:kern w:val="20"/>
          <w:sz w:val="36"/>
          <w:szCs w:val="36"/>
        </w:rPr>
        <w:t>STSP</w:t>
      </w:r>
      <w:r w:rsidRPr="001A4DF4">
        <w:rPr>
          <w:rFonts w:ascii="TH Sarabun New" w:hAnsi="TH Sarabun New" w:cs="TH Sarabun New"/>
          <w:kern w:val="20"/>
          <w:sz w:val="36"/>
          <w:szCs w:val="36"/>
          <w:cs/>
        </w:rPr>
        <w:t xml:space="preserve">) </w:t>
      </w:r>
      <w:r w:rsidRPr="001A4DF4">
        <w:rPr>
          <w:rFonts w:ascii="TH Sarabun New" w:hAnsi="TH Sarabun New" w:cs="TH Sarabun New"/>
          <w:sz w:val="36"/>
          <w:szCs w:val="36"/>
          <w:cs/>
        </w:rPr>
        <w:t>สาธารณรัฐจีน (ไต้หวัน)</w:t>
      </w:r>
      <w:r w:rsidRPr="001A4DF4">
        <w:rPr>
          <w:rFonts w:ascii="TH Sarabun New" w:hAnsi="TH Sarabun New" w:cs="TH Sarabun New"/>
          <w:kern w:val="20"/>
          <w:sz w:val="36"/>
          <w:szCs w:val="36"/>
          <w:cs/>
        </w:rPr>
        <w:t xml:space="preserve"> ในระหว่างวันที่ 25 - 30 ตุลาคม 2562 นั้น จึงขอนำเสนอข้อมูลจุดเด่นของ </w:t>
      </w:r>
      <w:r w:rsidRPr="001A4DF4">
        <w:rPr>
          <w:rFonts w:ascii="TH Sarabun New" w:hAnsi="TH Sarabun New" w:cs="TH Sarabun New"/>
          <w:kern w:val="20"/>
          <w:sz w:val="36"/>
          <w:szCs w:val="36"/>
        </w:rPr>
        <w:t>NCKU</w:t>
      </w:r>
      <w:r w:rsidRPr="001A4DF4">
        <w:rPr>
          <w:rFonts w:ascii="TH Sarabun New" w:hAnsi="TH Sarabun New" w:cs="TH Sarabun New"/>
          <w:kern w:val="20"/>
          <w:sz w:val="36"/>
          <w:szCs w:val="36"/>
          <w:cs/>
        </w:rPr>
        <w:t xml:space="preserve"> ที่เป็นประโยชน์ต่อคณะฯ ดังนี้</w:t>
      </w:r>
    </w:p>
    <w:p w:rsidR="0082076A" w:rsidRPr="001A4DF4" w:rsidRDefault="0082076A" w:rsidP="005815FF">
      <w:pPr>
        <w:pStyle w:val="3"/>
        <w:tabs>
          <w:tab w:val="left" w:pos="2977"/>
        </w:tabs>
        <w:spacing w:after="0" w:line="240" w:lineRule="auto"/>
        <w:ind w:firstLine="993"/>
        <w:outlineLvl w:val="0"/>
        <w:rPr>
          <w:rFonts w:ascii="TH Sarabun New" w:hAnsi="TH Sarabun New" w:cs="TH Sarabun New"/>
          <w:kern w:val="20"/>
          <w:sz w:val="36"/>
          <w:szCs w:val="36"/>
        </w:rPr>
      </w:pPr>
      <w:r w:rsidRPr="001A4DF4">
        <w:rPr>
          <w:rFonts w:ascii="TH Sarabun New" w:hAnsi="TH Sarabun New" w:cs="TH Sarabun New"/>
          <w:kern w:val="20"/>
          <w:sz w:val="36"/>
          <w:szCs w:val="36"/>
          <w:cs/>
        </w:rPr>
        <w:t xml:space="preserve">1. ความเข้มแข็งทางวิชาการ โดยเฉพาะด้าน </w:t>
      </w:r>
      <w:r w:rsidRPr="001A4DF4">
        <w:rPr>
          <w:rFonts w:ascii="TH Sarabun New" w:hAnsi="TH Sarabun New" w:cs="TH Sarabun New"/>
          <w:kern w:val="20"/>
          <w:sz w:val="36"/>
          <w:szCs w:val="36"/>
        </w:rPr>
        <w:t xml:space="preserve">Engineering and Technology </w:t>
      </w:r>
      <w:r w:rsidRPr="001A4DF4">
        <w:rPr>
          <w:rFonts w:ascii="TH Sarabun New" w:hAnsi="TH Sarabun New" w:cs="TH Sarabun New"/>
          <w:kern w:val="20"/>
          <w:sz w:val="36"/>
          <w:szCs w:val="36"/>
          <w:cs/>
        </w:rPr>
        <w:t xml:space="preserve">ซึ่งมี </w:t>
      </w:r>
      <w:r w:rsidRPr="001A4DF4">
        <w:rPr>
          <w:rFonts w:ascii="TH Sarabun New" w:hAnsi="TH Sarabun New" w:cs="TH Sarabun New"/>
          <w:kern w:val="20"/>
          <w:sz w:val="36"/>
          <w:szCs w:val="36"/>
        </w:rPr>
        <w:t xml:space="preserve">World Ranking </w:t>
      </w:r>
      <w:r w:rsidRPr="001A4DF4">
        <w:rPr>
          <w:rFonts w:ascii="TH Sarabun New" w:hAnsi="TH Sarabun New" w:cs="TH Sarabun New"/>
          <w:kern w:val="20"/>
          <w:sz w:val="36"/>
          <w:szCs w:val="36"/>
          <w:cs/>
        </w:rPr>
        <w:t xml:space="preserve">สูง </w:t>
      </w:r>
      <w:r w:rsidRPr="001A4DF4">
        <w:rPr>
          <w:rFonts w:ascii="TH Sarabun New" w:hAnsi="TH Sarabun New" w:cs="TH Sarabun New"/>
          <w:kern w:val="20"/>
          <w:sz w:val="36"/>
          <w:szCs w:val="36"/>
        </w:rPr>
        <w:t xml:space="preserve">QS World Ranking </w:t>
      </w:r>
      <w:r w:rsidRPr="001A4DF4">
        <w:rPr>
          <w:rFonts w:ascii="TH Sarabun New" w:hAnsi="TH Sarabun New" w:cs="TH Sarabun New"/>
          <w:kern w:val="20"/>
          <w:sz w:val="36"/>
          <w:szCs w:val="36"/>
          <w:cs/>
        </w:rPr>
        <w:t xml:space="preserve">อยู่ในอันดับที่ 225 </w:t>
      </w:r>
      <w:r w:rsidRPr="001A4DF4">
        <w:rPr>
          <w:rFonts w:ascii="TH Sarabun New" w:hAnsi="TH Sarabun New" w:cs="TH Sarabun New"/>
          <w:kern w:val="20"/>
          <w:sz w:val="36"/>
          <w:szCs w:val="36"/>
        </w:rPr>
        <w:t xml:space="preserve"> Subject Ranking </w:t>
      </w:r>
      <w:r w:rsidRPr="001A4DF4">
        <w:rPr>
          <w:rFonts w:ascii="TH Sarabun New" w:hAnsi="TH Sarabun New" w:cs="TH Sarabun New"/>
          <w:kern w:val="20"/>
          <w:sz w:val="36"/>
          <w:szCs w:val="36"/>
          <w:cs/>
        </w:rPr>
        <w:t>อยู่ในอันดับที่ 51 – 100 และ</w:t>
      </w:r>
      <w:r w:rsidRPr="001A4DF4">
        <w:rPr>
          <w:rFonts w:ascii="TH Sarabun New" w:hAnsi="TH Sarabun New" w:cs="TH Sarabun New"/>
          <w:kern w:val="20"/>
          <w:sz w:val="36"/>
          <w:szCs w:val="36"/>
        </w:rPr>
        <w:t xml:space="preserve"> Asian University Ranking </w:t>
      </w:r>
      <w:r w:rsidRPr="001A4DF4">
        <w:rPr>
          <w:rFonts w:ascii="TH Sarabun New" w:hAnsi="TH Sarabun New" w:cs="TH Sarabun New"/>
          <w:kern w:val="20"/>
          <w:sz w:val="36"/>
          <w:szCs w:val="36"/>
          <w:cs/>
        </w:rPr>
        <w:t xml:space="preserve">อยู่ในอันดับที่ 37 </w:t>
      </w:r>
    </w:p>
    <w:p w:rsidR="0082076A" w:rsidRPr="001A4DF4" w:rsidRDefault="0082076A" w:rsidP="005815FF">
      <w:pPr>
        <w:pStyle w:val="3"/>
        <w:tabs>
          <w:tab w:val="left" w:pos="2977"/>
        </w:tabs>
        <w:spacing w:after="0" w:line="240" w:lineRule="auto"/>
        <w:ind w:firstLine="993"/>
        <w:outlineLvl w:val="0"/>
        <w:rPr>
          <w:rFonts w:ascii="TH Sarabun New" w:hAnsi="TH Sarabun New" w:cs="TH Sarabun New"/>
          <w:kern w:val="20"/>
          <w:sz w:val="36"/>
          <w:szCs w:val="36"/>
        </w:rPr>
      </w:pPr>
      <w:r w:rsidRPr="001A4DF4">
        <w:rPr>
          <w:rFonts w:ascii="TH Sarabun New" w:hAnsi="TH Sarabun New" w:cs="TH Sarabun New"/>
          <w:kern w:val="20"/>
          <w:sz w:val="36"/>
          <w:szCs w:val="36"/>
          <w:cs/>
        </w:rPr>
        <w:t xml:space="preserve">2. สภาพแวดล้อมในมหาวิทยาลัยและสิ่งสนับสนุนโดยรอบ มี </w:t>
      </w:r>
      <w:r w:rsidRPr="001A4DF4">
        <w:rPr>
          <w:rFonts w:ascii="TH Sarabun New" w:hAnsi="TH Sarabun New" w:cs="TH Sarabun New"/>
          <w:kern w:val="20"/>
          <w:sz w:val="36"/>
          <w:szCs w:val="36"/>
        </w:rPr>
        <w:t xml:space="preserve">Southern Taiwan Science Park </w:t>
      </w:r>
      <w:r w:rsidRPr="001A4DF4">
        <w:rPr>
          <w:rFonts w:ascii="TH Sarabun New" w:hAnsi="TH Sarabun New" w:cs="TH Sarabun New"/>
          <w:kern w:val="20"/>
          <w:sz w:val="36"/>
          <w:szCs w:val="36"/>
          <w:cs/>
        </w:rPr>
        <w:t>จำนวน 2 แห่งที่อยู่ใกล้มหาวิทยาลัย และอยู่ท่ามกลางพื้นที่อุตสาหกรรม (</w:t>
      </w:r>
      <w:r w:rsidRPr="001A4DF4">
        <w:rPr>
          <w:rFonts w:ascii="TH Sarabun New" w:hAnsi="TH Sarabun New" w:cs="TH Sarabun New"/>
          <w:kern w:val="20"/>
          <w:sz w:val="36"/>
          <w:szCs w:val="36"/>
        </w:rPr>
        <w:t>Industrial Park</w:t>
      </w:r>
      <w:r w:rsidRPr="001A4DF4">
        <w:rPr>
          <w:rFonts w:ascii="TH Sarabun New" w:hAnsi="TH Sarabun New" w:cs="TH Sarabun New"/>
          <w:kern w:val="20"/>
          <w:sz w:val="36"/>
          <w:szCs w:val="36"/>
          <w:cs/>
        </w:rPr>
        <w:t>)</w:t>
      </w:r>
    </w:p>
    <w:p w:rsidR="0082076A" w:rsidRPr="001A4DF4" w:rsidRDefault="0082076A" w:rsidP="005815FF">
      <w:pPr>
        <w:pStyle w:val="3"/>
        <w:tabs>
          <w:tab w:val="left" w:pos="2977"/>
        </w:tabs>
        <w:spacing w:after="0" w:line="240" w:lineRule="auto"/>
        <w:ind w:firstLine="993"/>
        <w:outlineLvl w:val="0"/>
        <w:rPr>
          <w:rFonts w:ascii="TH Sarabun New" w:hAnsi="TH Sarabun New" w:cs="TH Sarabun New"/>
          <w:kern w:val="20"/>
          <w:sz w:val="36"/>
          <w:szCs w:val="36"/>
        </w:rPr>
      </w:pPr>
      <w:r w:rsidRPr="001A4DF4">
        <w:rPr>
          <w:rFonts w:ascii="TH Sarabun New" w:hAnsi="TH Sarabun New" w:cs="TH Sarabun New"/>
          <w:kern w:val="20"/>
          <w:sz w:val="36"/>
          <w:szCs w:val="36"/>
          <w:cs/>
        </w:rPr>
        <w:t>3. ตัวเมืองและมหาวิทยาลัย สงบ น่าอยู่ ปลอดภัย และใช้ภาษาอังกฤษได้เป็นอย่างดี</w:t>
      </w:r>
    </w:p>
    <w:p w:rsidR="0082076A" w:rsidRPr="001A4DF4" w:rsidRDefault="0082076A" w:rsidP="005815FF">
      <w:pPr>
        <w:pStyle w:val="3"/>
        <w:tabs>
          <w:tab w:val="left" w:pos="2977"/>
        </w:tabs>
        <w:spacing w:after="0" w:line="240" w:lineRule="auto"/>
        <w:ind w:firstLine="993"/>
        <w:outlineLvl w:val="0"/>
        <w:rPr>
          <w:rFonts w:ascii="TH Sarabun New" w:hAnsi="TH Sarabun New" w:cs="TH Sarabun New"/>
          <w:kern w:val="20"/>
          <w:sz w:val="36"/>
          <w:szCs w:val="36"/>
        </w:rPr>
      </w:pPr>
      <w:r w:rsidRPr="001A4DF4">
        <w:rPr>
          <w:rFonts w:ascii="TH Sarabun New" w:hAnsi="TH Sarabun New" w:cs="TH Sarabun New"/>
          <w:kern w:val="20"/>
          <w:sz w:val="36"/>
          <w:szCs w:val="36"/>
          <w:cs/>
        </w:rPr>
        <w:t>4. ค่าเทอมและค่าครองชีพ ใกล้เคียงกับมหาวิทยาลัยของประเทศไทย และค่าตั๋วเครื่องบินเดินทางไปถึงนครเกาสฺยงราคาย่อมเยา</w:t>
      </w:r>
    </w:p>
    <w:p w:rsidR="0082076A" w:rsidRPr="001A4DF4" w:rsidRDefault="0082076A" w:rsidP="005815FF">
      <w:pPr>
        <w:pStyle w:val="3"/>
        <w:tabs>
          <w:tab w:val="left" w:pos="2977"/>
        </w:tabs>
        <w:spacing w:after="0" w:line="240" w:lineRule="auto"/>
        <w:ind w:firstLine="993"/>
        <w:outlineLvl w:val="0"/>
        <w:rPr>
          <w:rFonts w:ascii="TH Sarabun New" w:hAnsi="TH Sarabun New" w:cs="TH Sarabun New"/>
          <w:kern w:val="20"/>
          <w:sz w:val="36"/>
          <w:szCs w:val="36"/>
        </w:rPr>
      </w:pPr>
      <w:r w:rsidRPr="001A4DF4">
        <w:rPr>
          <w:rFonts w:ascii="TH Sarabun New" w:hAnsi="TH Sarabun New" w:cs="TH Sarabun New"/>
          <w:kern w:val="20"/>
          <w:sz w:val="36"/>
          <w:szCs w:val="36"/>
          <w:cs/>
        </w:rPr>
        <w:t>5. มิตรไมตรีกับมหาวิทยาลัยในประเทศไทย (</w:t>
      </w:r>
      <w:r w:rsidRPr="001A4DF4">
        <w:rPr>
          <w:rFonts w:ascii="TH Sarabun New" w:hAnsi="TH Sarabun New" w:cs="TH Sarabun New"/>
          <w:kern w:val="20"/>
          <w:sz w:val="36"/>
          <w:szCs w:val="36"/>
        </w:rPr>
        <w:t xml:space="preserve">NCKU </w:t>
      </w:r>
      <w:r w:rsidRPr="001A4DF4">
        <w:rPr>
          <w:rFonts w:ascii="TH Sarabun New" w:hAnsi="TH Sarabun New" w:cs="TH Sarabun New"/>
          <w:kern w:val="20"/>
          <w:sz w:val="36"/>
          <w:szCs w:val="36"/>
          <w:cs/>
        </w:rPr>
        <w:t xml:space="preserve">ได้มีความร่วมมือที่โดดเด่นด้าน </w:t>
      </w:r>
      <w:r w:rsidRPr="001A4DF4">
        <w:rPr>
          <w:rFonts w:ascii="TH Sarabun New" w:hAnsi="TH Sarabun New" w:cs="TH Sarabun New"/>
          <w:kern w:val="20"/>
          <w:sz w:val="36"/>
          <w:szCs w:val="36"/>
        </w:rPr>
        <w:t xml:space="preserve">Biomedical Engineering </w:t>
      </w:r>
      <w:r w:rsidRPr="001A4DF4">
        <w:rPr>
          <w:rFonts w:ascii="TH Sarabun New" w:hAnsi="TH Sarabun New" w:cs="TH Sarabun New"/>
          <w:kern w:val="20"/>
          <w:sz w:val="36"/>
          <w:szCs w:val="36"/>
          <w:cs/>
        </w:rPr>
        <w:t>ร่วมกับมหาวิทยาลัยมหิดล ซึ่งกำลังจะเปิดศูนย์วิจัยในวันที่ 20 - 21 พฤศจิกายน 2562)</w:t>
      </w:r>
    </w:p>
    <w:p w:rsidR="0082076A" w:rsidRPr="001A4DF4" w:rsidRDefault="0082076A" w:rsidP="005815FF">
      <w:pPr>
        <w:pStyle w:val="3"/>
        <w:tabs>
          <w:tab w:val="left" w:pos="2977"/>
        </w:tabs>
        <w:spacing w:after="0" w:line="240" w:lineRule="auto"/>
        <w:ind w:firstLine="993"/>
        <w:outlineLvl w:val="0"/>
        <w:rPr>
          <w:rFonts w:ascii="TH Sarabun New" w:hAnsi="TH Sarabun New" w:cs="TH Sarabun New"/>
          <w:kern w:val="20"/>
          <w:sz w:val="36"/>
          <w:szCs w:val="36"/>
        </w:rPr>
      </w:pPr>
      <w:r w:rsidRPr="001A4DF4">
        <w:rPr>
          <w:rFonts w:ascii="TH Sarabun New" w:eastAsia="Times New Roman" w:hAnsi="TH Sarabun New" w:cs="TH Sarabun New"/>
          <w:sz w:val="36"/>
          <w:szCs w:val="36"/>
          <w:cs/>
        </w:rPr>
        <w:t xml:space="preserve">จึงแจ้งที่ประชุมเพื่อรับทราบ </w:t>
      </w:r>
      <w:r w:rsidRPr="001A4DF4">
        <w:rPr>
          <w:rFonts w:ascii="TH Sarabun New" w:hAnsi="TH Sarabun New" w:cs="TH Sarabun New"/>
          <w:kern w:val="20"/>
          <w:sz w:val="36"/>
          <w:szCs w:val="36"/>
          <w:cs/>
        </w:rPr>
        <w:t>ดังรายละเอียดตามเอกสารประกอบวาระการประชุม</w:t>
      </w:r>
    </w:p>
    <w:p w:rsidR="0082076A" w:rsidRPr="001A4DF4" w:rsidRDefault="0082076A" w:rsidP="005815FF">
      <w:pPr>
        <w:pStyle w:val="3"/>
        <w:tabs>
          <w:tab w:val="left" w:pos="993"/>
        </w:tabs>
        <w:spacing w:after="0" w:line="240" w:lineRule="auto"/>
        <w:ind w:firstLine="993"/>
        <w:outlineLvl w:val="0"/>
        <w:rPr>
          <w:rFonts w:ascii="TH Sarabun New" w:hAnsi="TH Sarabun New" w:cs="TH Sarabun New"/>
          <w:b/>
          <w:bCs/>
          <w:kern w:val="20"/>
          <w:sz w:val="36"/>
          <w:szCs w:val="36"/>
        </w:rPr>
      </w:pPr>
      <w:r w:rsidRPr="001A4DF4">
        <w:rPr>
          <w:rFonts w:ascii="TH Sarabun New" w:hAnsi="TH Sarabun New" w:cs="TH Sarabun New"/>
          <w:b/>
          <w:bCs/>
          <w:kern w:val="20"/>
          <w:sz w:val="36"/>
          <w:szCs w:val="36"/>
          <w:cs/>
        </w:rPr>
        <w:t>ที่ประชุมรับทราบ</w:t>
      </w:r>
    </w:p>
    <w:p w:rsidR="00947F12" w:rsidRPr="001A4DF4" w:rsidRDefault="00947F12" w:rsidP="005815FF">
      <w:pPr>
        <w:pStyle w:val="3"/>
        <w:tabs>
          <w:tab w:val="left" w:pos="2977"/>
        </w:tabs>
        <w:spacing w:after="0" w:line="240" w:lineRule="auto"/>
        <w:outlineLvl w:val="0"/>
        <w:rPr>
          <w:rFonts w:ascii="TH Sarabun New" w:hAnsi="TH Sarabun New" w:cs="TH Sarabun New" w:hint="cs"/>
          <w:b/>
          <w:bCs/>
          <w:color w:val="000000"/>
          <w:kern w:val="20"/>
          <w:sz w:val="36"/>
          <w:szCs w:val="36"/>
        </w:rPr>
      </w:pPr>
    </w:p>
    <w:p w:rsidR="005339A6" w:rsidRPr="001A4DF4" w:rsidRDefault="005339A6" w:rsidP="005815FF">
      <w:pPr>
        <w:pStyle w:val="3"/>
        <w:tabs>
          <w:tab w:val="left" w:pos="1843"/>
        </w:tabs>
        <w:spacing w:after="0" w:line="240" w:lineRule="auto"/>
        <w:ind w:left="1843" w:hanging="1843"/>
        <w:outlineLvl w:val="0"/>
        <w:rPr>
          <w:rFonts w:ascii="TH Sarabun New" w:eastAsia="TH SarabunPSK" w:hAnsi="TH Sarabun New" w:cs="TH Sarabun New"/>
          <w:b/>
          <w:bCs/>
          <w:color w:val="000000"/>
          <w:sz w:val="36"/>
          <w:szCs w:val="36"/>
        </w:rPr>
      </w:pPr>
      <w:r w:rsidRPr="001A4DF4">
        <w:rPr>
          <w:rFonts w:ascii="TH Sarabun New" w:eastAsia="TH SarabunPSK" w:hAnsi="TH Sarabun New" w:cs="TH Sarabun New"/>
          <w:b/>
          <w:bCs/>
          <w:color w:val="000000"/>
          <w:sz w:val="36"/>
          <w:szCs w:val="36"/>
          <w:cs/>
        </w:rPr>
        <w:t>ระเบียบวาระที่ 2</w:t>
      </w:r>
      <w:r w:rsidRPr="001A4DF4">
        <w:rPr>
          <w:rFonts w:ascii="TH Sarabun New" w:eastAsia="TH SarabunPSK" w:hAnsi="TH Sarabun New" w:cs="TH Sarabun New"/>
          <w:b/>
          <w:bCs/>
          <w:color w:val="000000"/>
          <w:sz w:val="36"/>
          <w:szCs w:val="36"/>
          <w:cs/>
        </w:rPr>
        <w:tab/>
        <w:t>รับรองรายงานการประชุมคณะกรรมการประจำคณะฯ ครั้งที่ 10-19/2562 เมื่อวันพฤหัสบดีที่ 24 ตุลาคม 2562</w:t>
      </w:r>
    </w:p>
    <w:p w:rsidR="005339A6" w:rsidRPr="005815FF" w:rsidRDefault="005339A6" w:rsidP="005815FF">
      <w:pPr>
        <w:pStyle w:val="3"/>
        <w:tabs>
          <w:tab w:val="left" w:pos="0"/>
          <w:tab w:val="left" w:pos="2977"/>
        </w:tabs>
        <w:spacing w:after="0" w:line="240" w:lineRule="auto"/>
        <w:ind w:firstLine="993"/>
        <w:outlineLvl w:val="0"/>
        <w:rPr>
          <w:rFonts w:ascii="TH Sarabun New" w:eastAsia="TH SarabunPSK" w:hAnsi="TH Sarabun New" w:cs="TH Sarabun New" w:hint="cs"/>
          <w:color w:val="000000"/>
          <w:sz w:val="36"/>
          <w:szCs w:val="36"/>
          <w:cs/>
        </w:rPr>
      </w:pPr>
      <w:r w:rsidRPr="001A4DF4">
        <w:rPr>
          <w:rFonts w:ascii="TH Sarabun New" w:eastAsia="TH SarabunPSK" w:hAnsi="TH Sarabun New" w:cs="TH Sarabun New"/>
          <w:color w:val="000000"/>
          <w:sz w:val="36"/>
          <w:szCs w:val="36"/>
          <w:cs/>
        </w:rPr>
        <w:t>ที่ประชุมมีมติรับรองรายงานการประชุมคณะกรรมการประจำคณะฯ ครั้งที่ 10-19/2562 โดยไม่มีการแก้ไข</w:t>
      </w:r>
    </w:p>
    <w:p w:rsidR="00B24784" w:rsidRPr="001A4DF4" w:rsidRDefault="00272558" w:rsidP="005815FF">
      <w:pPr>
        <w:tabs>
          <w:tab w:val="left" w:pos="6521"/>
        </w:tabs>
        <w:jc w:val="thaiDistribute"/>
        <w:rPr>
          <w:rFonts w:eastAsia="TH SarabunPSK"/>
          <w:b/>
          <w:bCs/>
          <w:color w:val="000000"/>
        </w:rPr>
      </w:pPr>
      <w:r w:rsidRPr="001A4DF4">
        <w:rPr>
          <w:rFonts w:eastAsia="TH SarabunPSK"/>
          <w:b/>
          <w:bCs/>
          <w:color w:val="000000"/>
          <w:cs/>
        </w:rPr>
        <w:lastRenderedPageBreak/>
        <w:t>ระเบียบวาระที่ 3 เรื่องสืบเนื่องจากการประชุมครั้งก่อน</w:t>
      </w:r>
      <w:r w:rsidR="00721BA6" w:rsidRPr="001A4DF4">
        <w:rPr>
          <w:rFonts w:eastAsia="TH SarabunPSK"/>
          <w:b/>
          <w:bCs/>
          <w:color w:val="000000"/>
          <w:cs/>
        </w:rPr>
        <w:tab/>
      </w:r>
    </w:p>
    <w:p w:rsidR="0082076A" w:rsidRPr="001A4DF4" w:rsidRDefault="0082076A" w:rsidP="005815FF">
      <w:pPr>
        <w:ind w:firstLine="993"/>
        <w:rPr>
          <w:b/>
          <w:bCs/>
        </w:rPr>
      </w:pPr>
      <w:r w:rsidRPr="001A4DF4">
        <w:rPr>
          <w:b/>
          <w:bCs/>
          <w:cs/>
        </w:rPr>
        <w:t>3.1 สรุปวาระสืบเนื่อง</w:t>
      </w:r>
    </w:p>
    <w:p w:rsidR="0082076A" w:rsidRPr="001A4DF4" w:rsidRDefault="0082076A" w:rsidP="005815FF">
      <w:pPr>
        <w:ind w:firstLine="993"/>
        <w:jc w:val="thaiDistribute"/>
      </w:pPr>
      <w:r w:rsidRPr="001A4DF4">
        <w:rPr>
          <w:cs/>
        </w:rPr>
        <w:t xml:space="preserve">ประธานได้แจ้งที่ประชุมถึงสรุปวาระสืบเนื่อง การศึกษาแนวทางในการกำหนดหลักเกณฑ์การเบิกจ่ายค่าสอนเกินภาระงานสอน ตามมติที่ประชุมในคราวประชุมครั้งก่อน ซึ่งเห็นชอบกรอบเงินค่าสอน </w:t>
      </w:r>
      <w:r w:rsidRPr="001A4DF4">
        <w:rPr>
          <w:spacing w:val="-4"/>
          <w:cs/>
        </w:rPr>
        <w:t>ปีงบประมาณ พ.ศ. 2563 เป็นจำนวนทั้งสิ้น 4,700,000 บาท โดยเป็นกรอบเงินค่าสอนเกินภาระงานสอน</w:t>
      </w:r>
      <w:r w:rsidRPr="001A4DF4">
        <w:rPr>
          <w:cs/>
        </w:rPr>
        <w:t xml:space="preserve"> จำนวน 2,000,000 บาท และให้รองคณบดีฝ่ายวิชาการศึกษาแนวทางในการกำ</w:t>
      </w:r>
      <w:r w:rsidR="00460B15" w:rsidRPr="001A4DF4">
        <w:rPr>
          <w:cs/>
        </w:rPr>
        <w:t>หนดหลักเกณฑ์สำ</w:t>
      </w:r>
      <w:r w:rsidRPr="001A4DF4">
        <w:rPr>
          <w:cs/>
        </w:rPr>
        <w:t>หรับการเบิกจ่ายค่าสอนเกินภาระงานสอนต่อไป นั้น รองคณบดีฝ่ายวิชาการได้ดำเนิน</w:t>
      </w:r>
      <w:r w:rsidR="00947F12" w:rsidRPr="001A4DF4">
        <w:rPr>
          <w:cs/>
        </w:rPr>
        <w:t>การ</w:t>
      </w:r>
      <w:r w:rsidRPr="001A4DF4">
        <w:rPr>
          <w:cs/>
        </w:rPr>
        <w:t>ศึกษาแนวทางในการกำหนดหลักเกณฑ์สำหรับการเบิกจ่ายค่าสอนเกินภาระงานสอนได้ส่วนหนึ่งแล้ว โดยคาดว่าจะดำเนินการประชาพิจารณ์ต่อไป หากหลักเกณฑ์ดังกล่าวข้าง</w:t>
      </w:r>
      <w:r w:rsidR="00947F12" w:rsidRPr="001A4DF4">
        <w:rPr>
          <w:cs/>
        </w:rPr>
        <w:t>ต้น</w:t>
      </w:r>
      <w:r w:rsidRPr="001A4DF4">
        <w:rPr>
          <w:cs/>
        </w:rPr>
        <w:t>เสร็จสิ้น จึงแจ้งที่ประชุมเพื่อรับทราบ</w:t>
      </w:r>
    </w:p>
    <w:p w:rsidR="0082076A" w:rsidRPr="001A4DF4" w:rsidRDefault="0082076A" w:rsidP="005815FF">
      <w:pPr>
        <w:ind w:firstLine="993"/>
        <w:rPr>
          <w:b/>
          <w:bCs/>
        </w:rPr>
      </w:pPr>
      <w:r w:rsidRPr="001A4DF4">
        <w:rPr>
          <w:b/>
          <w:bCs/>
          <w:cs/>
        </w:rPr>
        <w:t>ที่ประชุมรับทราบ</w:t>
      </w:r>
    </w:p>
    <w:p w:rsidR="00FA0E3C" w:rsidRPr="001A4DF4" w:rsidRDefault="00FA0E3C" w:rsidP="005815FF">
      <w:pPr>
        <w:jc w:val="thaiDistribute"/>
        <w:rPr>
          <w:rFonts w:eastAsia="TH SarabunPSK"/>
          <w:b/>
          <w:bCs/>
          <w:color w:val="000000"/>
        </w:rPr>
      </w:pPr>
    </w:p>
    <w:p w:rsidR="00AA41EB" w:rsidRPr="001A4DF4" w:rsidRDefault="00272558" w:rsidP="005815FF">
      <w:pPr>
        <w:pBdr>
          <w:top w:val="none" w:sz="0" w:space="0" w:color="000000"/>
          <w:left w:val="none" w:sz="0" w:space="0" w:color="000000"/>
          <w:bottom w:val="none" w:sz="0" w:space="0" w:color="000000"/>
          <w:right w:val="none" w:sz="0" w:space="0" w:color="000000"/>
          <w:between w:val="none" w:sz="0" w:space="0" w:color="000000"/>
        </w:pBdr>
        <w:tabs>
          <w:tab w:val="left" w:pos="6521"/>
        </w:tabs>
        <w:jc w:val="thaiDistribute"/>
        <w:rPr>
          <w:rFonts w:eastAsia="TH SarabunPSK"/>
          <w:b/>
          <w:bCs/>
          <w:color w:val="000000"/>
        </w:rPr>
      </w:pPr>
      <w:r w:rsidRPr="001A4DF4">
        <w:rPr>
          <w:rFonts w:eastAsia="TH SarabunPSK"/>
          <w:b/>
          <w:bCs/>
          <w:color w:val="000000"/>
          <w:cs/>
        </w:rPr>
        <w:t xml:space="preserve">ระเบียบวาระที่ </w:t>
      </w:r>
      <w:r w:rsidRPr="001A4DF4">
        <w:rPr>
          <w:rFonts w:eastAsia="TH SarabunPSK"/>
          <w:b/>
          <w:color w:val="000000"/>
        </w:rPr>
        <w:t xml:space="preserve">4 </w:t>
      </w:r>
      <w:r w:rsidRPr="001A4DF4">
        <w:rPr>
          <w:rFonts w:eastAsia="TH SarabunPSK"/>
          <w:b/>
          <w:bCs/>
          <w:color w:val="000000"/>
          <w:cs/>
        </w:rPr>
        <w:t>เรื่องค้างพิจารณา</w:t>
      </w:r>
      <w:r w:rsidRPr="001A4DF4">
        <w:rPr>
          <w:rFonts w:eastAsia="TH SarabunPSK"/>
          <w:b/>
          <w:color w:val="000000"/>
        </w:rPr>
        <w:tab/>
      </w:r>
      <w:r w:rsidR="00AA41EB" w:rsidRPr="001A4DF4">
        <w:rPr>
          <w:rFonts w:eastAsia="TH SarabunPSK"/>
          <w:b/>
          <w:bCs/>
          <w:color w:val="000000"/>
          <w:cs/>
        </w:rPr>
        <w:t xml:space="preserve">- ไม่มี </w:t>
      </w:r>
      <w:r w:rsidR="005339A6" w:rsidRPr="001A4DF4">
        <w:rPr>
          <w:rFonts w:eastAsia="TH SarabunPSK"/>
          <w:b/>
          <w:bCs/>
          <w:color w:val="000000"/>
          <w:cs/>
        </w:rPr>
        <w:t>-</w:t>
      </w:r>
    </w:p>
    <w:p w:rsidR="006D1297" w:rsidRPr="001A4DF4" w:rsidRDefault="006D1297" w:rsidP="005815FF">
      <w:pPr>
        <w:pBdr>
          <w:top w:val="none" w:sz="0" w:space="0" w:color="000000"/>
          <w:left w:val="none" w:sz="0" w:space="0" w:color="000000"/>
          <w:bottom w:val="none" w:sz="0" w:space="0" w:color="000000"/>
          <w:right w:val="none" w:sz="0" w:space="0" w:color="000000"/>
          <w:between w:val="none" w:sz="0" w:space="0" w:color="000000"/>
        </w:pBdr>
        <w:tabs>
          <w:tab w:val="left" w:pos="6521"/>
        </w:tabs>
        <w:jc w:val="thaiDistribute"/>
        <w:rPr>
          <w:rFonts w:eastAsia="TH SarabunPSK"/>
          <w:b/>
          <w:bCs/>
          <w:color w:val="000000"/>
        </w:rPr>
      </w:pPr>
    </w:p>
    <w:p w:rsidR="0063209F" w:rsidRPr="001A4DF4" w:rsidRDefault="00272558" w:rsidP="005815FF">
      <w:pPr>
        <w:pBdr>
          <w:top w:val="none" w:sz="0" w:space="0" w:color="000000"/>
          <w:left w:val="none" w:sz="0" w:space="0" w:color="000000"/>
          <w:bottom w:val="none" w:sz="0" w:space="0" w:color="000000"/>
          <w:right w:val="none" w:sz="0" w:space="0" w:color="000000"/>
          <w:between w:val="none" w:sz="0" w:space="0" w:color="000000"/>
        </w:pBdr>
        <w:jc w:val="thaiDistribute"/>
        <w:rPr>
          <w:rFonts w:eastAsia="TH SarabunPSK"/>
          <w:b/>
          <w:bCs/>
          <w:color w:val="000000"/>
        </w:rPr>
      </w:pPr>
      <w:r w:rsidRPr="001A4DF4">
        <w:rPr>
          <w:rFonts w:eastAsia="TH SarabunPSK"/>
          <w:b/>
          <w:bCs/>
          <w:color w:val="000000"/>
          <w:cs/>
        </w:rPr>
        <w:t xml:space="preserve">ระเบียบวาระที่ </w:t>
      </w:r>
      <w:r w:rsidRPr="001A4DF4">
        <w:rPr>
          <w:rFonts w:eastAsia="TH SarabunPSK"/>
          <w:b/>
          <w:bCs/>
          <w:color w:val="000000"/>
        </w:rPr>
        <w:t xml:space="preserve">5 </w:t>
      </w:r>
      <w:r w:rsidRPr="001A4DF4">
        <w:rPr>
          <w:rFonts w:eastAsia="TH SarabunPSK"/>
          <w:b/>
          <w:bCs/>
          <w:color w:val="000000"/>
          <w:cs/>
        </w:rPr>
        <w:t>เรื่องเสนอเพื่อพิจารณา</w:t>
      </w:r>
    </w:p>
    <w:p w:rsidR="006D60A5" w:rsidRPr="001A4DF4" w:rsidRDefault="006D60A5" w:rsidP="005815FF">
      <w:pPr>
        <w:tabs>
          <w:tab w:val="left" w:pos="0"/>
          <w:tab w:val="left" w:pos="1344"/>
          <w:tab w:val="left" w:pos="2790"/>
        </w:tabs>
        <w:ind w:left="1560" w:hanging="567"/>
        <w:jc w:val="both"/>
        <w:rPr>
          <w:rFonts w:eastAsia="TH SarabunPSK"/>
          <w:b/>
          <w:bCs/>
          <w:color w:val="000000"/>
        </w:rPr>
      </w:pPr>
      <w:r w:rsidRPr="001A4DF4">
        <w:rPr>
          <w:rFonts w:eastAsia="TH SarabunPSK"/>
          <w:b/>
          <w:bCs/>
          <w:color w:val="000000"/>
          <w:cs/>
        </w:rPr>
        <w:t xml:space="preserve">ระเบียบวาระที่ </w:t>
      </w:r>
      <w:r w:rsidRPr="001A4DF4">
        <w:rPr>
          <w:rFonts w:eastAsia="TH SarabunPSK"/>
          <w:bCs/>
          <w:color w:val="000000"/>
          <w:cs/>
        </w:rPr>
        <w:t>5</w:t>
      </w:r>
      <w:r w:rsidRPr="001A4DF4">
        <w:rPr>
          <w:rFonts w:eastAsia="TH SarabunPSK"/>
          <w:b/>
          <w:bCs/>
          <w:color w:val="000000"/>
          <w:cs/>
        </w:rPr>
        <w:t xml:space="preserve"> เรื่องเสนอเพื่อพิจารณา</w:t>
      </w:r>
    </w:p>
    <w:p w:rsidR="00F21EBC" w:rsidRPr="001A4DF4" w:rsidRDefault="00F21EBC" w:rsidP="005815FF">
      <w:pPr>
        <w:pStyle w:val="3"/>
        <w:tabs>
          <w:tab w:val="left" w:pos="2977"/>
        </w:tabs>
        <w:spacing w:after="0" w:line="240" w:lineRule="auto"/>
        <w:ind w:left="1418" w:hanging="425"/>
        <w:outlineLvl w:val="0"/>
        <w:rPr>
          <w:rFonts w:ascii="TH Sarabun New" w:eastAsia="TH SarabunPSK" w:hAnsi="TH Sarabun New" w:cs="TH Sarabun New"/>
          <w:b/>
          <w:bCs/>
          <w:color w:val="000000"/>
          <w:sz w:val="36"/>
          <w:szCs w:val="36"/>
        </w:rPr>
      </w:pPr>
      <w:r w:rsidRPr="001A4DF4">
        <w:rPr>
          <w:rFonts w:ascii="TH Sarabun New" w:eastAsia="TH SarabunPSK" w:hAnsi="TH Sarabun New" w:cs="TH Sarabun New"/>
          <w:b/>
          <w:bCs/>
          <w:color w:val="000000"/>
          <w:sz w:val="36"/>
          <w:szCs w:val="36"/>
          <w:cs/>
        </w:rPr>
        <w:t>5.1</w:t>
      </w:r>
      <w:r w:rsidRPr="001A4DF4">
        <w:rPr>
          <w:rFonts w:ascii="TH Sarabun New" w:eastAsia="TH SarabunPSK" w:hAnsi="TH Sarabun New" w:cs="TH Sarabun New"/>
          <w:b/>
          <w:bCs/>
          <w:color w:val="000000"/>
          <w:sz w:val="36"/>
          <w:szCs w:val="36"/>
          <w:cs/>
        </w:rPr>
        <w:tab/>
        <w:t>การมีส่วนร่วมของคณะวิศวกรรมศาสตร์ในบันทึกความเข้าใจ (</w:t>
      </w:r>
      <w:r w:rsidRPr="001A4DF4">
        <w:rPr>
          <w:rFonts w:ascii="TH Sarabun New" w:eastAsia="TH SarabunPSK" w:hAnsi="TH Sarabun New" w:cs="TH Sarabun New"/>
          <w:b/>
          <w:bCs/>
          <w:color w:val="000000"/>
          <w:sz w:val="36"/>
          <w:szCs w:val="36"/>
        </w:rPr>
        <w:t>MOU</w:t>
      </w:r>
      <w:r w:rsidRPr="001A4DF4">
        <w:rPr>
          <w:rFonts w:ascii="TH Sarabun New" w:eastAsia="TH SarabunPSK" w:hAnsi="TH Sarabun New" w:cs="TH Sarabun New"/>
          <w:b/>
          <w:bCs/>
          <w:color w:val="000000"/>
          <w:sz w:val="36"/>
          <w:szCs w:val="36"/>
          <w:cs/>
        </w:rPr>
        <w:t>) ระดับมหาวิทยาลัย</w:t>
      </w:r>
      <w:r w:rsidRPr="001A4DF4">
        <w:rPr>
          <w:rFonts w:ascii="TH Sarabun New" w:eastAsia="TH SarabunPSK" w:hAnsi="TH Sarabun New" w:cs="TH Sarabun New"/>
          <w:b/>
          <w:bCs/>
          <w:color w:val="000000"/>
          <w:spacing w:val="-4"/>
          <w:sz w:val="36"/>
          <w:szCs w:val="36"/>
          <w:cs/>
        </w:rPr>
        <w:t xml:space="preserve">ระหว่าง มหาวิทยาลัยขอนแก่น กับ </w:t>
      </w:r>
      <w:r w:rsidRPr="001A4DF4">
        <w:rPr>
          <w:rFonts w:ascii="TH Sarabun New" w:hAnsi="TH Sarabun New" w:cs="TH Sarabun New"/>
          <w:b/>
          <w:bCs/>
          <w:color w:val="222222"/>
          <w:spacing w:val="-4"/>
          <w:sz w:val="36"/>
          <w:szCs w:val="36"/>
          <w:shd w:val="clear" w:color="auto" w:fill="FFFFFF"/>
        </w:rPr>
        <w:t xml:space="preserve">National Cheng Kung University </w:t>
      </w:r>
      <w:r w:rsidRPr="001A4DF4">
        <w:rPr>
          <w:rFonts w:ascii="TH Sarabun New" w:eastAsia="TH SarabunPSK" w:hAnsi="TH Sarabun New" w:cs="TH Sarabun New"/>
          <w:b/>
          <w:bCs/>
          <w:color w:val="000000"/>
          <w:spacing w:val="-4"/>
          <w:sz w:val="36"/>
          <w:szCs w:val="36"/>
          <w:cs/>
        </w:rPr>
        <w:t>(</w:t>
      </w:r>
      <w:r w:rsidRPr="001A4DF4">
        <w:rPr>
          <w:rFonts w:ascii="TH Sarabun New" w:hAnsi="TH Sarabun New" w:cs="TH Sarabun New"/>
          <w:b/>
          <w:bCs/>
          <w:color w:val="222222"/>
          <w:spacing w:val="-4"/>
          <w:sz w:val="36"/>
          <w:szCs w:val="36"/>
          <w:shd w:val="clear" w:color="auto" w:fill="FFFFFF"/>
        </w:rPr>
        <w:t>NCKU</w:t>
      </w:r>
      <w:r w:rsidRPr="001A4DF4">
        <w:rPr>
          <w:rFonts w:ascii="TH Sarabun New" w:eastAsia="TH SarabunPSK" w:hAnsi="TH Sarabun New" w:cs="TH Sarabun New"/>
          <w:b/>
          <w:bCs/>
          <w:color w:val="000000"/>
          <w:spacing w:val="-4"/>
          <w:sz w:val="36"/>
          <w:szCs w:val="36"/>
          <w:cs/>
        </w:rPr>
        <w:t>)</w:t>
      </w:r>
      <w:r w:rsidRPr="001A4DF4">
        <w:rPr>
          <w:rFonts w:ascii="TH Sarabun New" w:hAnsi="TH Sarabun New" w:cs="TH Sarabun New"/>
          <w:b/>
          <w:bCs/>
          <w:color w:val="222222"/>
          <w:spacing w:val="-4"/>
          <w:sz w:val="36"/>
          <w:szCs w:val="36"/>
          <w:shd w:val="clear" w:color="auto" w:fill="FFFFFF"/>
          <w:cs/>
        </w:rPr>
        <w:t xml:space="preserve"> </w:t>
      </w:r>
      <w:r w:rsidRPr="001A4DF4">
        <w:rPr>
          <w:rFonts w:ascii="TH Sarabun New" w:hAnsi="TH Sarabun New" w:cs="TH Sarabun New"/>
          <w:b/>
          <w:bCs/>
          <w:spacing w:val="-4"/>
          <w:kern w:val="20"/>
          <w:sz w:val="36"/>
          <w:szCs w:val="36"/>
          <w:cs/>
        </w:rPr>
        <w:t>สาธารณรัฐจีน</w:t>
      </w:r>
      <w:r w:rsidRPr="001A4DF4">
        <w:rPr>
          <w:rFonts w:ascii="TH Sarabun New" w:hAnsi="TH Sarabun New" w:cs="TH Sarabun New"/>
          <w:b/>
          <w:bCs/>
          <w:kern w:val="20"/>
          <w:sz w:val="36"/>
          <w:szCs w:val="36"/>
          <w:cs/>
        </w:rPr>
        <w:t xml:space="preserve"> (ไต้หวัน)</w:t>
      </w:r>
    </w:p>
    <w:p w:rsidR="00F21EBC" w:rsidRPr="001A4DF4" w:rsidRDefault="00F21EBC" w:rsidP="005815FF">
      <w:pPr>
        <w:pStyle w:val="3"/>
        <w:tabs>
          <w:tab w:val="left" w:pos="0"/>
          <w:tab w:val="left" w:pos="2977"/>
        </w:tabs>
        <w:spacing w:after="0" w:line="240" w:lineRule="auto"/>
        <w:ind w:firstLine="993"/>
        <w:outlineLvl w:val="0"/>
        <w:rPr>
          <w:rFonts w:ascii="TH Sarabun New" w:hAnsi="TH Sarabun New" w:cs="TH Sarabun New"/>
          <w:kern w:val="20"/>
          <w:sz w:val="36"/>
          <w:szCs w:val="36"/>
        </w:rPr>
      </w:pPr>
      <w:r w:rsidRPr="001A4DF4">
        <w:rPr>
          <w:rFonts w:ascii="TH Sarabun New" w:hAnsi="TH Sarabun New" w:cs="TH Sarabun New"/>
          <w:kern w:val="20"/>
          <w:sz w:val="36"/>
          <w:szCs w:val="36"/>
          <w:cs/>
        </w:rPr>
        <w:t xml:space="preserve">รองคณบดีฝ่ายวิจัยและวิเทศสัมพันธ์ได้เสนอต่อที่ประชุมว่า ด้วยมหาวิทยาลัยขอนแก่น กับ </w:t>
      </w:r>
      <w:r w:rsidRPr="001A4DF4">
        <w:rPr>
          <w:rFonts w:ascii="TH Sarabun New" w:hAnsi="TH Sarabun New" w:cs="TH Sarabun New"/>
          <w:kern w:val="20"/>
          <w:sz w:val="36"/>
          <w:szCs w:val="36"/>
        </w:rPr>
        <w:t xml:space="preserve">National Cheng Kung University </w:t>
      </w:r>
      <w:r w:rsidRPr="001A4DF4">
        <w:rPr>
          <w:rFonts w:ascii="TH Sarabun New" w:hAnsi="TH Sarabun New" w:cs="TH Sarabun New"/>
          <w:kern w:val="20"/>
          <w:sz w:val="36"/>
          <w:szCs w:val="36"/>
          <w:cs/>
        </w:rPr>
        <w:t>(</w:t>
      </w:r>
      <w:r w:rsidRPr="001A4DF4">
        <w:rPr>
          <w:rFonts w:ascii="TH Sarabun New" w:hAnsi="TH Sarabun New" w:cs="TH Sarabun New"/>
          <w:kern w:val="20"/>
          <w:sz w:val="36"/>
          <w:szCs w:val="36"/>
        </w:rPr>
        <w:t>NCKU</w:t>
      </w:r>
      <w:r w:rsidRPr="001A4DF4">
        <w:rPr>
          <w:rFonts w:ascii="TH Sarabun New" w:hAnsi="TH Sarabun New" w:cs="TH Sarabun New"/>
          <w:kern w:val="20"/>
          <w:sz w:val="36"/>
          <w:szCs w:val="36"/>
          <w:cs/>
        </w:rPr>
        <w:t>) สาธารณรัฐจีน (ไต้หวัน) จะดำเนินการจัดทำบันทึกความเข้าใจ (</w:t>
      </w:r>
      <w:r w:rsidRPr="001A4DF4">
        <w:rPr>
          <w:rFonts w:ascii="TH Sarabun New" w:hAnsi="TH Sarabun New" w:cs="TH Sarabun New"/>
          <w:kern w:val="20"/>
          <w:sz w:val="36"/>
          <w:szCs w:val="36"/>
        </w:rPr>
        <w:t>MOU</w:t>
      </w:r>
      <w:r w:rsidRPr="001A4DF4">
        <w:rPr>
          <w:rFonts w:ascii="TH Sarabun New" w:hAnsi="TH Sarabun New" w:cs="TH Sarabun New"/>
          <w:kern w:val="20"/>
          <w:sz w:val="36"/>
          <w:szCs w:val="36"/>
          <w:cs/>
        </w:rPr>
        <w:t>) ระดับมหาวิทยาลัย นั้น เพื่อให้บังเกิดผลดีต่อคณะฯ ฝ่ายวิจัยและวิเทศสัมพันธ์ จึงขอเสนอการมีส่วนร่วมของคณะวิศวกรรมศาสตร์ในบันทึกความเข้าใจดังกล่าว เบื้องต้นจำนวน 3 ประเด็น                   1) การแลกเปลี่ยนนักศึกษาและบุคลากร 2) การร่วมดำเนินงานวิจัย และ 3) การแลกเปลี่ยนอุปกรณ์วิจัย ข้อมูลและผลงานตีพิมพ์ จึงเสนอที่ประชุมเพื่อพิจารณาพร้อมกำหนดระยะเวลาการจัดทำบันทึกความเข้าใจ (</w:t>
      </w:r>
      <w:r w:rsidRPr="001A4DF4">
        <w:rPr>
          <w:rFonts w:ascii="TH Sarabun New" w:hAnsi="TH Sarabun New" w:cs="TH Sarabun New"/>
          <w:kern w:val="20"/>
          <w:sz w:val="36"/>
          <w:szCs w:val="36"/>
        </w:rPr>
        <w:t>MOU</w:t>
      </w:r>
      <w:r w:rsidRPr="001A4DF4">
        <w:rPr>
          <w:rFonts w:ascii="TH Sarabun New" w:hAnsi="TH Sarabun New" w:cs="TH Sarabun New"/>
          <w:kern w:val="20"/>
          <w:sz w:val="36"/>
          <w:szCs w:val="36"/>
          <w:cs/>
        </w:rPr>
        <w:t>) เป็น 3 หรือ 5 ปี ด้วย ดังรายละเอียดตามเอกสารประกอบวาระการประชุม</w:t>
      </w:r>
    </w:p>
    <w:p w:rsidR="00F21EBC" w:rsidRPr="001A4DF4" w:rsidRDefault="00F21EBC" w:rsidP="005815FF">
      <w:pPr>
        <w:pStyle w:val="3"/>
        <w:tabs>
          <w:tab w:val="left" w:pos="0"/>
          <w:tab w:val="left" w:pos="2977"/>
        </w:tabs>
        <w:spacing w:after="0" w:line="240" w:lineRule="auto"/>
        <w:ind w:firstLine="993"/>
        <w:outlineLvl w:val="0"/>
        <w:rPr>
          <w:rFonts w:ascii="TH Sarabun New" w:eastAsia="TH SarabunPSK" w:hAnsi="TH Sarabun New" w:cs="TH Sarabun New"/>
          <w:b/>
          <w:bCs/>
          <w:color w:val="000000"/>
          <w:sz w:val="36"/>
          <w:szCs w:val="36"/>
        </w:rPr>
      </w:pPr>
      <w:r w:rsidRPr="001A4DF4">
        <w:rPr>
          <w:rFonts w:ascii="TH Sarabun New" w:eastAsia="TH SarabunPSK" w:hAnsi="TH Sarabun New" w:cs="TH Sarabun New"/>
          <w:b/>
          <w:bCs/>
          <w:color w:val="000000"/>
          <w:sz w:val="36"/>
          <w:szCs w:val="36"/>
          <w:u w:val="single"/>
          <w:cs/>
        </w:rPr>
        <w:t>มติ</w:t>
      </w:r>
      <w:r w:rsidRPr="001A4DF4">
        <w:rPr>
          <w:rFonts w:ascii="TH Sarabun New" w:eastAsia="TH SarabunPSK" w:hAnsi="TH Sarabun New" w:cs="TH Sarabun New"/>
          <w:b/>
          <w:bCs/>
          <w:color w:val="000000"/>
          <w:sz w:val="36"/>
          <w:szCs w:val="36"/>
          <w:cs/>
        </w:rPr>
        <w:t xml:space="preserve"> ที่ประชุมพิจารณาแล้วมีมติเห็นชอบการมีส่วนร่วมของคณะวิศวกรรมศาสตร์ในบันทึกความเข้าใจ (</w:t>
      </w:r>
      <w:r w:rsidRPr="001A4DF4">
        <w:rPr>
          <w:rFonts w:ascii="TH Sarabun New" w:eastAsia="TH SarabunPSK" w:hAnsi="TH Sarabun New" w:cs="TH Sarabun New"/>
          <w:b/>
          <w:bCs/>
          <w:color w:val="000000"/>
          <w:sz w:val="36"/>
          <w:szCs w:val="36"/>
        </w:rPr>
        <w:t>MOU</w:t>
      </w:r>
      <w:r w:rsidRPr="001A4DF4">
        <w:rPr>
          <w:rFonts w:ascii="TH Sarabun New" w:eastAsia="TH SarabunPSK" w:hAnsi="TH Sarabun New" w:cs="TH Sarabun New"/>
          <w:b/>
          <w:bCs/>
          <w:color w:val="000000"/>
          <w:sz w:val="36"/>
          <w:szCs w:val="36"/>
          <w:cs/>
        </w:rPr>
        <w:t xml:space="preserve">) ระดับมหาวิทยาลัยระหว่าง มหาวิทยาลัยขอนแก่น กับ </w:t>
      </w:r>
      <w:r w:rsidRPr="001A4DF4">
        <w:rPr>
          <w:rFonts w:ascii="TH Sarabun New" w:eastAsia="TH SarabunPSK" w:hAnsi="TH Sarabun New" w:cs="TH Sarabun New"/>
          <w:b/>
          <w:bCs/>
          <w:color w:val="000000"/>
          <w:sz w:val="36"/>
          <w:szCs w:val="36"/>
        </w:rPr>
        <w:t xml:space="preserve">National Cheng Kung University </w:t>
      </w:r>
      <w:r w:rsidRPr="001A4DF4">
        <w:rPr>
          <w:rFonts w:ascii="TH Sarabun New" w:eastAsia="TH SarabunPSK" w:hAnsi="TH Sarabun New" w:cs="TH Sarabun New"/>
          <w:b/>
          <w:bCs/>
          <w:color w:val="000000"/>
          <w:sz w:val="36"/>
          <w:szCs w:val="36"/>
          <w:cs/>
        </w:rPr>
        <w:t>(</w:t>
      </w:r>
      <w:r w:rsidRPr="001A4DF4">
        <w:rPr>
          <w:rFonts w:ascii="TH Sarabun New" w:eastAsia="TH SarabunPSK" w:hAnsi="TH Sarabun New" w:cs="TH Sarabun New"/>
          <w:b/>
          <w:bCs/>
          <w:color w:val="000000"/>
          <w:sz w:val="36"/>
          <w:szCs w:val="36"/>
        </w:rPr>
        <w:t>NCKU</w:t>
      </w:r>
      <w:r w:rsidRPr="001A4DF4">
        <w:rPr>
          <w:rFonts w:ascii="TH Sarabun New" w:eastAsia="TH SarabunPSK" w:hAnsi="TH Sarabun New" w:cs="TH Sarabun New"/>
          <w:b/>
          <w:bCs/>
          <w:color w:val="000000"/>
          <w:sz w:val="36"/>
          <w:szCs w:val="36"/>
          <w:cs/>
        </w:rPr>
        <w:t>) สาธารณรัฐจีน (ไต้หวัน) จำนวน 3 ประเด็น และกำหนดระยะเวลา 5 ปี ทั้งนี้ ให้รองคณบดีฝ่ายวิจัยและวิเทศสัมพันธ์ดำเนินการต่อไป</w:t>
      </w:r>
    </w:p>
    <w:p w:rsidR="006D1297" w:rsidRPr="001A4DF4" w:rsidRDefault="006D1297" w:rsidP="005815FF">
      <w:pPr>
        <w:tabs>
          <w:tab w:val="left" w:pos="426"/>
        </w:tabs>
        <w:ind w:left="1418" w:hanging="425"/>
        <w:jc w:val="thaiDistribute"/>
        <w:rPr>
          <w:b/>
          <w:bCs/>
          <w:kern w:val="20"/>
          <w:cs/>
        </w:rPr>
      </w:pPr>
      <w:r w:rsidRPr="001A4DF4">
        <w:rPr>
          <w:b/>
          <w:bCs/>
          <w:kern w:val="20"/>
          <w:cs/>
        </w:rPr>
        <w:lastRenderedPageBreak/>
        <w:t>5.2</w:t>
      </w:r>
      <w:r w:rsidRPr="001A4DF4">
        <w:rPr>
          <w:b/>
          <w:bCs/>
          <w:kern w:val="20"/>
          <w:cs/>
        </w:rPr>
        <w:tab/>
        <w:t>ผลการคัดเลือกบุคคลเข้าปฏิบัติงานเป็นพนักงานมหาวิทยาลัย ตำแหน่งอาจารย์ ตำแหน่งเลขที่ 2100 (ปฏิบัติงานที่สาขาวิชาวิศวกรรมโยธา)</w:t>
      </w:r>
    </w:p>
    <w:p w:rsidR="006D1297" w:rsidRPr="001A4DF4" w:rsidRDefault="006D1297" w:rsidP="005815FF">
      <w:pPr>
        <w:ind w:firstLine="998"/>
        <w:jc w:val="thaiDistribute"/>
        <w:rPr>
          <w:rFonts w:eastAsia="TH SarabunPSK"/>
          <w:color w:val="000000"/>
        </w:rPr>
      </w:pPr>
      <w:r w:rsidRPr="001A4DF4">
        <w:rPr>
          <w:kern w:val="20"/>
          <w:cs/>
        </w:rPr>
        <w:t xml:space="preserve">ประธานได้เสนอต่อที่ประชุมว่า </w:t>
      </w:r>
      <w:r w:rsidRPr="001A4DF4">
        <w:rPr>
          <w:rFonts w:eastAsia="TH SarabunPSK"/>
          <w:color w:val="000000"/>
          <w:cs/>
        </w:rPr>
        <w:t xml:space="preserve">ตามประกาศมหาวิทยาลัยขอนแก่น ฉบับที่ </w:t>
      </w:r>
      <w:r w:rsidRPr="001A4DF4">
        <w:rPr>
          <w:rFonts w:eastAsia="TH SarabunPSK"/>
          <w:color w:val="000000"/>
        </w:rPr>
        <w:t>24</w:t>
      </w:r>
      <w:r w:rsidRPr="001A4DF4">
        <w:rPr>
          <w:rFonts w:eastAsia="TH SarabunPSK"/>
          <w:color w:val="000000"/>
          <w:cs/>
        </w:rPr>
        <w:t xml:space="preserve">26/2562 </w:t>
      </w:r>
      <w:r w:rsidR="00996098" w:rsidRPr="001A4DF4">
        <w:rPr>
          <w:rFonts w:eastAsia="TH SarabunPSK"/>
          <w:color w:val="000000"/>
          <w:cs/>
        </w:rPr>
        <w:t xml:space="preserve">              </w:t>
      </w:r>
      <w:r w:rsidRPr="001A4DF4">
        <w:rPr>
          <w:rFonts w:eastAsia="TH SarabunPSK"/>
          <w:color w:val="000000"/>
          <w:cs/>
        </w:rPr>
        <w:t>ลงวันที่ 12 กันยายน 2562 รับสมัครคัดเลือกบุคคลเข้าปฏิบัติงานเป็นพนักงานมหาวิทยาลัย ตำแหน่งอาจารย์ สังกัดคณะวิศวกรรมศาสตร์ เลขประจำตำแหน่ง 2100 จำนวน 1 อัตรา ประกอบกับคำสั่งคณะวิศวกรรมศาสตร์ มหาวิทยาลัยขอนแก่น ที่ 731/2562 และคำสั่งฯ ที่ 732/2562 ลงวันที่ 3 กันยายน 2562 ได้แต่งตั้งคณะกรรมการและคณะอนุกรรมการในการดำเนินการคัดเลือกแล้วนั้น บัดนี้ คณะกรรมการและคณะอนุกรรมการได้ดำเนินการคัดเลือกเรียบร้อยแล้ว เมื่อวันที่ 31 ตุลาคม 2562 โดยสอบภาคปฏิบัติ (ทดสอบสอน) เวลา 13.00-14.30 น. และสอบภาคความเหมาะสมกับตำแหน่ง (สัมภาษณ์) เวลา 14.30-16.00 น. ผลปรากฏว่านายพีร์นิธิ อักษร เป็นผู้ผ่านการคัดเลือก จึงเสนอที่ประชุมเพื่อพิจารณา ดังรายละเอียดตามเอกสารประกอบวาระการประชุม</w:t>
      </w:r>
    </w:p>
    <w:p w:rsidR="006D1297" w:rsidRPr="001A4DF4" w:rsidRDefault="006D1297" w:rsidP="005815FF">
      <w:pPr>
        <w:tabs>
          <w:tab w:val="left" w:pos="426"/>
        </w:tabs>
        <w:ind w:left="1418" w:hanging="425"/>
        <w:jc w:val="thaiDistribute"/>
        <w:rPr>
          <w:b/>
          <w:bCs/>
          <w:spacing w:val="-2"/>
          <w:kern w:val="20"/>
        </w:rPr>
      </w:pPr>
      <w:r w:rsidRPr="001A4DF4">
        <w:rPr>
          <w:rFonts w:eastAsia="TH SarabunPSK"/>
          <w:b/>
          <w:bCs/>
          <w:color w:val="000000"/>
          <w:spacing w:val="-2"/>
          <w:u w:val="single"/>
          <w:cs/>
        </w:rPr>
        <w:t>มติ</w:t>
      </w:r>
      <w:r w:rsidRPr="001A4DF4">
        <w:rPr>
          <w:rFonts w:eastAsia="TH SarabunPSK"/>
          <w:b/>
          <w:bCs/>
          <w:color w:val="000000"/>
          <w:spacing w:val="-2"/>
          <w:cs/>
        </w:rPr>
        <w:t xml:space="preserve"> ที่ประชุมพิจารณาแล้วมีมติเห็นชอบ</w:t>
      </w:r>
      <w:r w:rsidRPr="001A4DF4">
        <w:rPr>
          <w:b/>
          <w:bCs/>
          <w:spacing w:val="-2"/>
          <w:kern w:val="20"/>
          <w:cs/>
        </w:rPr>
        <w:t>ผลการคัดเลือกบุคคลเข้าปฏิบัติงานเป็นพนักงาน</w:t>
      </w:r>
    </w:p>
    <w:p w:rsidR="006D1297" w:rsidRPr="001A4DF4" w:rsidRDefault="006D1297" w:rsidP="005815FF">
      <w:pPr>
        <w:tabs>
          <w:tab w:val="left" w:pos="426"/>
        </w:tabs>
        <w:jc w:val="thaiDistribute"/>
        <w:rPr>
          <w:b/>
          <w:bCs/>
          <w:spacing w:val="-2"/>
          <w:kern w:val="20"/>
        </w:rPr>
      </w:pPr>
      <w:r w:rsidRPr="001A4DF4">
        <w:rPr>
          <w:b/>
          <w:bCs/>
          <w:spacing w:val="-2"/>
          <w:kern w:val="20"/>
          <w:cs/>
        </w:rPr>
        <w:t xml:space="preserve">มหาวิทยาลัย </w:t>
      </w:r>
      <w:r w:rsidRPr="001A4DF4">
        <w:rPr>
          <w:b/>
          <w:bCs/>
          <w:kern w:val="20"/>
          <w:cs/>
        </w:rPr>
        <w:t>ตำแหน่งอาจารย์ ตำแหน่งเลขที่ 2100 (ปฏิบัติงานที่สาขาวิชาวิศวกรรมโยธา)</w:t>
      </w:r>
      <w:r w:rsidRPr="001A4DF4">
        <w:rPr>
          <w:rFonts w:eastAsia="TH SarabunPSK"/>
          <w:b/>
          <w:bCs/>
          <w:color w:val="000000"/>
          <w:cs/>
        </w:rPr>
        <w:t xml:space="preserve"> โดยมีนายพีร์นิธิ อักษร เป็นผู้ผ่านการคัดเลือก</w:t>
      </w:r>
      <w:r w:rsidRPr="001A4DF4">
        <w:rPr>
          <w:b/>
          <w:bCs/>
          <w:kern w:val="20"/>
          <w:cs/>
        </w:rPr>
        <w:t xml:space="preserve"> </w:t>
      </w:r>
      <w:r w:rsidRPr="001A4DF4">
        <w:rPr>
          <w:rFonts w:eastAsia="TH SarabunPSK"/>
          <w:b/>
          <w:bCs/>
          <w:color w:val="000000"/>
          <w:spacing w:val="-4"/>
          <w:cs/>
        </w:rPr>
        <w:t>และให้รองคณบดีฝ่ายแผนและพัฒนาองค์กรดำเนินการต่อไป</w:t>
      </w:r>
    </w:p>
    <w:p w:rsidR="006D1297" w:rsidRPr="001A4DF4" w:rsidRDefault="006D1297" w:rsidP="005815FF">
      <w:pPr>
        <w:tabs>
          <w:tab w:val="left" w:pos="426"/>
        </w:tabs>
        <w:ind w:left="1418" w:hanging="425"/>
        <w:jc w:val="thaiDistribute"/>
        <w:rPr>
          <w:rFonts w:eastAsia="TH SarabunPSK"/>
          <w:b/>
          <w:bCs/>
          <w:color w:val="000000"/>
        </w:rPr>
      </w:pPr>
    </w:p>
    <w:p w:rsidR="006D1297" w:rsidRPr="001A4DF4" w:rsidRDefault="006D1297" w:rsidP="005815FF">
      <w:pPr>
        <w:tabs>
          <w:tab w:val="left" w:pos="426"/>
        </w:tabs>
        <w:ind w:left="1418" w:hanging="425"/>
        <w:jc w:val="thaiDistribute"/>
        <w:rPr>
          <w:b/>
          <w:bCs/>
          <w:kern w:val="20"/>
          <w:cs/>
        </w:rPr>
      </w:pPr>
      <w:r w:rsidRPr="001A4DF4">
        <w:rPr>
          <w:b/>
          <w:bCs/>
          <w:kern w:val="20"/>
          <w:cs/>
        </w:rPr>
        <w:t>5.3</w:t>
      </w:r>
      <w:r w:rsidRPr="001A4DF4">
        <w:rPr>
          <w:b/>
          <w:bCs/>
          <w:kern w:val="20"/>
          <w:cs/>
        </w:rPr>
        <w:tab/>
      </w:r>
      <w:r w:rsidRPr="001A4DF4">
        <w:rPr>
          <w:b/>
          <w:bCs/>
          <w:cs/>
        </w:rPr>
        <w:t>ขอย้ายพนักงานมหาวิทยาลัยเงินงบประมาณแผ่นดิน</w:t>
      </w:r>
    </w:p>
    <w:p w:rsidR="006D1297" w:rsidRPr="001A4DF4" w:rsidRDefault="006D1297" w:rsidP="005815FF">
      <w:pPr>
        <w:ind w:firstLine="998"/>
        <w:jc w:val="thaiDistribute"/>
        <w:rPr>
          <w:rFonts w:eastAsia="TH SarabunPSK"/>
          <w:color w:val="000000"/>
        </w:rPr>
      </w:pPr>
      <w:r w:rsidRPr="001A4DF4">
        <w:rPr>
          <w:kern w:val="20"/>
          <w:cs/>
        </w:rPr>
        <w:t xml:space="preserve">ประธานได้เสนอต่อที่ประชุมว่า </w:t>
      </w:r>
      <w:r w:rsidRPr="001A4DF4">
        <w:rPr>
          <w:rFonts w:eastAsia="TH SarabunPSK"/>
          <w:color w:val="000000"/>
          <w:cs/>
        </w:rPr>
        <w:t xml:space="preserve">ตามประกาศมหาวิทยาลัยขอนแก่น ฉบับที่ </w:t>
      </w:r>
      <w:r w:rsidRPr="001A4DF4">
        <w:rPr>
          <w:rFonts w:eastAsia="TH SarabunPSK"/>
          <w:color w:val="000000"/>
        </w:rPr>
        <w:t>24</w:t>
      </w:r>
      <w:r w:rsidRPr="001A4DF4">
        <w:rPr>
          <w:rFonts w:eastAsia="TH SarabunPSK"/>
          <w:color w:val="000000"/>
          <w:cs/>
        </w:rPr>
        <w:t xml:space="preserve">26/2562                ลงวันที่ 12 กันยายน 2562 รับสมัครคัดเลือกบุคคลเข้าปฏิบัติงานเป็นพนักงานมหาวิทยาลัย ตำแหน่งอาจารย์ สังกัดคณะวิศวกรรมศาสตร์ เลขประจำตำแหน่ง 2100 จำนวน 1 อัตรา ประกอบกับคำสั่งคณะวิศวกรรมศาสตร์ มหาวิทยาลัยขอนแก่น ที่ 731/2562 และคำสั่งฯ ที่ 732/2562 ลงวันที่ 3 กันยายน 2562 ได้แต่งตั้งคณะกรรมการและคณะอนุกรรมการในการดำเนินการคัดเลือกแล้วนั้น บัดนี้ คณะกรรมการและคณะอนุกรรมการได้ดำเนินการคัดเลือกเรียบร้อยแล้ว เมื่อวันที่ 31 ตุลาคม 2562 </w:t>
      </w:r>
      <w:r w:rsidR="005815FF">
        <w:rPr>
          <w:rFonts w:eastAsia="TH SarabunPSK" w:hint="cs"/>
          <w:color w:val="000000"/>
          <w:cs/>
        </w:rPr>
        <w:t xml:space="preserve"> </w:t>
      </w:r>
      <w:r w:rsidRPr="001A4DF4">
        <w:rPr>
          <w:rFonts w:eastAsia="TH SarabunPSK"/>
          <w:color w:val="000000"/>
          <w:cs/>
        </w:rPr>
        <w:t xml:space="preserve">โดยสอบภาคปฏิบัติ (ทดสอบสอน) เวลา 13.00-14.30 น. และสอบภาคความเหมาะสมกับตำแหน่ง (สัมภาษณ์) เวลา 14.30-16.00 น. ผลปรากฏว่านายพีร์นิธิ อักษร เป็นผู้ผ่านการคัดเลือก ในการนี้ </w:t>
      </w:r>
      <w:r w:rsidR="00F21EBC" w:rsidRPr="001A4DF4">
        <w:rPr>
          <w:rFonts w:eastAsia="TH SarabunPSK"/>
          <w:color w:val="000000"/>
          <w:cs/>
        </w:rPr>
        <w:t xml:space="preserve"> </w:t>
      </w:r>
      <w:r w:rsidRPr="001A4DF4">
        <w:rPr>
          <w:rFonts w:eastAsia="TH SarabunPSK"/>
          <w:color w:val="000000"/>
          <w:cs/>
        </w:rPr>
        <w:t>บุคคลดังกล่าวปฏิบัติงานในตำแหน่งผู้ช่วยศาสตราจารย์ เลขประจำตำแหน่ง 32 สังกัด</w:t>
      </w:r>
      <w:r w:rsidRPr="001A4DF4">
        <w:rPr>
          <w:rFonts w:eastAsia="TH SarabunPSK"/>
          <w:color w:val="000000"/>
          <w:spacing w:val="-6"/>
          <w:cs/>
        </w:rPr>
        <w:t>สาขาวิชาสถาปัตยกรรมผังเมือง และการออกแบบ คณะสถาปัตยกรรมศาสตร์ มหาวิทยาลัยขอนแก่น และบุคคลดังกล่าวมี</w:t>
      </w:r>
      <w:r w:rsidRPr="001A4DF4">
        <w:rPr>
          <w:rFonts w:eastAsia="TH SarabunPSK"/>
          <w:color w:val="000000"/>
          <w:cs/>
        </w:rPr>
        <w:t xml:space="preserve">ความประสงค์ขอย้ายสังกัดจากคณะสถาปัตยกรรมศาสตร์ มาสังกัดคณะวิศวกรรมศาสตร์ </w:t>
      </w:r>
      <w:r w:rsidR="00F21EBC" w:rsidRPr="001A4DF4">
        <w:rPr>
          <w:rFonts w:eastAsia="TH SarabunPSK"/>
          <w:color w:val="000000"/>
          <w:cs/>
        </w:rPr>
        <w:t xml:space="preserve">                </w:t>
      </w:r>
      <w:r w:rsidRPr="001A4DF4">
        <w:rPr>
          <w:rFonts w:eastAsia="TH SarabunPSK"/>
          <w:color w:val="000000"/>
          <w:cs/>
        </w:rPr>
        <w:t>จึงเสนอที่ประชุมเพื่อพิจารณา ดังรายละเอียดตามเอกสารประกอบวาระการประชุม</w:t>
      </w:r>
    </w:p>
    <w:p w:rsidR="005339A6" w:rsidRPr="001A4DF4" w:rsidRDefault="005339A6" w:rsidP="005815FF">
      <w:pPr>
        <w:ind w:firstLine="998"/>
        <w:jc w:val="thaiDistribute"/>
        <w:rPr>
          <w:rFonts w:eastAsia="TH SarabunPSK"/>
          <w:color w:val="000000"/>
        </w:rPr>
      </w:pPr>
    </w:p>
    <w:p w:rsidR="006D1297" w:rsidRPr="005815FF" w:rsidRDefault="006D1297" w:rsidP="005815FF">
      <w:pPr>
        <w:tabs>
          <w:tab w:val="left" w:pos="426"/>
        </w:tabs>
        <w:ind w:left="1418" w:hanging="425"/>
        <w:jc w:val="thaiDistribute"/>
        <w:rPr>
          <w:b/>
          <w:bCs/>
          <w:spacing w:val="-6"/>
        </w:rPr>
      </w:pPr>
      <w:r w:rsidRPr="005815FF">
        <w:rPr>
          <w:rFonts w:eastAsia="TH SarabunPSK"/>
          <w:b/>
          <w:bCs/>
          <w:color w:val="000000"/>
          <w:spacing w:val="-6"/>
          <w:u w:val="single"/>
          <w:cs/>
        </w:rPr>
        <w:lastRenderedPageBreak/>
        <w:t>มติ</w:t>
      </w:r>
      <w:r w:rsidRPr="005815FF">
        <w:rPr>
          <w:rFonts w:eastAsia="TH SarabunPSK"/>
          <w:b/>
          <w:bCs/>
          <w:color w:val="000000"/>
          <w:spacing w:val="-6"/>
          <w:cs/>
        </w:rPr>
        <w:t xml:space="preserve"> ที่ประชุมพิจารณาแล้วมีมติเห็นชอบให้</w:t>
      </w:r>
      <w:r w:rsidRPr="005815FF">
        <w:rPr>
          <w:b/>
          <w:bCs/>
          <w:spacing w:val="-6"/>
          <w:cs/>
        </w:rPr>
        <w:t xml:space="preserve">ย้ายพนักงานมหาวิทยาลัยเงินงบประมาณแผ่นดิน  </w:t>
      </w:r>
    </w:p>
    <w:p w:rsidR="006D1297" w:rsidRPr="001A4DF4" w:rsidRDefault="006D1297" w:rsidP="005815FF">
      <w:pPr>
        <w:tabs>
          <w:tab w:val="left" w:pos="426"/>
        </w:tabs>
        <w:jc w:val="thaiDistribute"/>
        <w:rPr>
          <w:rFonts w:eastAsia="TH SarabunPSK"/>
          <w:b/>
          <w:bCs/>
          <w:color w:val="000000"/>
        </w:rPr>
      </w:pPr>
      <w:r w:rsidRPr="001A4DF4">
        <w:rPr>
          <w:b/>
          <w:bCs/>
          <w:cs/>
        </w:rPr>
        <w:t xml:space="preserve">ราย </w:t>
      </w:r>
      <w:r w:rsidRPr="001A4DF4">
        <w:rPr>
          <w:rFonts w:eastAsia="TH SarabunPSK"/>
          <w:b/>
          <w:bCs/>
          <w:color w:val="000000"/>
          <w:spacing w:val="6"/>
          <w:cs/>
        </w:rPr>
        <w:t xml:space="preserve">นายพีร์นิธิ อักษร </w:t>
      </w:r>
      <w:r w:rsidRPr="001A4DF4">
        <w:rPr>
          <w:rFonts w:eastAsia="TH SarabunPSK"/>
          <w:b/>
          <w:bCs/>
          <w:color w:val="000000"/>
          <w:cs/>
        </w:rPr>
        <w:t>ผู้ผ่านการคัดเลือกเข้าปฏิบัติงานเป็นพนักงานมหาวิทยาลัย ตำแหน่งอาจารย์ สังกัดคณะวิศวกรรมศาสตร์ เลขประจำตำแหน่ง 2100 ซึ่งบุคคลดังกล่าวได้ปฏิบัติงานในตำแหน่ง</w:t>
      </w:r>
      <w:r w:rsidRPr="001A4DF4">
        <w:rPr>
          <w:rFonts w:eastAsia="TH SarabunPSK"/>
          <w:b/>
          <w:bCs/>
          <w:color w:val="000000"/>
          <w:spacing w:val="6"/>
          <w:cs/>
        </w:rPr>
        <w:t xml:space="preserve">ผู้ช่วยศาสตราจารย์ </w:t>
      </w:r>
      <w:r w:rsidRPr="001A4DF4">
        <w:rPr>
          <w:rFonts w:eastAsia="TH SarabunPSK"/>
          <w:b/>
          <w:bCs/>
          <w:color w:val="000000"/>
          <w:spacing w:val="-8"/>
          <w:cs/>
        </w:rPr>
        <w:t>เลข</w:t>
      </w:r>
      <w:r w:rsidRPr="001A4DF4">
        <w:rPr>
          <w:rFonts w:eastAsia="TH SarabunPSK"/>
          <w:b/>
          <w:bCs/>
          <w:color w:val="000000"/>
          <w:spacing w:val="-10"/>
          <w:cs/>
        </w:rPr>
        <w:t>ประจำตำแหน่ง 32 สังกัดสาขาวิชาสถาปัตยกรรมผังเมือง และการออกแบบ คณะสถาปัตยกรรมศาสตร์ มหาวิทยาลัยขอนแก่น</w:t>
      </w:r>
      <w:r w:rsidRPr="001A4DF4">
        <w:rPr>
          <w:rFonts w:eastAsia="TH SarabunPSK"/>
          <w:b/>
          <w:bCs/>
          <w:color w:val="000000"/>
          <w:cs/>
        </w:rPr>
        <w:t xml:space="preserve"> โดยย้ายจากสังกัดคณะสถาปัตยกรรมศาสตร์                  มาสังกัดคณะวิศวกรรมศาสตร์ และให้รองคณบดีฝ่ายแผนและพัฒนาองค์กรดำเนินการต่อไป </w:t>
      </w:r>
    </w:p>
    <w:p w:rsidR="006D1297" w:rsidRPr="001A4DF4" w:rsidRDefault="006D1297" w:rsidP="005815FF">
      <w:pPr>
        <w:tabs>
          <w:tab w:val="left" w:pos="426"/>
        </w:tabs>
        <w:jc w:val="thaiDistribute"/>
        <w:rPr>
          <w:rFonts w:eastAsia="TH SarabunPSK"/>
          <w:b/>
          <w:bCs/>
          <w:color w:val="000000"/>
        </w:rPr>
      </w:pPr>
    </w:p>
    <w:p w:rsidR="006D1297" w:rsidRPr="001A4DF4" w:rsidRDefault="006D1297" w:rsidP="005815FF">
      <w:pPr>
        <w:pStyle w:val="3"/>
        <w:tabs>
          <w:tab w:val="left" w:pos="0"/>
          <w:tab w:val="left" w:pos="2977"/>
        </w:tabs>
        <w:spacing w:after="0" w:line="240" w:lineRule="auto"/>
        <w:ind w:firstLine="993"/>
        <w:outlineLvl w:val="0"/>
        <w:rPr>
          <w:rFonts w:ascii="TH Sarabun New" w:eastAsia="TH SarabunPSK" w:hAnsi="TH Sarabun New" w:cs="TH Sarabun New"/>
          <w:b/>
          <w:bCs/>
          <w:color w:val="000000"/>
          <w:sz w:val="36"/>
          <w:szCs w:val="36"/>
        </w:rPr>
      </w:pPr>
      <w:r w:rsidRPr="001A4DF4">
        <w:rPr>
          <w:rFonts w:ascii="TH Sarabun New" w:eastAsia="TH SarabunPSK" w:hAnsi="TH Sarabun New" w:cs="TH Sarabun New"/>
          <w:b/>
          <w:bCs/>
          <w:color w:val="000000"/>
          <w:sz w:val="36"/>
          <w:szCs w:val="36"/>
          <w:cs/>
        </w:rPr>
        <w:t>5.4 แผนปฏิบัติการคณะวิศวกรรมศาสตร์ ประจำปีงบประมาณ พ.ศ. 2563</w:t>
      </w:r>
    </w:p>
    <w:p w:rsidR="006D1297" w:rsidRDefault="006D1297" w:rsidP="005815FF">
      <w:pPr>
        <w:pStyle w:val="3"/>
        <w:tabs>
          <w:tab w:val="left" w:pos="0"/>
          <w:tab w:val="left" w:pos="2977"/>
        </w:tabs>
        <w:spacing w:after="0" w:line="240" w:lineRule="auto"/>
        <w:ind w:firstLine="993"/>
        <w:outlineLvl w:val="0"/>
        <w:rPr>
          <w:rFonts w:ascii="TH Sarabun New" w:eastAsia="TH SarabunPSK" w:hAnsi="TH Sarabun New" w:cs="TH Sarabun New"/>
          <w:color w:val="000000"/>
          <w:sz w:val="36"/>
          <w:szCs w:val="36"/>
        </w:rPr>
      </w:pPr>
      <w:r w:rsidRPr="001A4DF4">
        <w:rPr>
          <w:rFonts w:ascii="TH Sarabun New" w:eastAsia="TH SarabunPSK" w:hAnsi="TH Sarabun New" w:cs="TH Sarabun New"/>
          <w:color w:val="000000"/>
          <w:sz w:val="36"/>
          <w:szCs w:val="36"/>
          <w:cs/>
        </w:rPr>
        <w:t xml:space="preserve">ประธานได้เสนอต่อที่ประชุมว่า ด้วยฝ่ายแผนยุทธศาสตร์และพัฒนาองค์กรได้ดำเนินการจัดทำแผนปฏิบัติการ ประจำปีงบประมาณ พ.ศ. </w:t>
      </w:r>
      <w:r w:rsidRPr="001A4DF4">
        <w:rPr>
          <w:rFonts w:ascii="TH Sarabun New" w:eastAsia="TH SarabunPSK" w:hAnsi="TH Sarabun New" w:cs="TH Sarabun New"/>
          <w:color w:val="000000"/>
          <w:sz w:val="36"/>
          <w:szCs w:val="36"/>
        </w:rPr>
        <w:t xml:space="preserve">2563 </w:t>
      </w:r>
      <w:r w:rsidRPr="001A4DF4">
        <w:rPr>
          <w:rFonts w:ascii="TH Sarabun New" w:eastAsia="TH SarabunPSK" w:hAnsi="TH Sarabun New" w:cs="TH Sarabun New"/>
          <w:color w:val="000000"/>
          <w:sz w:val="36"/>
          <w:szCs w:val="36"/>
          <w:cs/>
        </w:rPr>
        <w:t>คณะวิศวกรรมศาสตร์ โดยผ่านการปรับปรุงและมติคณะกรรมการ</w:t>
      </w:r>
      <w:r w:rsidRPr="001A4DF4">
        <w:rPr>
          <w:rFonts w:ascii="TH Sarabun New" w:eastAsia="TH SarabunPSK" w:hAnsi="TH Sarabun New" w:cs="TH Sarabun New"/>
          <w:color w:val="000000"/>
          <w:spacing w:val="-2"/>
          <w:sz w:val="36"/>
          <w:szCs w:val="36"/>
          <w:cs/>
        </w:rPr>
        <w:t>วางแผนยุทธศาสตร์และพัฒนาองค์กรคณะวิศวกรรมศาสตร์ และที่ประชุมผู้บริหารใน</w:t>
      </w:r>
      <w:r w:rsidR="00947F12" w:rsidRPr="001A4DF4">
        <w:rPr>
          <w:rFonts w:ascii="TH Sarabun New" w:eastAsia="TH SarabunPSK" w:hAnsi="TH Sarabun New" w:cs="TH Sarabun New"/>
          <w:color w:val="000000"/>
          <w:spacing w:val="-2"/>
          <w:sz w:val="36"/>
          <w:szCs w:val="36"/>
          <w:cs/>
        </w:rPr>
        <w:t xml:space="preserve"> หลายคราวประชุม</w:t>
      </w:r>
      <w:r w:rsidRPr="001A4DF4">
        <w:rPr>
          <w:rFonts w:ascii="TH Sarabun New" w:eastAsia="TH SarabunPSK" w:hAnsi="TH Sarabun New" w:cs="TH Sarabun New"/>
          <w:color w:val="000000"/>
          <w:spacing w:val="-2"/>
          <w:sz w:val="36"/>
          <w:szCs w:val="36"/>
          <w:cs/>
        </w:rPr>
        <w:t>เรียบร้อยแล้ว</w:t>
      </w:r>
      <w:r w:rsidRPr="001A4DF4">
        <w:rPr>
          <w:rFonts w:ascii="TH Sarabun New" w:eastAsia="TH SarabunPSK" w:hAnsi="TH Sarabun New" w:cs="TH Sarabun New"/>
          <w:color w:val="000000"/>
          <w:sz w:val="36"/>
          <w:szCs w:val="36"/>
          <w:cs/>
        </w:rPr>
        <w:t xml:space="preserve"> จึงขอเสนอที่ประชุมเพื่อพิจารณาแผนปฏิบัติการ ประจำปีงบประมาณ พ.ศ. </w:t>
      </w:r>
      <w:r w:rsidRPr="001A4DF4">
        <w:rPr>
          <w:rFonts w:ascii="TH Sarabun New" w:eastAsia="TH SarabunPSK" w:hAnsi="TH Sarabun New" w:cs="TH Sarabun New"/>
          <w:color w:val="000000"/>
          <w:sz w:val="36"/>
          <w:szCs w:val="36"/>
        </w:rPr>
        <w:t xml:space="preserve">2563 </w:t>
      </w:r>
      <w:r w:rsidRPr="001A4DF4">
        <w:rPr>
          <w:rFonts w:ascii="TH Sarabun New" w:eastAsia="TH SarabunPSK" w:hAnsi="TH Sarabun New" w:cs="TH Sarabun New"/>
          <w:color w:val="000000"/>
          <w:sz w:val="36"/>
          <w:szCs w:val="36"/>
          <w:cs/>
        </w:rPr>
        <w:t>ดังรายละเอียดตามเอกสารประกอบวาระการประชุม</w:t>
      </w:r>
    </w:p>
    <w:p w:rsidR="00C40EC2" w:rsidRPr="001A4DF4" w:rsidRDefault="00C40EC2" w:rsidP="00C40EC2">
      <w:pPr>
        <w:pStyle w:val="3"/>
        <w:tabs>
          <w:tab w:val="left" w:pos="0"/>
          <w:tab w:val="left" w:pos="2977"/>
        </w:tabs>
        <w:spacing w:after="0"/>
        <w:ind w:firstLine="992"/>
        <w:outlineLvl w:val="0"/>
        <w:rPr>
          <w:rFonts w:ascii="TH Sarabun New" w:eastAsia="TH SarabunPSK" w:hAnsi="TH Sarabun New" w:cs="TH Sarabun New" w:hint="cs"/>
          <w:color w:val="000000"/>
          <w:sz w:val="36"/>
          <w:szCs w:val="36"/>
        </w:rPr>
      </w:pPr>
      <w:r w:rsidRPr="00C40EC2">
        <w:rPr>
          <w:rFonts w:ascii="TH Sarabun New" w:hAnsi="TH Sarabun New" w:cs="TH Sarabun New"/>
          <w:color w:val="000000"/>
          <w:kern w:val="20"/>
          <w:sz w:val="36"/>
          <w:szCs w:val="36"/>
          <w:cs/>
        </w:rPr>
        <w:t>ที่ประชุมมีข้อคิดเห็นและข้อเสนอแนะดังนี้</w:t>
      </w:r>
      <w:r w:rsidRPr="00C40EC2">
        <w:rPr>
          <w:rFonts w:ascii="TH Sarabun New" w:hAnsi="TH Sarabun New" w:cs="TH Sarabun New" w:hint="cs"/>
          <w:color w:val="000000"/>
          <w:kern w:val="20"/>
          <w:sz w:val="36"/>
          <w:szCs w:val="36"/>
          <w:cs/>
        </w:rPr>
        <w:t xml:space="preserve"> </w:t>
      </w:r>
      <w:r>
        <w:rPr>
          <w:rFonts w:ascii="TH Sarabun New" w:eastAsia="TH SarabunPSK" w:hAnsi="TH Sarabun New" w:cs="TH Sarabun New"/>
          <w:color w:val="000000"/>
          <w:sz w:val="36"/>
          <w:szCs w:val="36"/>
          <w:cs/>
        </w:rPr>
        <w:t>โดยมี</w:t>
      </w:r>
      <w:r w:rsidRPr="00C40EC2">
        <w:rPr>
          <w:rFonts w:ascii="TH Sarabun New" w:eastAsia="TH SarabunPSK" w:hAnsi="TH Sarabun New" w:cs="TH Sarabun New"/>
          <w:color w:val="000000"/>
          <w:sz w:val="36"/>
          <w:szCs w:val="36"/>
          <w:cs/>
        </w:rPr>
        <w:t>ข้อเสนอแนะเกี่ยวกับการประมาณการรายรับ-รายจ่าย อาทิ การประมาณการรายรับให้มากกว่าประมาณการรายจ่าย  โดยกาหนดให</w:t>
      </w:r>
      <w:r>
        <w:rPr>
          <w:rFonts w:ascii="TH Sarabun New" w:eastAsia="TH SarabunPSK" w:hAnsi="TH Sarabun New" w:cs="TH Sarabun New"/>
          <w:color w:val="000000"/>
          <w:sz w:val="36"/>
          <w:szCs w:val="36"/>
          <w:cs/>
        </w:rPr>
        <w:t>้มีงบประมาณรายจ่ายร้อยละ 70 ของ</w:t>
      </w:r>
      <w:r w:rsidRPr="00C40EC2">
        <w:rPr>
          <w:rFonts w:ascii="TH Sarabun New" w:eastAsia="TH SarabunPSK" w:hAnsi="TH Sarabun New" w:cs="TH Sarabun New"/>
          <w:color w:val="000000"/>
          <w:sz w:val="36"/>
          <w:szCs w:val="36"/>
          <w:cs/>
        </w:rPr>
        <w:t>ประมาณการ</w:t>
      </w:r>
      <w:r>
        <w:rPr>
          <w:rFonts w:ascii="TH Sarabun New" w:eastAsia="TH SarabunPSK" w:hAnsi="TH Sarabun New" w:cs="TH Sarabun New" w:hint="cs"/>
          <w:color w:val="000000"/>
          <w:sz w:val="36"/>
          <w:szCs w:val="36"/>
          <w:cs/>
        </w:rPr>
        <w:t>ร</w:t>
      </w:r>
      <w:r w:rsidRPr="00C40EC2">
        <w:rPr>
          <w:rFonts w:ascii="TH Sarabun New" w:eastAsia="TH SarabunPSK" w:hAnsi="TH Sarabun New" w:cs="TH Sarabun New"/>
          <w:color w:val="000000"/>
          <w:sz w:val="36"/>
          <w:szCs w:val="36"/>
          <w:cs/>
        </w:rPr>
        <w:t xml:space="preserve">ายรับ และอีกร้อยละ 30 </w:t>
      </w:r>
      <w:r>
        <w:rPr>
          <w:rFonts w:ascii="TH Sarabun New" w:eastAsia="TH SarabunPSK" w:hAnsi="TH Sarabun New" w:cs="TH Sarabun New"/>
          <w:color w:val="000000"/>
          <w:sz w:val="36"/>
          <w:szCs w:val="36"/>
          <w:cs/>
        </w:rPr>
        <w:t>ให้ระบุเป็นงบประมาณสารองระหว่าง</w:t>
      </w:r>
      <w:r w:rsidRPr="00C40EC2">
        <w:rPr>
          <w:rFonts w:ascii="TH Sarabun New" w:eastAsia="TH SarabunPSK" w:hAnsi="TH Sarabun New" w:cs="TH Sarabun New"/>
          <w:color w:val="000000"/>
          <w:sz w:val="36"/>
          <w:szCs w:val="36"/>
          <w:cs/>
        </w:rPr>
        <w:t>ปีงบประมาณ รวมถึงการสะสมงบประมาณคงเหลือของแต่ละสาขาวิชา</w:t>
      </w:r>
    </w:p>
    <w:p w:rsidR="006D1297" w:rsidRPr="001A4DF4" w:rsidRDefault="006D1297" w:rsidP="005815FF">
      <w:pPr>
        <w:pStyle w:val="3"/>
        <w:tabs>
          <w:tab w:val="left" w:pos="0"/>
          <w:tab w:val="left" w:pos="2977"/>
        </w:tabs>
        <w:spacing w:after="0" w:line="240" w:lineRule="auto"/>
        <w:ind w:firstLine="993"/>
        <w:outlineLvl w:val="0"/>
        <w:rPr>
          <w:rFonts w:ascii="TH Sarabun New" w:eastAsia="TH SarabunPSK" w:hAnsi="TH Sarabun New" w:cs="TH Sarabun New"/>
          <w:b/>
          <w:bCs/>
          <w:color w:val="000000"/>
          <w:sz w:val="36"/>
          <w:szCs w:val="36"/>
        </w:rPr>
      </w:pPr>
      <w:r w:rsidRPr="001A4DF4">
        <w:rPr>
          <w:rFonts w:ascii="TH Sarabun New" w:eastAsia="TH SarabunPSK" w:hAnsi="TH Sarabun New" w:cs="TH Sarabun New"/>
          <w:b/>
          <w:bCs/>
          <w:color w:val="000000"/>
          <w:sz w:val="36"/>
          <w:szCs w:val="36"/>
          <w:u w:val="single"/>
          <w:cs/>
        </w:rPr>
        <w:t>มติ</w:t>
      </w:r>
      <w:r w:rsidRPr="001A4DF4">
        <w:rPr>
          <w:rFonts w:ascii="TH Sarabun New" w:eastAsia="TH SarabunPSK" w:hAnsi="TH Sarabun New" w:cs="TH Sarabun New"/>
          <w:b/>
          <w:bCs/>
          <w:color w:val="000000"/>
          <w:sz w:val="36"/>
          <w:szCs w:val="36"/>
          <w:cs/>
        </w:rPr>
        <w:t xml:space="preserve"> </w:t>
      </w:r>
      <w:r w:rsidR="00C40EC2" w:rsidRPr="00CD55A1">
        <w:rPr>
          <w:rFonts w:ascii="TH Sarabun New" w:hAnsi="TH Sarabun New" w:cs="TH Sarabun New"/>
          <w:b/>
          <w:bCs/>
          <w:sz w:val="36"/>
          <w:szCs w:val="36"/>
          <w:cs/>
        </w:rPr>
        <w:t>ที่ประชุมพิจารณาแล้วมีมติเห็นชอบแผนปฏิบัติการคณะวิศวกรรมศาสตร์ ประจ</w:t>
      </w:r>
      <w:r w:rsidR="00C40EC2">
        <w:rPr>
          <w:rFonts w:ascii="TH Sarabun New" w:hAnsi="TH Sarabun New" w:cs="TH Sarabun New" w:hint="cs"/>
          <w:b/>
          <w:bCs/>
          <w:sz w:val="36"/>
          <w:szCs w:val="36"/>
          <w:cs/>
        </w:rPr>
        <w:t>ำ</w:t>
      </w:r>
      <w:r w:rsidR="00C40EC2" w:rsidRPr="00CD55A1">
        <w:rPr>
          <w:rFonts w:ascii="TH Sarabun New" w:hAnsi="TH Sarabun New" w:cs="TH Sarabun New"/>
          <w:b/>
          <w:bCs/>
          <w:sz w:val="36"/>
          <w:szCs w:val="36"/>
          <w:cs/>
        </w:rPr>
        <w:t xml:space="preserve">ปีงบประมาณ พ.ศ. </w:t>
      </w:r>
      <w:r w:rsidR="00C40EC2" w:rsidRPr="00CD55A1">
        <w:rPr>
          <w:rFonts w:ascii="TH Sarabun New" w:hAnsi="TH Sarabun New" w:cs="TH Sarabun New"/>
          <w:b/>
          <w:bCs/>
          <w:sz w:val="36"/>
          <w:szCs w:val="36"/>
        </w:rPr>
        <w:t xml:space="preserve">2563 </w:t>
      </w:r>
      <w:r w:rsidR="00C40EC2" w:rsidRPr="00CD55A1">
        <w:rPr>
          <w:rFonts w:ascii="TH Sarabun New" w:hAnsi="TH Sarabun New" w:cs="TH Sarabun New"/>
          <w:b/>
          <w:bCs/>
          <w:sz w:val="36"/>
          <w:szCs w:val="36"/>
          <w:cs/>
        </w:rPr>
        <w:t>และให้รองคณบดีฝ่ายแผนยุทธศาสตร์และพัฒนาองค์กรดาเนินการต่อไป</w:t>
      </w:r>
    </w:p>
    <w:p w:rsidR="00947F12" w:rsidRPr="001A4DF4" w:rsidRDefault="00947F12" w:rsidP="005815FF">
      <w:pPr>
        <w:pStyle w:val="3"/>
        <w:tabs>
          <w:tab w:val="left" w:pos="0"/>
          <w:tab w:val="left" w:pos="2977"/>
        </w:tabs>
        <w:spacing w:after="0" w:line="240" w:lineRule="auto"/>
        <w:outlineLvl w:val="0"/>
        <w:rPr>
          <w:rFonts w:ascii="TH Sarabun New" w:eastAsia="TH SarabunPSK" w:hAnsi="TH Sarabun New" w:cs="TH Sarabun New" w:hint="cs"/>
          <w:b/>
          <w:bCs/>
          <w:color w:val="000000"/>
          <w:sz w:val="36"/>
          <w:szCs w:val="36"/>
        </w:rPr>
      </w:pPr>
    </w:p>
    <w:p w:rsidR="00F21EBC" w:rsidRPr="001A4DF4" w:rsidRDefault="00F21EBC" w:rsidP="005815FF">
      <w:pPr>
        <w:pStyle w:val="3"/>
        <w:tabs>
          <w:tab w:val="left" w:pos="0"/>
          <w:tab w:val="left" w:pos="1418"/>
          <w:tab w:val="left" w:pos="2977"/>
        </w:tabs>
        <w:spacing w:after="0" w:line="240" w:lineRule="auto"/>
        <w:ind w:firstLine="993"/>
        <w:outlineLvl w:val="0"/>
        <w:rPr>
          <w:rFonts w:ascii="TH Sarabun New" w:hAnsi="TH Sarabun New" w:cs="TH Sarabun New"/>
          <w:b/>
          <w:bCs/>
          <w:kern w:val="20"/>
          <w:sz w:val="36"/>
          <w:szCs w:val="36"/>
        </w:rPr>
      </w:pPr>
      <w:r w:rsidRPr="001A4DF4">
        <w:rPr>
          <w:rFonts w:ascii="TH Sarabun New" w:eastAsia="TH SarabunPSK" w:hAnsi="TH Sarabun New" w:cs="TH Sarabun New"/>
          <w:b/>
          <w:bCs/>
          <w:color w:val="000000"/>
          <w:sz w:val="36"/>
          <w:szCs w:val="36"/>
          <w:cs/>
        </w:rPr>
        <w:t xml:space="preserve">5.5 ปรับปรุงหลักสูตร (ประเภทปรับปรุงเล็กน้อย) </w:t>
      </w:r>
      <w:r w:rsidRPr="001A4DF4">
        <w:rPr>
          <w:rFonts w:ascii="TH Sarabun New" w:hAnsi="TH Sarabun New" w:cs="TH Sarabun New"/>
          <w:b/>
          <w:bCs/>
          <w:kern w:val="20"/>
          <w:sz w:val="36"/>
          <w:szCs w:val="36"/>
          <w:cs/>
        </w:rPr>
        <w:t>กรณีเปลี่ยนแปลงอาจารย์ผู้รับผิดชอบ</w:t>
      </w:r>
      <w:r w:rsidRPr="001A4DF4">
        <w:rPr>
          <w:rFonts w:ascii="TH Sarabun New" w:hAnsi="TH Sarabun New" w:cs="TH Sarabun New"/>
          <w:b/>
          <w:bCs/>
          <w:kern w:val="20"/>
          <w:sz w:val="36"/>
          <w:szCs w:val="36"/>
          <w:cs/>
        </w:rPr>
        <w:tab/>
        <w:t>หลักสูตร</w:t>
      </w:r>
    </w:p>
    <w:p w:rsidR="00F21EBC" w:rsidRPr="001A4DF4" w:rsidRDefault="00F21EBC" w:rsidP="005815FF">
      <w:pPr>
        <w:pStyle w:val="3"/>
        <w:tabs>
          <w:tab w:val="left" w:pos="0"/>
          <w:tab w:val="left" w:pos="2977"/>
        </w:tabs>
        <w:spacing w:after="0" w:line="240" w:lineRule="auto"/>
        <w:ind w:firstLine="993"/>
        <w:outlineLvl w:val="0"/>
        <w:rPr>
          <w:rFonts w:ascii="TH Sarabun New" w:eastAsia="TH SarabunPSK" w:hAnsi="TH Sarabun New" w:cs="TH Sarabun New"/>
          <w:color w:val="000000"/>
          <w:sz w:val="36"/>
          <w:szCs w:val="36"/>
        </w:rPr>
      </w:pPr>
      <w:r w:rsidRPr="001A4DF4">
        <w:rPr>
          <w:rFonts w:ascii="TH Sarabun New" w:hAnsi="TH Sarabun New" w:cs="TH Sarabun New"/>
          <w:kern w:val="20"/>
          <w:sz w:val="36"/>
          <w:szCs w:val="36"/>
          <w:cs/>
        </w:rPr>
        <w:t xml:space="preserve">รองคณบดีฝ่ายวิชาการได้เสนอต่อที่ประชุมว่า ด้วยสาขาวิชาวิศวกรรมไฟฟ้า มีความประสงค์ขอปรับปรุงแก้ไขหลักสูตร (ประเภทปรับปรุงเล็กน้อย) กรณีเปลี่ยนแปลงอาจารยผู้รับผิดชอบหลักสูตร ในหลักสูตรวิศวกรรมศาสตรบัณฑิต สาขาวิชาวิศวกรรมระบบอิเล็กทรอนิกส์ (หลักสูตรใหม่ พ.ศ. 2560) เนื่องจากปรับเปลี่ยนภาระงานด้านบริหารและการวางแผนการขอตำแหนงทางวิชาการของ คณะกรรมการบริหารหลักสูตร ทั้งนี้ ได้ผานความเห็นชอบจากที่ประชุมคณะกรรมการวิชาการ ประจำคณะวิศวกรรมศาสตร์ ในคราวประชุมครั้งที่ 8-17/2562 เมื่อวันที่ 31 ตุลาคม 2562 </w:t>
      </w:r>
      <w:r w:rsidRPr="001A4DF4">
        <w:rPr>
          <w:rFonts w:ascii="TH Sarabun New" w:eastAsia="TH SarabunPSK" w:hAnsi="TH Sarabun New" w:cs="TH Sarabun New"/>
          <w:color w:val="000000"/>
          <w:sz w:val="36"/>
          <w:szCs w:val="36"/>
          <w:cs/>
        </w:rPr>
        <w:t xml:space="preserve">เรียบร้อยแล้ว </w:t>
      </w:r>
      <w:r w:rsidR="00947F12" w:rsidRPr="001A4DF4">
        <w:rPr>
          <w:rFonts w:ascii="TH Sarabun New" w:eastAsia="TH SarabunPSK" w:hAnsi="TH Sarabun New" w:cs="TH Sarabun New"/>
          <w:color w:val="000000"/>
          <w:sz w:val="36"/>
          <w:szCs w:val="36"/>
          <w:cs/>
        </w:rPr>
        <w:t xml:space="preserve">              </w:t>
      </w:r>
      <w:r w:rsidRPr="001A4DF4">
        <w:rPr>
          <w:rFonts w:ascii="TH Sarabun New" w:eastAsia="TH SarabunPSK" w:hAnsi="TH Sarabun New" w:cs="TH Sarabun New"/>
          <w:color w:val="000000"/>
          <w:sz w:val="36"/>
          <w:szCs w:val="36"/>
          <w:cs/>
        </w:rPr>
        <w:t>จึงเสนอที่ประชุมเพื่อพิจารณา ดังรายละเอียดตามเอกสารประกอบวาระการประชุม</w:t>
      </w:r>
    </w:p>
    <w:p w:rsidR="00F21EBC" w:rsidRPr="001A4DF4" w:rsidRDefault="00F21EBC" w:rsidP="005815FF">
      <w:pPr>
        <w:pStyle w:val="3"/>
        <w:tabs>
          <w:tab w:val="left" w:pos="0"/>
          <w:tab w:val="left" w:pos="2977"/>
        </w:tabs>
        <w:spacing w:after="0" w:line="240" w:lineRule="auto"/>
        <w:ind w:firstLine="993"/>
        <w:outlineLvl w:val="0"/>
        <w:rPr>
          <w:rFonts w:ascii="TH Sarabun New" w:eastAsia="TH SarabunPSK" w:hAnsi="TH Sarabun New" w:cs="TH Sarabun New"/>
          <w:b/>
          <w:bCs/>
          <w:color w:val="000000"/>
          <w:sz w:val="36"/>
          <w:szCs w:val="36"/>
        </w:rPr>
      </w:pPr>
      <w:r w:rsidRPr="001A4DF4">
        <w:rPr>
          <w:rFonts w:ascii="TH Sarabun New" w:eastAsia="TH SarabunPSK" w:hAnsi="TH Sarabun New" w:cs="TH Sarabun New"/>
          <w:b/>
          <w:bCs/>
          <w:color w:val="000000"/>
          <w:sz w:val="36"/>
          <w:szCs w:val="36"/>
          <w:u w:val="single"/>
          <w:cs/>
        </w:rPr>
        <w:lastRenderedPageBreak/>
        <w:t>มติ</w:t>
      </w:r>
      <w:r w:rsidRPr="001A4DF4">
        <w:rPr>
          <w:rFonts w:ascii="TH Sarabun New" w:eastAsia="TH SarabunPSK" w:hAnsi="TH Sarabun New" w:cs="TH Sarabun New"/>
          <w:b/>
          <w:bCs/>
          <w:color w:val="000000"/>
          <w:sz w:val="36"/>
          <w:szCs w:val="36"/>
          <w:cs/>
        </w:rPr>
        <w:t xml:space="preserve"> ที่ประชุมพิจารณาแล้วมีมติเห็นชอบการปรับปรุงหลักสูตร (ประเภทปรับปรุงเล็กน้อย) </w:t>
      </w:r>
      <w:r w:rsidRPr="001A4DF4">
        <w:rPr>
          <w:rFonts w:ascii="TH Sarabun New" w:hAnsi="TH Sarabun New" w:cs="TH Sarabun New"/>
          <w:b/>
          <w:bCs/>
          <w:kern w:val="20"/>
          <w:sz w:val="36"/>
          <w:szCs w:val="36"/>
          <w:cs/>
        </w:rPr>
        <w:t xml:space="preserve">กรณีเปลี่ยนแปลงอาจารย์ผู้รับผิดชอบหลักสูตร </w:t>
      </w:r>
      <w:r w:rsidRPr="001A4DF4">
        <w:rPr>
          <w:rFonts w:ascii="TH Sarabun New" w:eastAsia="TH SarabunPSK" w:hAnsi="TH Sarabun New" w:cs="TH Sarabun New"/>
          <w:b/>
          <w:bCs/>
          <w:color w:val="000000"/>
          <w:sz w:val="36"/>
          <w:szCs w:val="36"/>
          <w:cs/>
        </w:rPr>
        <w:t>ในหลักสูตรวิศวกรรมศาสตรบัณฑิต สาขาวิชาวิศวกรรมระบบอิเล็กทรอนิกส์ (หลักสูตรใหม่ พ.ศ. 2560) และให้รองคณบดีฝ่ายวิชาการดำเนินการต่อไป</w:t>
      </w:r>
    </w:p>
    <w:p w:rsidR="00F21EBC" w:rsidRPr="001A4DF4" w:rsidRDefault="00F21EBC" w:rsidP="005815FF">
      <w:pPr>
        <w:pStyle w:val="3"/>
        <w:tabs>
          <w:tab w:val="left" w:pos="0"/>
          <w:tab w:val="left" w:pos="2977"/>
        </w:tabs>
        <w:spacing w:after="0" w:line="240" w:lineRule="auto"/>
        <w:outlineLvl w:val="0"/>
        <w:rPr>
          <w:rFonts w:ascii="TH Sarabun New" w:hAnsi="TH Sarabun New" w:cs="TH Sarabun New"/>
          <w:sz w:val="36"/>
          <w:szCs w:val="36"/>
        </w:rPr>
      </w:pPr>
    </w:p>
    <w:p w:rsidR="00F21EBC" w:rsidRPr="001A4DF4" w:rsidRDefault="00F21EBC" w:rsidP="005815FF">
      <w:pPr>
        <w:pStyle w:val="3"/>
        <w:tabs>
          <w:tab w:val="left" w:pos="0"/>
          <w:tab w:val="left" w:pos="2977"/>
        </w:tabs>
        <w:spacing w:after="0" w:line="240" w:lineRule="auto"/>
        <w:ind w:firstLine="993"/>
        <w:outlineLvl w:val="0"/>
        <w:rPr>
          <w:rFonts w:ascii="TH Sarabun New" w:hAnsi="TH Sarabun New" w:cs="TH Sarabun New"/>
          <w:b/>
          <w:bCs/>
          <w:kern w:val="20"/>
          <w:sz w:val="36"/>
          <w:szCs w:val="36"/>
        </w:rPr>
      </w:pPr>
      <w:r w:rsidRPr="001A4DF4">
        <w:rPr>
          <w:rFonts w:ascii="TH Sarabun New" w:hAnsi="TH Sarabun New" w:cs="TH Sarabun New"/>
          <w:b/>
          <w:bCs/>
          <w:kern w:val="20"/>
          <w:sz w:val="36"/>
          <w:szCs w:val="36"/>
          <w:cs/>
        </w:rPr>
        <w:t>5.6 เปิดรายวิชาเปลี่ยนแปลงใหม่ ระดับปริญญาตรี</w:t>
      </w:r>
    </w:p>
    <w:p w:rsidR="00F21EBC" w:rsidRPr="001A4DF4" w:rsidRDefault="00F21EBC" w:rsidP="005815FF">
      <w:pPr>
        <w:pStyle w:val="3"/>
        <w:tabs>
          <w:tab w:val="left" w:pos="0"/>
          <w:tab w:val="left" w:pos="2977"/>
        </w:tabs>
        <w:spacing w:after="0" w:line="240" w:lineRule="auto"/>
        <w:ind w:firstLine="993"/>
        <w:outlineLvl w:val="0"/>
        <w:rPr>
          <w:rFonts w:ascii="TH Sarabun New" w:hAnsi="TH Sarabun New" w:cs="TH Sarabun New"/>
          <w:sz w:val="36"/>
          <w:szCs w:val="36"/>
        </w:rPr>
      </w:pPr>
      <w:r w:rsidRPr="001A4DF4">
        <w:rPr>
          <w:rFonts w:ascii="TH Sarabun New" w:hAnsi="TH Sarabun New" w:cs="TH Sarabun New"/>
          <w:kern w:val="20"/>
          <w:sz w:val="36"/>
          <w:szCs w:val="36"/>
          <w:cs/>
        </w:rPr>
        <w:t xml:space="preserve">รองคณบดีฝ่ายวิชาการได้เสนอต่อที่ประชุมว่า </w:t>
      </w:r>
      <w:r w:rsidRPr="001A4DF4">
        <w:rPr>
          <w:rFonts w:ascii="TH Sarabun New" w:hAnsi="TH Sarabun New" w:cs="TH Sarabun New"/>
          <w:sz w:val="36"/>
          <w:szCs w:val="36"/>
          <w:cs/>
        </w:rPr>
        <w:t xml:space="preserve">ด้วยหลักสูตรวิศวกรรมศาสตรบัณฑิต สาขาวิชาวิศวกรรมอุตสาหการ มีความประสงคขออนุมัติเปิดรายวิชาเปลี่ยนแปลงใหม่ จำนวน 1 รายวิชา คือ รายวิชา </w:t>
      </w:r>
      <w:r w:rsidRPr="001A4DF4">
        <w:rPr>
          <w:rFonts w:ascii="TH Sarabun New" w:hAnsi="TH Sarabun New" w:cs="TH Sarabun New"/>
          <w:sz w:val="36"/>
          <w:szCs w:val="36"/>
        </w:rPr>
        <w:t>EN</w:t>
      </w:r>
      <w:r w:rsidRPr="001A4DF4">
        <w:rPr>
          <w:rFonts w:ascii="TH Sarabun New" w:hAnsi="TH Sarabun New" w:cs="TH Sarabun New"/>
          <w:sz w:val="36"/>
          <w:szCs w:val="36"/>
          <w:cs/>
        </w:rPr>
        <w:t>413502 แคด/แคม/แค สำหรับวิศวกรอุตสาหการ (</w:t>
      </w:r>
      <w:r w:rsidRPr="001A4DF4">
        <w:rPr>
          <w:rFonts w:ascii="TH Sarabun New" w:hAnsi="TH Sarabun New" w:cs="TH Sarabun New"/>
          <w:sz w:val="36"/>
          <w:szCs w:val="36"/>
        </w:rPr>
        <w:t>CAD</w:t>
      </w:r>
      <w:r w:rsidRPr="001A4DF4">
        <w:rPr>
          <w:rFonts w:ascii="TH Sarabun New" w:hAnsi="TH Sarabun New" w:cs="TH Sarabun New"/>
          <w:sz w:val="36"/>
          <w:szCs w:val="36"/>
          <w:cs/>
        </w:rPr>
        <w:t>/</w:t>
      </w:r>
      <w:r w:rsidRPr="001A4DF4">
        <w:rPr>
          <w:rFonts w:ascii="TH Sarabun New" w:hAnsi="TH Sarabun New" w:cs="TH Sarabun New"/>
          <w:sz w:val="36"/>
          <w:szCs w:val="36"/>
        </w:rPr>
        <w:t>CAM</w:t>
      </w:r>
      <w:r w:rsidRPr="001A4DF4">
        <w:rPr>
          <w:rFonts w:ascii="TH Sarabun New" w:hAnsi="TH Sarabun New" w:cs="TH Sarabun New"/>
          <w:sz w:val="36"/>
          <w:szCs w:val="36"/>
          <w:cs/>
        </w:rPr>
        <w:t>/</w:t>
      </w:r>
      <w:r w:rsidRPr="001A4DF4">
        <w:rPr>
          <w:rFonts w:ascii="TH Sarabun New" w:hAnsi="TH Sarabun New" w:cs="TH Sarabun New"/>
          <w:sz w:val="36"/>
          <w:szCs w:val="36"/>
        </w:rPr>
        <w:t>CAE for Industrial</w:t>
      </w:r>
      <w:r w:rsidRPr="001A4DF4">
        <w:rPr>
          <w:rFonts w:ascii="TH Sarabun New" w:hAnsi="TH Sarabun New" w:cs="TH Sarabun New"/>
          <w:sz w:val="36"/>
          <w:szCs w:val="36"/>
          <w:cs/>
        </w:rPr>
        <w:t xml:space="preserve"> </w:t>
      </w:r>
      <w:r w:rsidRPr="001A4DF4">
        <w:rPr>
          <w:rFonts w:ascii="TH Sarabun New" w:hAnsi="TH Sarabun New" w:cs="TH Sarabun New"/>
          <w:sz w:val="36"/>
          <w:szCs w:val="36"/>
        </w:rPr>
        <w:t>Engineers</w:t>
      </w:r>
      <w:r w:rsidRPr="001A4DF4">
        <w:rPr>
          <w:rFonts w:ascii="TH Sarabun New" w:hAnsi="TH Sarabun New" w:cs="TH Sarabun New"/>
          <w:sz w:val="36"/>
          <w:szCs w:val="36"/>
          <w:cs/>
        </w:rPr>
        <w:t xml:space="preserve">)  3(2-3-6) เพื่อขอเปลี่ยนแปลงเงื่อนไขรายวิชา ซึ่งได้ผานความเห็นชอบจากที่ประชุมคณะกรรมการวิชาการ คณะวิศวกรรมศาสตร์ ในคราวประชุมครั้งที่ 8-17/2562 เมื่อวันที่ 31 ตุลาคม 2562 </w:t>
      </w:r>
      <w:r w:rsidRPr="001A4DF4">
        <w:rPr>
          <w:rFonts w:ascii="TH Sarabun New" w:eastAsia="TH SarabunPSK" w:hAnsi="TH Sarabun New" w:cs="TH Sarabun New"/>
          <w:color w:val="000000"/>
          <w:sz w:val="36"/>
          <w:szCs w:val="36"/>
          <w:cs/>
        </w:rPr>
        <w:t>เรียบร้อยแล้ว จึงเสนอที่ประชุมเพื่อพิจารณา ดังรายละเอียดตามเอกสารประกอบวาระการประชุม</w:t>
      </w:r>
    </w:p>
    <w:p w:rsidR="00F21EBC" w:rsidRPr="001A4DF4" w:rsidRDefault="00F21EBC" w:rsidP="005815FF">
      <w:pPr>
        <w:pStyle w:val="3"/>
        <w:tabs>
          <w:tab w:val="left" w:pos="0"/>
          <w:tab w:val="left" w:pos="2977"/>
        </w:tabs>
        <w:spacing w:after="0" w:line="240" w:lineRule="auto"/>
        <w:ind w:firstLine="993"/>
        <w:outlineLvl w:val="0"/>
        <w:rPr>
          <w:rFonts w:ascii="TH Sarabun New" w:eastAsia="TH SarabunPSK" w:hAnsi="TH Sarabun New" w:cs="TH Sarabun New"/>
          <w:b/>
          <w:bCs/>
          <w:color w:val="000000"/>
          <w:sz w:val="36"/>
          <w:szCs w:val="36"/>
        </w:rPr>
      </w:pPr>
      <w:r w:rsidRPr="001A4DF4">
        <w:rPr>
          <w:rFonts w:ascii="TH Sarabun New" w:eastAsia="TH SarabunPSK" w:hAnsi="TH Sarabun New" w:cs="TH Sarabun New"/>
          <w:b/>
          <w:bCs/>
          <w:color w:val="000000"/>
          <w:sz w:val="36"/>
          <w:szCs w:val="36"/>
          <w:u w:val="single"/>
          <w:cs/>
        </w:rPr>
        <w:t>มติ</w:t>
      </w:r>
      <w:r w:rsidRPr="001A4DF4">
        <w:rPr>
          <w:rFonts w:ascii="TH Sarabun New" w:eastAsia="TH SarabunPSK" w:hAnsi="TH Sarabun New" w:cs="TH Sarabun New"/>
          <w:b/>
          <w:bCs/>
          <w:color w:val="000000"/>
          <w:sz w:val="36"/>
          <w:szCs w:val="36"/>
          <w:cs/>
        </w:rPr>
        <w:t xml:space="preserve"> ที่ประชุมพิจารณาแล้วมีมติเห็นชอบ</w:t>
      </w:r>
      <w:r w:rsidRPr="001A4DF4">
        <w:rPr>
          <w:rFonts w:ascii="TH Sarabun New" w:hAnsi="TH Sarabun New" w:cs="TH Sarabun New"/>
          <w:b/>
          <w:bCs/>
          <w:kern w:val="20"/>
          <w:sz w:val="36"/>
          <w:szCs w:val="36"/>
          <w:cs/>
        </w:rPr>
        <w:t>เปิดรายวิชาเปลี่ยนแปลงใหม่ ระดับปริญญาตรี</w:t>
      </w:r>
      <w:r w:rsidRPr="001A4DF4">
        <w:rPr>
          <w:rFonts w:ascii="TH Sarabun New" w:eastAsia="TH SarabunPSK" w:hAnsi="TH Sarabun New" w:cs="TH Sarabun New"/>
          <w:b/>
          <w:bCs/>
          <w:color w:val="000000"/>
          <w:sz w:val="36"/>
          <w:szCs w:val="36"/>
          <w:cs/>
        </w:rPr>
        <w:t xml:space="preserve"> รายวิชา </w:t>
      </w:r>
      <w:r w:rsidRPr="001A4DF4">
        <w:rPr>
          <w:rFonts w:ascii="TH Sarabun New" w:eastAsia="TH SarabunPSK" w:hAnsi="TH Sarabun New" w:cs="TH Sarabun New"/>
          <w:b/>
          <w:bCs/>
          <w:color w:val="000000"/>
          <w:sz w:val="36"/>
          <w:szCs w:val="36"/>
        </w:rPr>
        <w:t>EN</w:t>
      </w:r>
      <w:r w:rsidRPr="001A4DF4">
        <w:rPr>
          <w:rFonts w:ascii="TH Sarabun New" w:eastAsia="TH SarabunPSK" w:hAnsi="TH Sarabun New" w:cs="TH Sarabun New"/>
          <w:b/>
          <w:bCs/>
          <w:color w:val="000000"/>
          <w:sz w:val="36"/>
          <w:szCs w:val="36"/>
          <w:cs/>
        </w:rPr>
        <w:t>413502 แคด/แคม/แค สำหรับวิศวกรอุตสาหการ (</w:t>
      </w:r>
      <w:r w:rsidRPr="001A4DF4">
        <w:rPr>
          <w:rFonts w:ascii="TH Sarabun New" w:eastAsia="TH SarabunPSK" w:hAnsi="TH Sarabun New" w:cs="TH Sarabun New"/>
          <w:b/>
          <w:bCs/>
          <w:color w:val="000000"/>
          <w:sz w:val="36"/>
          <w:szCs w:val="36"/>
        </w:rPr>
        <w:t>CAD</w:t>
      </w:r>
      <w:r w:rsidRPr="001A4DF4">
        <w:rPr>
          <w:rFonts w:ascii="TH Sarabun New" w:eastAsia="TH SarabunPSK" w:hAnsi="TH Sarabun New" w:cs="TH Sarabun New"/>
          <w:b/>
          <w:bCs/>
          <w:color w:val="000000"/>
          <w:sz w:val="36"/>
          <w:szCs w:val="36"/>
          <w:cs/>
        </w:rPr>
        <w:t>/</w:t>
      </w:r>
      <w:r w:rsidRPr="001A4DF4">
        <w:rPr>
          <w:rFonts w:ascii="TH Sarabun New" w:eastAsia="TH SarabunPSK" w:hAnsi="TH Sarabun New" w:cs="TH Sarabun New"/>
          <w:b/>
          <w:bCs/>
          <w:color w:val="000000"/>
          <w:sz w:val="36"/>
          <w:szCs w:val="36"/>
        </w:rPr>
        <w:t>CAM</w:t>
      </w:r>
      <w:r w:rsidRPr="001A4DF4">
        <w:rPr>
          <w:rFonts w:ascii="TH Sarabun New" w:eastAsia="TH SarabunPSK" w:hAnsi="TH Sarabun New" w:cs="TH Sarabun New"/>
          <w:b/>
          <w:bCs/>
          <w:color w:val="000000"/>
          <w:sz w:val="36"/>
          <w:szCs w:val="36"/>
          <w:cs/>
        </w:rPr>
        <w:t>/</w:t>
      </w:r>
      <w:r w:rsidRPr="001A4DF4">
        <w:rPr>
          <w:rFonts w:ascii="TH Sarabun New" w:eastAsia="TH SarabunPSK" w:hAnsi="TH Sarabun New" w:cs="TH Sarabun New"/>
          <w:b/>
          <w:bCs/>
          <w:color w:val="000000"/>
          <w:sz w:val="36"/>
          <w:szCs w:val="36"/>
        </w:rPr>
        <w:t>CAE for Industrial Engineers</w:t>
      </w:r>
      <w:r w:rsidRPr="001A4DF4">
        <w:rPr>
          <w:rFonts w:ascii="TH Sarabun New" w:eastAsia="TH SarabunPSK" w:hAnsi="TH Sarabun New" w:cs="TH Sarabun New"/>
          <w:b/>
          <w:bCs/>
          <w:color w:val="000000"/>
          <w:sz w:val="36"/>
          <w:szCs w:val="36"/>
          <w:cs/>
        </w:rPr>
        <w:t>) และให้รองคณบดีฝ่ายวิชาการดำเนินการต่อไป</w:t>
      </w:r>
    </w:p>
    <w:p w:rsidR="00F21EBC" w:rsidRPr="001A4DF4" w:rsidRDefault="00F21EBC" w:rsidP="005815FF">
      <w:pPr>
        <w:pStyle w:val="3"/>
        <w:tabs>
          <w:tab w:val="left" w:pos="0"/>
          <w:tab w:val="left" w:pos="2977"/>
        </w:tabs>
        <w:spacing w:after="0" w:line="240" w:lineRule="auto"/>
        <w:outlineLvl w:val="0"/>
        <w:rPr>
          <w:rFonts w:ascii="TH Sarabun New" w:hAnsi="TH Sarabun New" w:cs="TH Sarabun New"/>
          <w:sz w:val="36"/>
          <w:szCs w:val="36"/>
        </w:rPr>
      </w:pPr>
    </w:p>
    <w:p w:rsidR="00F21EBC" w:rsidRPr="001A4DF4" w:rsidRDefault="00F21EBC" w:rsidP="005815FF">
      <w:pPr>
        <w:pStyle w:val="3"/>
        <w:tabs>
          <w:tab w:val="left" w:pos="0"/>
        </w:tabs>
        <w:spacing w:after="0" w:line="240" w:lineRule="auto"/>
        <w:ind w:firstLine="993"/>
        <w:outlineLvl w:val="0"/>
        <w:rPr>
          <w:rFonts w:ascii="TH Sarabun New" w:eastAsia="TH SarabunPSK" w:hAnsi="TH Sarabun New" w:cs="TH Sarabun New"/>
          <w:b/>
          <w:bCs/>
          <w:color w:val="000000"/>
          <w:sz w:val="36"/>
          <w:szCs w:val="36"/>
        </w:rPr>
      </w:pPr>
      <w:r w:rsidRPr="001A4DF4">
        <w:rPr>
          <w:rFonts w:ascii="TH Sarabun New" w:eastAsia="TH SarabunPSK" w:hAnsi="TH Sarabun New" w:cs="TH Sarabun New"/>
          <w:b/>
          <w:bCs/>
          <w:color w:val="000000"/>
          <w:sz w:val="36"/>
          <w:szCs w:val="36"/>
          <w:cs/>
        </w:rPr>
        <w:t>5.7</w:t>
      </w:r>
      <w:r w:rsidRPr="001A4DF4">
        <w:rPr>
          <w:rFonts w:ascii="TH Sarabun New" w:eastAsia="TH SarabunPSK" w:hAnsi="TH Sarabun New" w:cs="TH Sarabun New"/>
          <w:b/>
          <w:bCs/>
          <w:color w:val="000000"/>
          <w:sz w:val="36"/>
          <w:szCs w:val="36"/>
          <w:cs/>
        </w:rPr>
        <w:tab/>
        <w:t>นักศึกษาสำเร็จการศึกษา ระดับปริญญาตรี</w:t>
      </w:r>
    </w:p>
    <w:p w:rsidR="00F21EBC" w:rsidRPr="001A4DF4" w:rsidRDefault="00F21EBC" w:rsidP="005815FF">
      <w:pPr>
        <w:pStyle w:val="3"/>
        <w:tabs>
          <w:tab w:val="left" w:pos="0"/>
          <w:tab w:val="left" w:pos="2977"/>
        </w:tabs>
        <w:spacing w:after="0" w:line="240" w:lineRule="auto"/>
        <w:ind w:firstLine="993"/>
        <w:outlineLvl w:val="0"/>
        <w:rPr>
          <w:rFonts w:ascii="TH Sarabun New" w:eastAsia="Times New Roman" w:hAnsi="TH Sarabun New" w:cs="TH Sarabun New"/>
          <w:sz w:val="36"/>
          <w:szCs w:val="36"/>
        </w:rPr>
      </w:pPr>
      <w:r w:rsidRPr="001A4DF4">
        <w:rPr>
          <w:rFonts w:ascii="TH Sarabun New" w:eastAsia="TH SarabunPSK" w:hAnsi="TH Sarabun New" w:cs="TH Sarabun New"/>
          <w:color w:val="000000"/>
          <w:sz w:val="36"/>
          <w:szCs w:val="36"/>
          <w:cs/>
        </w:rPr>
        <w:t xml:space="preserve">รองคณบดีฝ่ายวิชาการได้เสนอต่อที่ประชุมว่า ตามที่นักศึกษาสาขาวิชาวิศวกรรมไฟฟ้า </w:t>
      </w:r>
      <w:r w:rsidR="00947F12" w:rsidRPr="001A4DF4">
        <w:rPr>
          <w:rFonts w:ascii="TH Sarabun New" w:eastAsia="TH SarabunPSK" w:hAnsi="TH Sarabun New" w:cs="TH Sarabun New"/>
          <w:color w:val="000000"/>
          <w:sz w:val="36"/>
          <w:szCs w:val="36"/>
          <w:cs/>
        </w:rPr>
        <w:t xml:space="preserve">                </w:t>
      </w:r>
      <w:r w:rsidRPr="001A4DF4">
        <w:rPr>
          <w:rFonts w:ascii="TH Sarabun New" w:eastAsia="TH SarabunPSK" w:hAnsi="TH Sarabun New" w:cs="TH Sarabun New"/>
          <w:color w:val="000000"/>
          <w:sz w:val="36"/>
          <w:szCs w:val="36"/>
          <w:cs/>
        </w:rPr>
        <w:t xml:space="preserve">ได้เรียนครบหลักสูตรวิศวกรรมศาสตรบัณฑิต (วศ.บ.) ประจำภาคการศึกษาต้น ปีการศึกษา 2562 จำนวน </w:t>
      </w:r>
      <w:r w:rsidRPr="001A4DF4">
        <w:rPr>
          <w:rFonts w:ascii="TH Sarabun New" w:eastAsia="TH SarabunPSK" w:hAnsi="TH Sarabun New" w:cs="TH Sarabun New"/>
          <w:color w:val="000000"/>
          <w:sz w:val="36"/>
          <w:szCs w:val="36"/>
        </w:rPr>
        <w:t>1</w:t>
      </w:r>
      <w:r w:rsidRPr="001A4DF4">
        <w:rPr>
          <w:rFonts w:ascii="TH Sarabun New" w:eastAsia="TH SarabunPSK" w:hAnsi="TH Sarabun New" w:cs="TH Sarabun New"/>
          <w:color w:val="000000"/>
          <w:sz w:val="36"/>
          <w:szCs w:val="36"/>
          <w:cs/>
        </w:rPr>
        <w:t xml:space="preserve"> คน โดยผ่านการตรวจสอบความถูกต้องจากสาขาวิชาที่สังกัดและงานพัฒนาวิชาการและพัฒนานักศึกษา และได้ผ่านการกลั่นกรองของคณะกรรมการวิชาการ คณะวิศวกรรมศาสตร์ ในคราวประชุมครั้งที่ 8-17/2562 เมื่อวันที่ 31 ตุลาคม 2562 เรียบร้อยแล้ว จึงเสนอที่ประชุมเพื่อพิจารณา </w:t>
      </w:r>
      <w:r w:rsidR="005815FF">
        <w:rPr>
          <w:rFonts w:ascii="TH Sarabun New" w:eastAsia="TH SarabunPSK" w:hAnsi="TH Sarabun New" w:cs="TH Sarabun New" w:hint="cs"/>
          <w:color w:val="000000"/>
          <w:sz w:val="36"/>
          <w:szCs w:val="36"/>
          <w:cs/>
        </w:rPr>
        <w:t xml:space="preserve">             </w:t>
      </w:r>
      <w:r w:rsidRPr="001A4DF4">
        <w:rPr>
          <w:rFonts w:ascii="TH Sarabun New" w:eastAsia="TH SarabunPSK" w:hAnsi="TH Sarabun New" w:cs="TH Sarabun New"/>
          <w:color w:val="000000"/>
          <w:sz w:val="36"/>
          <w:szCs w:val="36"/>
          <w:cs/>
        </w:rPr>
        <w:t>ดังรายละเอียดตามเอกสารประกอบวาระการประชุม</w:t>
      </w:r>
    </w:p>
    <w:p w:rsidR="00F21EBC" w:rsidRPr="001A4DF4" w:rsidRDefault="00F21EBC" w:rsidP="005815FF">
      <w:pPr>
        <w:pStyle w:val="3"/>
        <w:tabs>
          <w:tab w:val="left" w:pos="0"/>
        </w:tabs>
        <w:spacing w:after="0" w:line="240" w:lineRule="auto"/>
        <w:ind w:firstLine="993"/>
        <w:outlineLvl w:val="0"/>
        <w:rPr>
          <w:rFonts w:ascii="TH Sarabun New" w:eastAsia="TH SarabunPSK" w:hAnsi="TH Sarabun New" w:cs="TH Sarabun New"/>
          <w:b/>
          <w:bCs/>
          <w:color w:val="000000"/>
          <w:sz w:val="36"/>
          <w:szCs w:val="36"/>
        </w:rPr>
      </w:pPr>
      <w:r w:rsidRPr="001A4DF4">
        <w:rPr>
          <w:rFonts w:ascii="TH Sarabun New" w:eastAsia="TH SarabunPSK" w:hAnsi="TH Sarabun New" w:cs="TH Sarabun New"/>
          <w:b/>
          <w:bCs/>
          <w:color w:val="000000"/>
          <w:sz w:val="36"/>
          <w:szCs w:val="36"/>
          <w:u w:val="single"/>
          <w:cs/>
        </w:rPr>
        <w:t>มติ</w:t>
      </w:r>
      <w:r w:rsidRPr="001A4DF4">
        <w:rPr>
          <w:rFonts w:ascii="TH Sarabun New" w:eastAsia="TH SarabunPSK" w:hAnsi="TH Sarabun New" w:cs="TH Sarabun New"/>
          <w:b/>
          <w:bCs/>
          <w:color w:val="000000"/>
          <w:sz w:val="36"/>
          <w:szCs w:val="36"/>
          <w:cs/>
        </w:rPr>
        <w:t xml:space="preserve"> ที่ประชุมพิจารณาแล้วมีมติเห็นชอบนักศึกษาสำเร็จการศึกษา ระดับปริญญาตรี จำนวน 1 คน และให้รองคณบดีฝ่ายวิชาการดำเนินการต่อไป</w:t>
      </w:r>
    </w:p>
    <w:p w:rsidR="00F21EBC" w:rsidRPr="001A4DF4" w:rsidRDefault="00F21EBC" w:rsidP="005815FF">
      <w:pPr>
        <w:pStyle w:val="3"/>
        <w:tabs>
          <w:tab w:val="left" w:pos="0"/>
          <w:tab w:val="left" w:pos="2977"/>
        </w:tabs>
        <w:spacing w:after="0" w:line="240" w:lineRule="auto"/>
        <w:outlineLvl w:val="0"/>
        <w:rPr>
          <w:rFonts w:ascii="TH Sarabun New" w:hAnsi="TH Sarabun New" w:cs="TH Sarabun New"/>
          <w:sz w:val="36"/>
          <w:szCs w:val="36"/>
        </w:rPr>
      </w:pPr>
    </w:p>
    <w:p w:rsidR="0020175B" w:rsidRPr="001A4DF4" w:rsidRDefault="00F21EBC" w:rsidP="005815FF">
      <w:pPr>
        <w:pStyle w:val="3"/>
        <w:tabs>
          <w:tab w:val="left" w:pos="0"/>
          <w:tab w:val="left" w:pos="2977"/>
        </w:tabs>
        <w:spacing w:after="0" w:line="240" w:lineRule="auto"/>
        <w:ind w:firstLine="993"/>
        <w:outlineLvl w:val="0"/>
        <w:rPr>
          <w:rFonts w:ascii="TH Sarabun New" w:eastAsia="TH SarabunPSK" w:hAnsi="TH Sarabun New" w:cs="TH Sarabun New"/>
          <w:b/>
          <w:bCs/>
          <w:color w:val="FF0000"/>
          <w:sz w:val="36"/>
          <w:szCs w:val="36"/>
        </w:rPr>
      </w:pPr>
      <w:r w:rsidRPr="001A4DF4">
        <w:rPr>
          <w:rFonts w:ascii="TH Sarabun New" w:eastAsia="TH SarabunPSK" w:hAnsi="TH Sarabun New" w:cs="TH Sarabun New"/>
          <w:b/>
          <w:bCs/>
          <w:color w:val="000000"/>
          <w:sz w:val="36"/>
          <w:szCs w:val="36"/>
          <w:cs/>
        </w:rPr>
        <w:t>5.</w:t>
      </w:r>
      <w:r w:rsidRPr="001A4DF4">
        <w:rPr>
          <w:rFonts w:ascii="TH Sarabun New" w:eastAsia="TH SarabunPSK" w:hAnsi="TH Sarabun New" w:cs="TH Sarabun New"/>
          <w:b/>
          <w:bCs/>
          <w:color w:val="000000"/>
          <w:sz w:val="36"/>
          <w:szCs w:val="36"/>
        </w:rPr>
        <w:t>8</w:t>
      </w:r>
      <w:r w:rsidRPr="001A4DF4">
        <w:rPr>
          <w:rFonts w:ascii="TH Sarabun New" w:eastAsia="TH SarabunPSK" w:hAnsi="TH Sarabun New" w:cs="TH Sarabun New"/>
          <w:b/>
          <w:bCs/>
          <w:color w:val="000000"/>
          <w:sz w:val="36"/>
          <w:szCs w:val="36"/>
          <w:cs/>
        </w:rPr>
        <w:t xml:space="preserve"> นักศึกษามีพฤติกรรมฝ่าฝืนระเบียบมหาวิทยาลัยขอนแก่น ว่าด้วย การสอบฯ </w:t>
      </w:r>
    </w:p>
    <w:p w:rsidR="00F21EBC" w:rsidRPr="001A4DF4" w:rsidRDefault="0020175B" w:rsidP="005815FF">
      <w:pPr>
        <w:pStyle w:val="3"/>
        <w:tabs>
          <w:tab w:val="left" w:pos="0"/>
          <w:tab w:val="left" w:pos="2977"/>
        </w:tabs>
        <w:spacing w:after="0" w:line="240" w:lineRule="auto"/>
        <w:ind w:firstLine="993"/>
        <w:outlineLvl w:val="0"/>
        <w:rPr>
          <w:rFonts w:ascii="TH Sarabun New" w:eastAsia="TH SarabunPSK" w:hAnsi="TH Sarabun New" w:cs="TH Sarabun New"/>
          <w:sz w:val="36"/>
          <w:szCs w:val="36"/>
        </w:rPr>
      </w:pPr>
      <w:r w:rsidRPr="001A4DF4">
        <w:rPr>
          <w:rFonts w:ascii="TH Sarabun New" w:eastAsia="TH SarabunPSK" w:hAnsi="TH Sarabun New" w:cs="TH Sarabun New"/>
          <w:sz w:val="36"/>
          <w:szCs w:val="36"/>
          <w:cs/>
        </w:rPr>
        <w:t>วาระ</w:t>
      </w:r>
      <w:r w:rsidR="00F21EBC" w:rsidRPr="001A4DF4">
        <w:rPr>
          <w:rFonts w:ascii="TH Sarabun New" w:eastAsia="TH SarabunPSK" w:hAnsi="TH Sarabun New" w:cs="TH Sarabun New"/>
          <w:sz w:val="36"/>
          <w:szCs w:val="36"/>
          <w:cs/>
        </w:rPr>
        <w:t>ลับ</w:t>
      </w:r>
    </w:p>
    <w:p w:rsidR="00F21EBC" w:rsidRPr="001A4DF4" w:rsidRDefault="00F21EBC" w:rsidP="005815FF">
      <w:pPr>
        <w:pStyle w:val="3"/>
        <w:tabs>
          <w:tab w:val="left" w:pos="0"/>
          <w:tab w:val="left" w:pos="2977"/>
        </w:tabs>
        <w:spacing w:after="0" w:line="240" w:lineRule="auto"/>
        <w:ind w:firstLine="993"/>
        <w:outlineLvl w:val="0"/>
        <w:rPr>
          <w:rFonts w:ascii="TH Sarabun New" w:hAnsi="TH Sarabun New" w:cs="TH Sarabun New"/>
          <w:sz w:val="36"/>
          <w:szCs w:val="36"/>
        </w:rPr>
      </w:pPr>
    </w:p>
    <w:p w:rsidR="00F21EBC" w:rsidRPr="001A4DF4" w:rsidRDefault="00F21EBC" w:rsidP="005815FF">
      <w:pPr>
        <w:pStyle w:val="3"/>
        <w:tabs>
          <w:tab w:val="left" w:pos="0"/>
          <w:tab w:val="left" w:pos="2977"/>
        </w:tabs>
        <w:spacing w:after="0" w:line="240" w:lineRule="auto"/>
        <w:ind w:firstLine="993"/>
        <w:outlineLvl w:val="0"/>
        <w:rPr>
          <w:rFonts w:ascii="TH Sarabun New" w:eastAsia="TH SarabunPSK" w:hAnsi="TH Sarabun New" w:cs="TH Sarabun New"/>
          <w:b/>
          <w:bCs/>
          <w:color w:val="000000"/>
          <w:sz w:val="36"/>
          <w:szCs w:val="36"/>
        </w:rPr>
      </w:pPr>
      <w:r w:rsidRPr="001A4DF4">
        <w:rPr>
          <w:rFonts w:ascii="TH Sarabun New" w:eastAsia="TH SarabunPSK" w:hAnsi="TH Sarabun New" w:cs="TH Sarabun New"/>
          <w:b/>
          <w:bCs/>
          <w:color w:val="000000"/>
          <w:sz w:val="36"/>
          <w:szCs w:val="36"/>
          <w:cs/>
        </w:rPr>
        <w:lastRenderedPageBreak/>
        <w:t>5.9 เปิดหลักสูตร ระดับบัณฑิตศึกษา (หลักสูตรใหม่ พ.ศ. 2563)</w:t>
      </w:r>
    </w:p>
    <w:p w:rsidR="00F21EBC" w:rsidRPr="001A4DF4" w:rsidRDefault="00F21EBC" w:rsidP="005815FF">
      <w:pPr>
        <w:pStyle w:val="3"/>
        <w:tabs>
          <w:tab w:val="left" w:pos="0"/>
          <w:tab w:val="left" w:pos="2977"/>
        </w:tabs>
        <w:spacing w:after="0" w:line="240" w:lineRule="auto"/>
        <w:ind w:firstLine="993"/>
        <w:outlineLvl w:val="0"/>
        <w:rPr>
          <w:rFonts w:ascii="TH Sarabun New" w:hAnsi="TH Sarabun New" w:cs="TH Sarabun New"/>
          <w:kern w:val="20"/>
          <w:sz w:val="36"/>
          <w:szCs w:val="36"/>
        </w:rPr>
      </w:pPr>
      <w:r w:rsidRPr="001A4DF4">
        <w:rPr>
          <w:rFonts w:ascii="TH Sarabun New" w:hAnsi="TH Sarabun New" w:cs="TH Sarabun New"/>
          <w:kern w:val="20"/>
          <w:sz w:val="36"/>
          <w:szCs w:val="36"/>
          <w:cs/>
        </w:rPr>
        <w:t>รองคณบดีฝ่ายวิชาการได้เสนอต่อที่ประชุมว่า ด้วยฝ่ายวิชาการ มีความประสงค์ขออนุมัติเปิดหลักสูตรระดับบัณฑิตศึกษา (หลักสูตรใหม่ พ.ศ. 2563) จำนวน 2 หลักสูตร โดยได้ผ่านความเห็นชอบจากสภาวิชาการในคราวประชุมครั้งที่ 7/2562 เมื่อวันที่ 22 กรกฎาคม 2562 และที่ประชุมคณะกรรมการบัณฑิตศึกษา คณะวิศวกรรมศาสตร์ ในคราวประชุมครั้งที่ 5-10/2562 เมื่อวันที่ 22 ตุลาคม 2562 เรียบร้อยแล้ว</w:t>
      </w:r>
    </w:p>
    <w:p w:rsidR="00F21EBC" w:rsidRPr="001A4DF4" w:rsidRDefault="00F21EBC" w:rsidP="005815FF">
      <w:pPr>
        <w:pStyle w:val="3"/>
        <w:tabs>
          <w:tab w:val="left" w:pos="0"/>
          <w:tab w:val="left" w:pos="2977"/>
        </w:tabs>
        <w:spacing w:after="0" w:line="240" w:lineRule="auto"/>
        <w:ind w:firstLine="993"/>
        <w:outlineLvl w:val="0"/>
        <w:rPr>
          <w:rFonts w:ascii="TH Sarabun New" w:hAnsi="TH Sarabun New" w:cs="TH Sarabun New"/>
          <w:b/>
          <w:bCs/>
          <w:kern w:val="20"/>
          <w:sz w:val="36"/>
          <w:szCs w:val="36"/>
        </w:rPr>
      </w:pPr>
      <w:r w:rsidRPr="001A4DF4">
        <w:rPr>
          <w:rFonts w:ascii="TH Sarabun New" w:hAnsi="TH Sarabun New" w:cs="TH Sarabun New"/>
          <w:b/>
          <w:bCs/>
          <w:kern w:val="20"/>
          <w:sz w:val="36"/>
          <w:szCs w:val="36"/>
          <w:cs/>
        </w:rPr>
        <w:t>• หลักสูตรระดับปริญญาโท</w:t>
      </w:r>
    </w:p>
    <w:p w:rsidR="00F21EBC" w:rsidRPr="001A4DF4" w:rsidRDefault="001D1A45" w:rsidP="001D1A45">
      <w:pPr>
        <w:pStyle w:val="3"/>
        <w:tabs>
          <w:tab w:val="left" w:pos="0"/>
          <w:tab w:val="left" w:pos="1560"/>
        </w:tabs>
        <w:spacing w:after="0" w:line="240" w:lineRule="auto"/>
        <w:ind w:firstLine="993"/>
        <w:outlineLvl w:val="0"/>
        <w:rPr>
          <w:rFonts w:ascii="TH Sarabun New" w:hAnsi="TH Sarabun New" w:cs="TH Sarabun New"/>
          <w:kern w:val="20"/>
          <w:sz w:val="36"/>
          <w:szCs w:val="36"/>
        </w:rPr>
      </w:pPr>
      <w:r>
        <w:rPr>
          <w:rFonts w:ascii="TH Sarabun New" w:hAnsi="TH Sarabun New" w:cs="TH Sarabun New"/>
          <w:kern w:val="20"/>
          <w:sz w:val="36"/>
          <w:szCs w:val="36"/>
          <w:cs/>
        </w:rPr>
        <w:tab/>
      </w:r>
      <w:r w:rsidR="00F21EBC" w:rsidRPr="001A4DF4">
        <w:rPr>
          <w:rFonts w:ascii="TH Sarabun New" w:hAnsi="TH Sarabun New" w:cs="TH Sarabun New"/>
          <w:kern w:val="20"/>
          <w:sz w:val="36"/>
          <w:szCs w:val="36"/>
          <w:cs/>
        </w:rPr>
        <w:t>1. หลักสูตรวิศวกรรมศาสตรมหาบัณฑิต สาขาวิชาวิศวกรรมนวัตกรรม</w:t>
      </w:r>
    </w:p>
    <w:p w:rsidR="00F21EBC" w:rsidRPr="001A4DF4" w:rsidRDefault="00F21EBC" w:rsidP="005815FF">
      <w:pPr>
        <w:pStyle w:val="3"/>
        <w:tabs>
          <w:tab w:val="left" w:pos="0"/>
          <w:tab w:val="left" w:pos="2977"/>
        </w:tabs>
        <w:spacing w:after="0" w:line="240" w:lineRule="auto"/>
        <w:ind w:firstLine="993"/>
        <w:outlineLvl w:val="0"/>
        <w:rPr>
          <w:rFonts w:ascii="TH Sarabun New" w:hAnsi="TH Sarabun New" w:cs="TH Sarabun New"/>
          <w:b/>
          <w:bCs/>
          <w:kern w:val="20"/>
          <w:sz w:val="36"/>
          <w:szCs w:val="36"/>
        </w:rPr>
      </w:pPr>
      <w:r w:rsidRPr="001A4DF4">
        <w:rPr>
          <w:rFonts w:ascii="TH Sarabun New" w:hAnsi="TH Sarabun New" w:cs="TH Sarabun New"/>
          <w:b/>
          <w:bCs/>
          <w:kern w:val="20"/>
          <w:sz w:val="36"/>
          <w:szCs w:val="36"/>
          <w:cs/>
        </w:rPr>
        <w:t>• หลักสูตรระดับปริญญาเอก</w:t>
      </w:r>
    </w:p>
    <w:p w:rsidR="00F21EBC" w:rsidRPr="001A4DF4" w:rsidRDefault="001D1A45" w:rsidP="001D1A45">
      <w:pPr>
        <w:pStyle w:val="3"/>
        <w:tabs>
          <w:tab w:val="left" w:pos="0"/>
          <w:tab w:val="left" w:pos="1560"/>
        </w:tabs>
        <w:spacing w:after="0" w:line="240" w:lineRule="auto"/>
        <w:ind w:firstLine="993"/>
        <w:outlineLvl w:val="0"/>
        <w:rPr>
          <w:rFonts w:ascii="TH Sarabun New" w:hAnsi="TH Sarabun New" w:cs="TH Sarabun New"/>
          <w:sz w:val="36"/>
          <w:szCs w:val="36"/>
        </w:rPr>
      </w:pPr>
      <w:r>
        <w:rPr>
          <w:rFonts w:ascii="TH Sarabun New" w:hAnsi="TH Sarabun New" w:cs="TH Sarabun New"/>
          <w:kern w:val="20"/>
          <w:sz w:val="36"/>
          <w:szCs w:val="36"/>
          <w:cs/>
        </w:rPr>
        <w:tab/>
      </w:r>
      <w:r w:rsidR="00F21EBC" w:rsidRPr="001A4DF4">
        <w:rPr>
          <w:rFonts w:ascii="TH Sarabun New" w:hAnsi="TH Sarabun New" w:cs="TH Sarabun New"/>
          <w:kern w:val="20"/>
          <w:sz w:val="36"/>
          <w:szCs w:val="36"/>
          <w:cs/>
        </w:rPr>
        <w:t xml:space="preserve">1. หลักสูตรวิศวกรรมศาสตรดุษฎีบัณฑิต สาขาวิชาวิศวกรรมนวัตกรรม </w:t>
      </w:r>
    </w:p>
    <w:p w:rsidR="00F21EBC" w:rsidRPr="001A4DF4" w:rsidRDefault="00F21EBC" w:rsidP="005815FF">
      <w:pPr>
        <w:pStyle w:val="3"/>
        <w:tabs>
          <w:tab w:val="left" w:pos="0"/>
          <w:tab w:val="left" w:pos="2977"/>
        </w:tabs>
        <w:spacing w:after="0" w:line="240" w:lineRule="auto"/>
        <w:ind w:firstLine="993"/>
        <w:outlineLvl w:val="0"/>
        <w:rPr>
          <w:rFonts w:ascii="TH Sarabun New" w:eastAsia="TH SarabunPSK" w:hAnsi="TH Sarabun New" w:cs="TH Sarabun New"/>
          <w:color w:val="000000"/>
          <w:sz w:val="36"/>
          <w:szCs w:val="36"/>
        </w:rPr>
      </w:pPr>
      <w:r w:rsidRPr="001A4DF4">
        <w:rPr>
          <w:rFonts w:ascii="TH Sarabun New" w:eastAsia="TH SarabunPSK" w:hAnsi="TH Sarabun New" w:cs="TH Sarabun New"/>
          <w:color w:val="000000"/>
          <w:sz w:val="36"/>
          <w:szCs w:val="36"/>
          <w:cs/>
        </w:rPr>
        <w:t>จึงเสนอที่ประชุมเพื่อพิจารณา ดังรายละเอียดตามเอกสารประกอบวาระการประชุม</w:t>
      </w:r>
    </w:p>
    <w:p w:rsidR="00F21EBC" w:rsidRPr="001A4DF4" w:rsidRDefault="00F21EBC" w:rsidP="005815FF">
      <w:pPr>
        <w:pStyle w:val="3"/>
        <w:tabs>
          <w:tab w:val="left" w:pos="0"/>
          <w:tab w:val="left" w:pos="2977"/>
        </w:tabs>
        <w:spacing w:after="0" w:line="240" w:lineRule="auto"/>
        <w:ind w:firstLine="993"/>
        <w:outlineLvl w:val="0"/>
        <w:rPr>
          <w:rFonts w:ascii="TH Sarabun New" w:eastAsia="TH SarabunPSK" w:hAnsi="TH Sarabun New" w:cs="TH Sarabun New"/>
          <w:b/>
          <w:bCs/>
          <w:color w:val="000000"/>
          <w:sz w:val="36"/>
          <w:szCs w:val="36"/>
        </w:rPr>
      </w:pPr>
      <w:r w:rsidRPr="001A4DF4">
        <w:rPr>
          <w:rFonts w:ascii="TH Sarabun New" w:eastAsia="TH SarabunPSK" w:hAnsi="TH Sarabun New" w:cs="TH Sarabun New"/>
          <w:b/>
          <w:bCs/>
          <w:color w:val="000000"/>
          <w:sz w:val="36"/>
          <w:szCs w:val="36"/>
          <w:u w:val="single"/>
          <w:cs/>
        </w:rPr>
        <w:t>มติ</w:t>
      </w:r>
      <w:r w:rsidRPr="001A4DF4">
        <w:rPr>
          <w:rFonts w:ascii="TH Sarabun New" w:eastAsia="TH SarabunPSK" w:hAnsi="TH Sarabun New" w:cs="TH Sarabun New"/>
          <w:b/>
          <w:bCs/>
          <w:color w:val="000000"/>
          <w:sz w:val="36"/>
          <w:szCs w:val="36"/>
          <w:cs/>
        </w:rPr>
        <w:t xml:space="preserve"> ที่ประชุมพิจารณาแล้วมีมติเห็นชอบให้เปิดหลักสูตร ระดับบัณฑิตศึกษา (หลักสูตรใหม่ พ.ศ. 2563) จำนวน 2 หลักสูตร และให้รองคณบดีฝ่ายวิชาการดำเนินการต่อไป </w:t>
      </w:r>
    </w:p>
    <w:p w:rsidR="006D1297" w:rsidRPr="001A4DF4" w:rsidRDefault="006D1297" w:rsidP="005815FF">
      <w:pPr>
        <w:tabs>
          <w:tab w:val="left" w:pos="426"/>
        </w:tabs>
        <w:jc w:val="thaiDistribute"/>
        <w:rPr>
          <w:rFonts w:eastAsia="TH SarabunPSK"/>
          <w:b/>
          <w:bCs/>
          <w:color w:val="000000"/>
        </w:rPr>
      </w:pPr>
    </w:p>
    <w:p w:rsidR="0020175B" w:rsidRPr="001A4DF4" w:rsidRDefault="0020175B" w:rsidP="005815FF">
      <w:pPr>
        <w:pStyle w:val="3"/>
        <w:tabs>
          <w:tab w:val="left" w:pos="0"/>
          <w:tab w:val="left" w:pos="1418"/>
          <w:tab w:val="left" w:pos="1560"/>
          <w:tab w:val="left" w:pos="2977"/>
        </w:tabs>
        <w:spacing w:after="0" w:line="240" w:lineRule="auto"/>
        <w:ind w:firstLine="993"/>
        <w:outlineLvl w:val="0"/>
        <w:rPr>
          <w:rFonts w:ascii="TH Sarabun New" w:eastAsia="TH SarabunPSK" w:hAnsi="TH Sarabun New" w:cs="TH Sarabun New"/>
          <w:color w:val="000000"/>
          <w:spacing w:val="-4"/>
          <w:sz w:val="36"/>
          <w:szCs w:val="36"/>
        </w:rPr>
      </w:pPr>
      <w:r w:rsidRPr="001A4DF4">
        <w:rPr>
          <w:rFonts w:ascii="TH Sarabun New" w:hAnsi="TH Sarabun New" w:cs="TH Sarabun New"/>
          <w:b/>
          <w:bCs/>
          <w:spacing w:val="-4"/>
          <w:kern w:val="20"/>
          <w:sz w:val="36"/>
          <w:szCs w:val="36"/>
          <w:cs/>
        </w:rPr>
        <w:t xml:space="preserve">5.10 รายนามคณาจารย์เข้าร่วมเป็นเกียรตินั่งแถวหน้าบัณฑิตในพิธีพระราชทาน                </w:t>
      </w:r>
      <w:r w:rsidRPr="001A4DF4">
        <w:rPr>
          <w:rFonts w:ascii="TH Sarabun New" w:hAnsi="TH Sarabun New" w:cs="TH Sarabun New"/>
          <w:b/>
          <w:bCs/>
          <w:spacing w:val="-4"/>
          <w:kern w:val="20"/>
          <w:sz w:val="36"/>
          <w:szCs w:val="36"/>
          <w:cs/>
        </w:rPr>
        <w:tab/>
      </w:r>
      <w:r w:rsidRPr="001A4DF4">
        <w:rPr>
          <w:rFonts w:ascii="TH Sarabun New" w:hAnsi="TH Sarabun New" w:cs="TH Sarabun New"/>
          <w:b/>
          <w:bCs/>
          <w:spacing w:val="-4"/>
          <w:kern w:val="20"/>
          <w:sz w:val="36"/>
          <w:szCs w:val="36"/>
          <w:cs/>
        </w:rPr>
        <w:tab/>
        <w:t xml:space="preserve"> ปริญญาบัตร ประจำปีการศึกษา 2562</w:t>
      </w:r>
    </w:p>
    <w:p w:rsidR="0020175B" w:rsidRPr="001A4DF4" w:rsidRDefault="00947F12" w:rsidP="005815FF">
      <w:pPr>
        <w:pStyle w:val="3"/>
        <w:tabs>
          <w:tab w:val="left" w:pos="0"/>
          <w:tab w:val="left" w:pos="2977"/>
        </w:tabs>
        <w:spacing w:after="0" w:line="240" w:lineRule="auto"/>
        <w:ind w:firstLine="993"/>
        <w:outlineLvl w:val="0"/>
        <w:rPr>
          <w:rFonts w:ascii="TH Sarabun New" w:hAnsi="TH Sarabun New" w:cs="TH Sarabun New"/>
          <w:kern w:val="20"/>
          <w:sz w:val="36"/>
          <w:szCs w:val="36"/>
        </w:rPr>
      </w:pPr>
      <w:r w:rsidRPr="001A4DF4">
        <w:rPr>
          <w:rFonts w:ascii="TH Sarabun New" w:eastAsia="TH SarabunPSK" w:hAnsi="TH Sarabun New" w:cs="TH Sarabun New"/>
          <w:color w:val="000000"/>
          <w:sz w:val="36"/>
          <w:szCs w:val="36"/>
          <w:cs/>
        </w:rPr>
        <w:t>ประธาน</w:t>
      </w:r>
      <w:r w:rsidR="0020175B" w:rsidRPr="001A4DF4">
        <w:rPr>
          <w:rFonts w:ascii="TH Sarabun New" w:eastAsia="TH SarabunPSK" w:hAnsi="TH Sarabun New" w:cs="TH Sarabun New"/>
          <w:color w:val="000000"/>
          <w:sz w:val="36"/>
          <w:szCs w:val="36"/>
          <w:cs/>
        </w:rPr>
        <w:t xml:space="preserve">ได้เสนอต่อที่ประชุมว่า </w:t>
      </w:r>
      <w:r w:rsidR="0020175B" w:rsidRPr="001A4DF4">
        <w:rPr>
          <w:rFonts w:ascii="TH Sarabun New" w:hAnsi="TH Sarabun New" w:cs="TH Sarabun New"/>
          <w:kern w:val="20"/>
          <w:sz w:val="36"/>
          <w:szCs w:val="36"/>
          <w:cs/>
        </w:rPr>
        <w:t>ตามที่มหาวิทยาลัยขอนแก่นขอความร่วมมือให้คณะฯ ส่งรายนามคณาจารย์เพื่อเข้าร่วมเป็นเกียรติในพิธีพระราชทานปริญญาบัตร มหาวิทยาลัยขอนแก่น ประจำปีการศึกษา 2562 (นั่งแถวหน้าบัณฑิต) ซึ่งในปี 2562 คณะฯ มีลำดับ (เวียน) รายนามคณาจารย์เข้าร่วมเป็นเกียรตินั่งแถวหน้าบัณฑิตในพิธีพระราชทานปริญญาบัตร จำนวน 4 ท่าน ดังนี้ หัวหน้าสาขาวิชาวิศวกรรมโยธา หัวหน้าสาขาวิชาวิศวกรรมไฟฟ้า หัวหน้าสาขาวิชาวิศวกรรมเกษตร และหัวหน้าสาขาวิชาวิศวกรรมอุตสาหการ จึงเสนอที่ประชุมเพื่อพิจารณา ดังรายละเอียดตามเอกสารประกอบวาระการประชุม</w:t>
      </w:r>
    </w:p>
    <w:p w:rsidR="0020175B" w:rsidRPr="001A4DF4" w:rsidRDefault="0020175B" w:rsidP="005815FF">
      <w:pPr>
        <w:pStyle w:val="3"/>
        <w:tabs>
          <w:tab w:val="left" w:pos="0"/>
          <w:tab w:val="left" w:pos="2977"/>
        </w:tabs>
        <w:spacing w:after="0" w:line="240" w:lineRule="auto"/>
        <w:ind w:firstLine="992"/>
        <w:outlineLvl w:val="0"/>
        <w:rPr>
          <w:rFonts w:ascii="TH Sarabun New" w:hAnsi="TH Sarabun New" w:cs="TH Sarabun New"/>
          <w:b/>
          <w:bCs/>
          <w:kern w:val="20"/>
          <w:sz w:val="36"/>
          <w:szCs w:val="36"/>
        </w:rPr>
      </w:pPr>
      <w:r w:rsidRPr="001A4DF4">
        <w:rPr>
          <w:rFonts w:ascii="TH Sarabun New" w:hAnsi="TH Sarabun New" w:cs="TH Sarabun New"/>
          <w:b/>
          <w:bCs/>
          <w:kern w:val="20"/>
          <w:sz w:val="36"/>
          <w:szCs w:val="36"/>
          <w:u w:val="single"/>
          <w:cs/>
        </w:rPr>
        <w:t>มติ</w:t>
      </w:r>
      <w:r w:rsidRPr="001A4DF4">
        <w:rPr>
          <w:rFonts w:ascii="TH Sarabun New" w:hAnsi="TH Sarabun New" w:cs="TH Sarabun New"/>
          <w:b/>
          <w:bCs/>
          <w:kern w:val="20"/>
          <w:sz w:val="36"/>
          <w:szCs w:val="36"/>
          <w:cs/>
        </w:rPr>
        <w:t xml:space="preserve"> ที่ประชุมพิจารณาแล้วมีมติเห็นชอบผู้เข้าร่วมเป็นเกียรตินั่งแถวหน้าบัณฑิตในพิธีพระราชทานปริญญาบัตร ประจำปีการศึกษา 2562</w:t>
      </w:r>
      <w:r w:rsidRPr="001A4DF4">
        <w:rPr>
          <w:rFonts w:ascii="TH Sarabun New" w:hAnsi="TH Sarabun New" w:cs="TH Sarabun New"/>
          <w:kern w:val="20"/>
          <w:sz w:val="36"/>
          <w:szCs w:val="36"/>
          <w:cs/>
        </w:rPr>
        <w:t xml:space="preserve"> </w:t>
      </w:r>
      <w:r w:rsidRPr="001A4DF4">
        <w:rPr>
          <w:rFonts w:ascii="TH Sarabun New" w:hAnsi="TH Sarabun New" w:cs="TH Sarabun New"/>
          <w:b/>
          <w:bCs/>
          <w:kern w:val="20"/>
          <w:sz w:val="36"/>
          <w:szCs w:val="36"/>
          <w:cs/>
        </w:rPr>
        <w:t>จำนวน 4 ท่าน</w:t>
      </w:r>
      <w:r w:rsidRPr="001A4DF4">
        <w:rPr>
          <w:rFonts w:ascii="TH Sarabun New" w:hAnsi="TH Sarabun New" w:cs="TH Sarabun New"/>
          <w:kern w:val="20"/>
          <w:sz w:val="36"/>
          <w:szCs w:val="36"/>
          <w:cs/>
        </w:rPr>
        <w:t xml:space="preserve"> </w:t>
      </w:r>
      <w:r w:rsidRPr="001A4DF4">
        <w:rPr>
          <w:rFonts w:ascii="TH Sarabun New" w:hAnsi="TH Sarabun New" w:cs="TH Sarabun New"/>
          <w:b/>
          <w:bCs/>
          <w:kern w:val="20"/>
          <w:sz w:val="36"/>
          <w:szCs w:val="36"/>
          <w:cs/>
        </w:rPr>
        <w:t>ตามรายนามผู้ที่ดำรงตำแหน่ง ดังนี้</w:t>
      </w:r>
    </w:p>
    <w:p w:rsidR="0020175B" w:rsidRPr="001A4DF4" w:rsidRDefault="0020175B" w:rsidP="005815FF">
      <w:pPr>
        <w:pStyle w:val="3"/>
        <w:tabs>
          <w:tab w:val="left" w:pos="0"/>
          <w:tab w:val="left" w:pos="2977"/>
        </w:tabs>
        <w:spacing w:after="0" w:line="240" w:lineRule="auto"/>
        <w:ind w:firstLine="992"/>
        <w:outlineLvl w:val="0"/>
        <w:rPr>
          <w:rFonts w:ascii="TH Sarabun New" w:hAnsi="TH Sarabun New" w:cs="TH Sarabun New"/>
          <w:b/>
          <w:bCs/>
          <w:kern w:val="20"/>
          <w:sz w:val="36"/>
          <w:szCs w:val="36"/>
        </w:rPr>
      </w:pPr>
      <w:r w:rsidRPr="001A4DF4">
        <w:rPr>
          <w:rFonts w:ascii="TH Sarabun New" w:hAnsi="TH Sarabun New" w:cs="TH Sarabun New"/>
          <w:b/>
          <w:bCs/>
          <w:kern w:val="20"/>
          <w:sz w:val="36"/>
          <w:szCs w:val="36"/>
          <w:cs/>
        </w:rPr>
        <w:t>1. หัวหน้าสาขาวิชาวิศวกรรมโยธา</w:t>
      </w:r>
    </w:p>
    <w:p w:rsidR="0020175B" w:rsidRPr="001A4DF4" w:rsidRDefault="0020175B" w:rsidP="005815FF">
      <w:pPr>
        <w:pStyle w:val="3"/>
        <w:tabs>
          <w:tab w:val="left" w:pos="0"/>
          <w:tab w:val="left" w:pos="2977"/>
        </w:tabs>
        <w:spacing w:after="0" w:line="240" w:lineRule="auto"/>
        <w:ind w:firstLine="992"/>
        <w:outlineLvl w:val="0"/>
        <w:rPr>
          <w:rFonts w:ascii="TH Sarabun New" w:hAnsi="TH Sarabun New" w:cs="TH Sarabun New"/>
          <w:b/>
          <w:bCs/>
          <w:kern w:val="20"/>
          <w:sz w:val="36"/>
          <w:szCs w:val="36"/>
        </w:rPr>
      </w:pPr>
      <w:r w:rsidRPr="001A4DF4">
        <w:rPr>
          <w:rFonts w:ascii="TH Sarabun New" w:hAnsi="TH Sarabun New" w:cs="TH Sarabun New"/>
          <w:b/>
          <w:bCs/>
          <w:kern w:val="20"/>
          <w:sz w:val="36"/>
          <w:szCs w:val="36"/>
          <w:cs/>
        </w:rPr>
        <w:t>2. หัวหน้าสาขาวิชาวิศวกรรมไฟฟ้า</w:t>
      </w:r>
    </w:p>
    <w:p w:rsidR="0020175B" w:rsidRPr="001A4DF4" w:rsidRDefault="0020175B" w:rsidP="005815FF">
      <w:pPr>
        <w:pStyle w:val="3"/>
        <w:tabs>
          <w:tab w:val="left" w:pos="0"/>
          <w:tab w:val="left" w:pos="2977"/>
        </w:tabs>
        <w:spacing w:after="0" w:line="240" w:lineRule="auto"/>
        <w:ind w:firstLine="992"/>
        <w:outlineLvl w:val="0"/>
        <w:rPr>
          <w:rFonts w:ascii="TH Sarabun New" w:hAnsi="TH Sarabun New" w:cs="TH Sarabun New"/>
          <w:b/>
          <w:bCs/>
          <w:kern w:val="20"/>
          <w:sz w:val="36"/>
          <w:szCs w:val="36"/>
        </w:rPr>
      </w:pPr>
      <w:r w:rsidRPr="001A4DF4">
        <w:rPr>
          <w:rFonts w:ascii="TH Sarabun New" w:hAnsi="TH Sarabun New" w:cs="TH Sarabun New"/>
          <w:b/>
          <w:bCs/>
          <w:kern w:val="20"/>
          <w:sz w:val="36"/>
          <w:szCs w:val="36"/>
          <w:cs/>
        </w:rPr>
        <w:t>3. หัวหน้าสาขาวิชาวิศวกรรมเกษตร</w:t>
      </w:r>
    </w:p>
    <w:p w:rsidR="0020175B" w:rsidRPr="001A4DF4" w:rsidRDefault="0020175B" w:rsidP="005815FF">
      <w:pPr>
        <w:pStyle w:val="3"/>
        <w:tabs>
          <w:tab w:val="left" w:pos="0"/>
          <w:tab w:val="left" w:pos="2977"/>
        </w:tabs>
        <w:spacing w:after="0" w:line="240" w:lineRule="auto"/>
        <w:ind w:firstLine="992"/>
        <w:outlineLvl w:val="0"/>
        <w:rPr>
          <w:rFonts w:ascii="TH Sarabun New" w:hAnsi="TH Sarabun New" w:cs="TH Sarabun New"/>
          <w:b/>
          <w:bCs/>
          <w:kern w:val="20"/>
          <w:sz w:val="36"/>
          <w:szCs w:val="36"/>
        </w:rPr>
      </w:pPr>
      <w:r w:rsidRPr="001A4DF4">
        <w:rPr>
          <w:rFonts w:ascii="TH Sarabun New" w:hAnsi="TH Sarabun New" w:cs="TH Sarabun New"/>
          <w:b/>
          <w:bCs/>
          <w:kern w:val="20"/>
          <w:sz w:val="36"/>
          <w:szCs w:val="36"/>
          <w:cs/>
        </w:rPr>
        <w:lastRenderedPageBreak/>
        <w:t>4. หัวหน้าสาขาวิชาวิศวกรรมอุตสาหการ</w:t>
      </w:r>
    </w:p>
    <w:p w:rsidR="0020175B" w:rsidRPr="001A4DF4" w:rsidRDefault="0020175B" w:rsidP="005815FF">
      <w:pPr>
        <w:pStyle w:val="3"/>
        <w:tabs>
          <w:tab w:val="left" w:pos="0"/>
          <w:tab w:val="left" w:pos="2977"/>
        </w:tabs>
        <w:spacing w:after="0" w:line="240" w:lineRule="auto"/>
        <w:ind w:firstLine="992"/>
        <w:outlineLvl w:val="0"/>
        <w:rPr>
          <w:rFonts w:ascii="TH Sarabun New" w:hAnsi="TH Sarabun New" w:cs="TH Sarabun New"/>
          <w:b/>
          <w:bCs/>
          <w:kern w:val="20"/>
          <w:sz w:val="36"/>
          <w:szCs w:val="36"/>
        </w:rPr>
      </w:pPr>
      <w:r w:rsidRPr="001A4DF4">
        <w:rPr>
          <w:rFonts w:ascii="TH Sarabun New" w:hAnsi="TH Sarabun New" w:cs="TH Sarabun New"/>
          <w:b/>
          <w:bCs/>
          <w:kern w:val="20"/>
          <w:sz w:val="36"/>
          <w:szCs w:val="36"/>
          <w:cs/>
        </w:rPr>
        <w:t>ทั้งนี้ ให้ผู้ช่วยคณบดีฝ่ายพัฒนานักศึกษาและศิษย์เก่าสัมพันธ์ดำเนินการต่อไป</w:t>
      </w:r>
    </w:p>
    <w:p w:rsidR="0020175B" w:rsidRPr="001A4DF4" w:rsidRDefault="0020175B" w:rsidP="005815FF">
      <w:pPr>
        <w:tabs>
          <w:tab w:val="left" w:pos="426"/>
        </w:tabs>
        <w:jc w:val="thaiDistribute"/>
        <w:rPr>
          <w:rFonts w:eastAsia="TH SarabunPSK"/>
          <w:b/>
          <w:bCs/>
          <w:color w:val="000000"/>
        </w:rPr>
      </w:pPr>
    </w:p>
    <w:p w:rsidR="006D1297" w:rsidRPr="001A4DF4" w:rsidRDefault="006D1297" w:rsidP="005815FF">
      <w:pPr>
        <w:tabs>
          <w:tab w:val="left" w:pos="0"/>
          <w:tab w:val="left" w:pos="1418"/>
          <w:tab w:val="left" w:pos="1560"/>
          <w:tab w:val="left" w:pos="2790"/>
        </w:tabs>
        <w:ind w:left="1418" w:hanging="425"/>
        <w:rPr>
          <w:rFonts w:eastAsia="TH SarabunPSK"/>
          <w:b/>
          <w:bCs/>
          <w:color w:val="000000"/>
        </w:rPr>
      </w:pPr>
      <w:r w:rsidRPr="001A4DF4">
        <w:rPr>
          <w:rFonts w:eastAsia="TH SarabunPSK"/>
          <w:b/>
          <w:bCs/>
          <w:color w:val="000000"/>
          <w:cs/>
        </w:rPr>
        <w:t xml:space="preserve">5.11 </w:t>
      </w:r>
      <w:r w:rsidR="005339A6" w:rsidRPr="001A4DF4">
        <w:rPr>
          <w:rFonts w:eastAsia="TH SarabunPSK"/>
          <w:b/>
          <w:bCs/>
          <w:color w:val="000000"/>
          <w:cs/>
        </w:rPr>
        <w:tab/>
      </w:r>
      <w:r w:rsidRPr="001A4DF4">
        <w:rPr>
          <w:rFonts w:eastAsia="TH SarabunPSK"/>
          <w:b/>
          <w:bCs/>
          <w:color w:val="000000"/>
          <w:cs/>
        </w:rPr>
        <w:t xml:space="preserve">ผลการคัดเลือกบุคคลเข้าปฏิบัติงานเป็นพนักงานมหาวิทยาลัย ตำแหน่งอาจารย์   </w:t>
      </w:r>
    </w:p>
    <w:p w:rsidR="006D1297" w:rsidRPr="001A4DF4" w:rsidRDefault="006D1297" w:rsidP="005815FF">
      <w:pPr>
        <w:tabs>
          <w:tab w:val="left" w:pos="0"/>
          <w:tab w:val="left" w:pos="1418"/>
          <w:tab w:val="left" w:pos="1560"/>
          <w:tab w:val="left" w:pos="2790"/>
        </w:tabs>
        <w:ind w:left="1418" w:hanging="425"/>
        <w:rPr>
          <w:rFonts w:eastAsia="TH SarabunPSK"/>
          <w:b/>
          <w:bCs/>
          <w:color w:val="000000"/>
        </w:rPr>
      </w:pPr>
      <w:r w:rsidRPr="001A4DF4">
        <w:rPr>
          <w:rFonts w:eastAsia="TH SarabunPSK"/>
          <w:b/>
          <w:bCs/>
          <w:color w:val="000000"/>
          <w:cs/>
        </w:rPr>
        <w:tab/>
        <w:t xml:space="preserve">  ตำแหน่งเลขที่ 5750 (ปฏิบัติงานที่สาขาวิชาวิศวกรรมไฟฟ้า)</w:t>
      </w:r>
    </w:p>
    <w:p w:rsidR="006D1297" w:rsidRPr="001A4DF4" w:rsidRDefault="006D1297" w:rsidP="005815FF">
      <w:pPr>
        <w:tabs>
          <w:tab w:val="left" w:pos="1418"/>
          <w:tab w:val="left" w:pos="1560"/>
        </w:tabs>
        <w:ind w:firstLine="998"/>
        <w:jc w:val="thaiDistribute"/>
        <w:rPr>
          <w:rFonts w:eastAsia="TH SarabunPSK"/>
          <w:color w:val="000000"/>
        </w:rPr>
      </w:pPr>
      <w:r w:rsidRPr="001A4DF4">
        <w:rPr>
          <w:spacing w:val="-8"/>
          <w:kern w:val="20"/>
          <w:cs/>
        </w:rPr>
        <w:tab/>
        <w:t xml:space="preserve">  </w:t>
      </w:r>
      <w:r w:rsidRPr="001A4DF4">
        <w:rPr>
          <w:kern w:val="20"/>
          <w:cs/>
        </w:rPr>
        <w:t xml:space="preserve">ประธานได้เสนอต่อที่ประชุมว่า </w:t>
      </w:r>
      <w:r w:rsidRPr="001A4DF4">
        <w:rPr>
          <w:rFonts w:eastAsia="TH SarabunPSK"/>
          <w:color w:val="000000"/>
          <w:cs/>
        </w:rPr>
        <w:t xml:space="preserve">ตามประกาศมหาวิทยาลัยขอนแก่น ฉบับที่ </w:t>
      </w:r>
      <w:r w:rsidRPr="001A4DF4">
        <w:rPr>
          <w:rFonts w:eastAsia="TH SarabunPSK"/>
          <w:color w:val="000000"/>
        </w:rPr>
        <w:t>2</w:t>
      </w:r>
      <w:r w:rsidRPr="001A4DF4">
        <w:rPr>
          <w:rFonts w:eastAsia="TH SarabunPSK"/>
          <w:color w:val="000000"/>
          <w:cs/>
        </w:rPr>
        <w:t xml:space="preserve">353/2562 ลงวันที่ 5 กันยายน 2562 รับสมัครคัดเลือกบุคคลเข้าปฏิบัติงานเป็นพนักงานมหาวิทยาลัย ตำแหน่งอาจารย์ สังกัดคณะวิศวกรรมศาสตร์ ตำแหน่งเลขที่ 5750 จำนวน 1 อัตรา ประกอบกับคำสั่งคณะวิศวกรรมศาสตร์ มหาวิทยาลัยขอนแก่น ที่ 684/2562 และคำสั่งฯ ที่ 685/2562 ลงวันที่ </w:t>
      </w:r>
      <w:r w:rsidR="00947F12" w:rsidRPr="001A4DF4">
        <w:rPr>
          <w:rFonts w:eastAsia="TH SarabunPSK"/>
          <w:color w:val="000000"/>
          <w:cs/>
        </w:rPr>
        <w:t xml:space="preserve">                  </w:t>
      </w:r>
      <w:r w:rsidRPr="001A4DF4">
        <w:rPr>
          <w:rFonts w:eastAsia="TH SarabunPSK"/>
          <w:color w:val="000000"/>
          <w:cs/>
        </w:rPr>
        <w:t>23 สิงหาคม 2562 ได้แต่งตั้งคณะกรรมการและคณะอนุกรรมการในการดำเนินการคัดเลือกแล้วนั้น บัดนี้ คณะกรรมการและคณะอนุกรรมการได้ดำเนินการคัดเลือกเรียบร้อยแล้ว เมื่อวันที่ 5 พฤศจิกายน 2562 โดยสอบภาคปฏิบัติ (ทดสอบสอน) เวลา 10.00</w:t>
      </w:r>
      <w:r w:rsidR="008478A2" w:rsidRPr="001A4DF4">
        <w:rPr>
          <w:rFonts w:eastAsia="TH SarabunPSK"/>
          <w:color w:val="000000"/>
          <w:cs/>
        </w:rPr>
        <w:t xml:space="preserve"> </w:t>
      </w:r>
      <w:r w:rsidRPr="001A4DF4">
        <w:rPr>
          <w:rFonts w:eastAsia="TH SarabunPSK"/>
          <w:color w:val="000000"/>
          <w:cs/>
        </w:rPr>
        <w:t>-</w:t>
      </w:r>
      <w:r w:rsidR="008478A2" w:rsidRPr="001A4DF4">
        <w:rPr>
          <w:rFonts w:eastAsia="TH SarabunPSK"/>
          <w:color w:val="000000"/>
          <w:cs/>
        </w:rPr>
        <w:t xml:space="preserve"> </w:t>
      </w:r>
      <w:r w:rsidRPr="001A4DF4">
        <w:rPr>
          <w:rFonts w:eastAsia="TH SarabunPSK"/>
          <w:color w:val="000000"/>
          <w:cs/>
        </w:rPr>
        <w:t>13.00 น. และสอบภาคความเหมาะสมกับตำแหน่ง (สัมภาษณ์) เวลา 14.30</w:t>
      </w:r>
      <w:r w:rsidR="008478A2" w:rsidRPr="001A4DF4">
        <w:rPr>
          <w:rFonts w:eastAsia="TH SarabunPSK"/>
          <w:color w:val="000000"/>
          <w:cs/>
        </w:rPr>
        <w:t xml:space="preserve"> </w:t>
      </w:r>
      <w:r w:rsidRPr="001A4DF4">
        <w:rPr>
          <w:rFonts w:eastAsia="TH SarabunPSK"/>
          <w:color w:val="000000"/>
          <w:cs/>
        </w:rPr>
        <w:t>-</w:t>
      </w:r>
      <w:r w:rsidR="008478A2" w:rsidRPr="001A4DF4">
        <w:rPr>
          <w:rFonts w:eastAsia="TH SarabunPSK"/>
          <w:color w:val="000000"/>
          <w:cs/>
        </w:rPr>
        <w:t xml:space="preserve"> </w:t>
      </w:r>
      <w:r w:rsidRPr="001A4DF4">
        <w:rPr>
          <w:rFonts w:eastAsia="TH SarabunPSK"/>
          <w:color w:val="000000"/>
          <w:cs/>
        </w:rPr>
        <w:t xml:space="preserve">16.00 น. ผลปรากฏว่านายธนวุฒิ ตันติโสภารักษ์ เป็นผู้ผ่านการคัดเลือก </w:t>
      </w:r>
      <w:r w:rsidR="00947F12" w:rsidRPr="001A4DF4">
        <w:rPr>
          <w:rFonts w:eastAsia="TH SarabunPSK"/>
          <w:color w:val="000000"/>
          <w:cs/>
        </w:rPr>
        <w:t xml:space="preserve">            </w:t>
      </w:r>
      <w:r w:rsidRPr="001A4DF4">
        <w:rPr>
          <w:rFonts w:eastAsia="TH SarabunPSK"/>
          <w:color w:val="000000"/>
          <w:cs/>
        </w:rPr>
        <w:t>โดยมีอันดับสำรอง จำนวน 1 คน คือ นายสิโรตน์ คุณกิตติ จึงเสนอที่ประชุมเพื่อพิจารณา ดังรายละเอียดตามเอกสารประกอบวาระการประชุม</w:t>
      </w:r>
    </w:p>
    <w:p w:rsidR="006D1297" w:rsidRPr="001A4DF4" w:rsidRDefault="006D1297" w:rsidP="005815FF">
      <w:pPr>
        <w:tabs>
          <w:tab w:val="left" w:pos="426"/>
        </w:tabs>
        <w:ind w:left="1418" w:hanging="425"/>
        <w:jc w:val="thaiDistribute"/>
        <w:rPr>
          <w:b/>
          <w:bCs/>
          <w:kern w:val="20"/>
        </w:rPr>
      </w:pPr>
      <w:r w:rsidRPr="001A4DF4">
        <w:rPr>
          <w:rFonts w:eastAsia="TH SarabunPSK"/>
          <w:b/>
          <w:bCs/>
          <w:color w:val="000000"/>
          <w:u w:val="single"/>
          <w:cs/>
        </w:rPr>
        <w:t>มติ</w:t>
      </w:r>
      <w:r w:rsidRPr="001A4DF4">
        <w:rPr>
          <w:rFonts w:eastAsia="TH SarabunPSK"/>
          <w:b/>
          <w:bCs/>
          <w:color w:val="000000"/>
          <w:cs/>
        </w:rPr>
        <w:t xml:space="preserve"> ที่ประชุมพิจารณาแล้วมีมติเห็นชอบ</w:t>
      </w:r>
      <w:r w:rsidRPr="001A4DF4">
        <w:rPr>
          <w:b/>
          <w:bCs/>
          <w:kern w:val="20"/>
          <w:cs/>
        </w:rPr>
        <w:t>ผลการคัดเลือกบุคคลเข้าปฏิบัติงานเป็นพนักงาน</w:t>
      </w:r>
    </w:p>
    <w:p w:rsidR="006D1297" w:rsidRPr="001A4DF4" w:rsidRDefault="006D1297" w:rsidP="005815FF">
      <w:pPr>
        <w:tabs>
          <w:tab w:val="left" w:pos="426"/>
        </w:tabs>
        <w:jc w:val="thaiDistribute"/>
        <w:rPr>
          <w:rFonts w:eastAsia="TH SarabunPSK"/>
          <w:b/>
          <w:bCs/>
          <w:color w:val="000000"/>
        </w:rPr>
      </w:pPr>
      <w:r w:rsidRPr="001A4DF4">
        <w:rPr>
          <w:b/>
          <w:bCs/>
          <w:kern w:val="20"/>
          <w:cs/>
        </w:rPr>
        <w:t xml:space="preserve">มหาวิทยาลัย ตำแหน่งอาจารย์ ตำแหน่งเลขที่ </w:t>
      </w:r>
      <w:r w:rsidRPr="001A4DF4">
        <w:rPr>
          <w:b/>
          <w:bCs/>
          <w:kern w:val="20"/>
        </w:rPr>
        <w:t>5750</w:t>
      </w:r>
      <w:r w:rsidRPr="001A4DF4">
        <w:rPr>
          <w:b/>
          <w:bCs/>
          <w:kern w:val="20"/>
          <w:cs/>
        </w:rPr>
        <w:t xml:space="preserve"> (ปฏิบัติงานที่สาขาวิชาวิศวกรรมไฟฟ้า)</w:t>
      </w:r>
      <w:r w:rsidRPr="001A4DF4">
        <w:rPr>
          <w:rFonts w:eastAsia="TH SarabunPSK"/>
          <w:b/>
          <w:bCs/>
          <w:color w:val="000000"/>
          <w:cs/>
        </w:rPr>
        <w:t xml:space="preserve"> โดยมีนายธนวุฒิ ตันติโสภารักษ์ เป็นผู้ผ่านการคัดเลือก</w:t>
      </w:r>
      <w:r w:rsidRPr="001A4DF4">
        <w:rPr>
          <w:b/>
          <w:bCs/>
          <w:kern w:val="20"/>
          <w:cs/>
        </w:rPr>
        <w:t xml:space="preserve"> </w:t>
      </w:r>
      <w:r w:rsidRPr="001A4DF4">
        <w:rPr>
          <w:rFonts w:eastAsia="TH SarabunPSK"/>
          <w:b/>
          <w:bCs/>
          <w:color w:val="000000"/>
          <w:cs/>
        </w:rPr>
        <w:t>และให้รองคณบดีฝ่ายแผนและพัฒนาองค์กรดำเนินการต่อไป</w:t>
      </w:r>
    </w:p>
    <w:p w:rsidR="000C7135" w:rsidRPr="001A4DF4" w:rsidRDefault="000C7135" w:rsidP="005815FF">
      <w:pPr>
        <w:tabs>
          <w:tab w:val="left" w:pos="426"/>
        </w:tabs>
        <w:jc w:val="thaiDistribute"/>
        <w:rPr>
          <w:b/>
          <w:bCs/>
          <w:kern w:val="20"/>
        </w:rPr>
      </w:pPr>
    </w:p>
    <w:p w:rsidR="006D1297" w:rsidRPr="001A4DF4" w:rsidRDefault="006D1297" w:rsidP="005815FF">
      <w:pPr>
        <w:tabs>
          <w:tab w:val="left" w:pos="0"/>
          <w:tab w:val="left" w:pos="1418"/>
          <w:tab w:val="left" w:pos="1560"/>
          <w:tab w:val="left" w:pos="2790"/>
        </w:tabs>
        <w:ind w:left="1418" w:hanging="425"/>
        <w:rPr>
          <w:rFonts w:eastAsia="TH SarabunPSK"/>
          <w:b/>
          <w:bCs/>
          <w:color w:val="000000"/>
        </w:rPr>
      </w:pPr>
      <w:r w:rsidRPr="001A4DF4">
        <w:rPr>
          <w:rFonts w:eastAsia="TH SarabunPSK"/>
          <w:b/>
          <w:bCs/>
          <w:color w:val="000000"/>
          <w:cs/>
        </w:rPr>
        <w:t xml:space="preserve">5.12 </w:t>
      </w:r>
      <w:r w:rsidR="005339A6" w:rsidRPr="001A4DF4">
        <w:rPr>
          <w:rFonts w:eastAsia="TH SarabunPSK"/>
          <w:b/>
          <w:bCs/>
          <w:color w:val="000000"/>
          <w:cs/>
        </w:rPr>
        <w:tab/>
      </w:r>
      <w:r w:rsidRPr="001A4DF4">
        <w:rPr>
          <w:rFonts w:eastAsia="TH SarabunPSK"/>
          <w:b/>
          <w:bCs/>
          <w:color w:val="000000"/>
          <w:cs/>
        </w:rPr>
        <w:t>พนักงานมหาวิทยาลัยขอกำหนดตำแหน่งสูงขึ้น</w:t>
      </w:r>
    </w:p>
    <w:p w:rsidR="006D1297" w:rsidRPr="001A4DF4" w:rsidRDefault="006D1297" w:rsidP="005815FF">
      <w:pPr>
        <w:ind w:firstLine="998"/>
        <w:jc w:val="thaiDistribute"/>
        <w:rPr>
          <w:rFonts w:eastAsia="TH SarabunPSK"/>
          <w:color w:val="000000"/>
        </w:rPr>
      </w:pPr>
      <w:r w:rsidRPr="001A4DF4">
        <w:rPr>
          <w:rFonts w:eastAsia="TH SarabunPSK"/>
          <w:color w:val="000000"/>
          <w:cs/>
        </w:rPr>
        <w:t>ประธานได้เสนอต่อที่ประชุมว่า ด้วยมีพนักงานมหาวิทยาลัยประเภทสนับสนุนได้แจ้งความประสงค์ขอกำหนดตำแหน่งสูงขึ้น จำนวน 2 ราย ดังนี้</w:t>
      </w:r>
    </w:p>
    <w:p w:rsidR="006D1297" w:rsidRPr="001A4DF4" w:rsidRDefault="006D1297" w:rsidP="005815FF">
      <w:pPr>
        <w:numPr>
          <w:ilvl w:val="0"/>
          <w:numId w:val="44"/>
        </w:numPr>
        <w:pBdr>
          <w:top w:val="none" w:sz="0" w:space="0" w:color="auto"/>
          <w:left w:val="none" w:sz="0" w:space="0" w:color="auto"/>
          <w:bottom w:val="none" w:sz="0" w:space="0" w:color="auto"/>
          <w:right w:val="none" w:sz="0" w:space="0" w:color="auto"/>
          <w:between w:val="none" w:sz="0" w:space="0" w:color="auto"/>
        </w:pBdr>
        <w:jc w:val="thaiDistribute"/>
        <w:rPr>
          <w:rFonts w:eastAsia="TH SarabunPSK"/>
          <w:color w:val="000000"/>
        </w:rPr>
      </w:pPr>
      <w:r w:rsidRPr="001A4DF4">
        <w:rPr>
          <w:rFonts w:eastAsia="TH SarabunPSK"/>
          <w:color w:val="000000"/>
          <w:cs/>
        </w:rPr>
        <w:t>นางอนุรักษ์ ใยแก้ว ตำแหน่งนักวิชาการพัสดุ ระดับปฏิบัติการ ขอกำหนดตำแหน่งสูงขึ้นเป็นระดับชำนาญการ</w:t>
      </w:r>
    </w:p>
    <w:p w:rsidR="006D1297" w:rsidRPr="001A4DF4" w:rsidRDefault="006D1297" w:rsidP="005815FF">
      <w:pPr>
        <w:numPr>
          <w:ilvl w:val="0"/>
          <w:numId w:val="44"/>
        </w:numPr>
        <w:pBdr>
          <w:top w:val="none" w:sz="0" w:space="0" w:color="auto"/>
          <w:left w:val="none" w:sz="0" w:space="0" w:color="auto"/>
          <w:bottom w:val="none" w:sz="0" w:space="0" w:color="auto"/>
          <w:right w:val="none" w:sz="0" w:space="0" w:color="auto"/>
          <w:between w:val="none" w:sz="0" w:space="0" w:color="auto"/>
        </w:pBdr>
        <w:jc w:val="thaiDistribute"/>
        <w:rPr>
          <w:rFonts w:eastAsia="TH SarabunPSK"/>
          <w:color w:val="000000"/>
        </w:rPr>
      </w:pPr>
      <w:r w:rsidRPr="001A4DF4">
        <w:rPr>
          <w:rFonts w:eastAsia="TH SarabunPSK"/>
          <w:color w:val="000000"/>
          <w:cs/>
        </w:rPr>
        <w:t>นางสาวสุวรรณี มังดินดำ ตำแหน่งเจ้าหน้าที่บริหารงานทั่วไป ระดับปฏิบัติการ ขอกำหนดตำแหน่งสูงขึ้นเป็นระดับชำนาญการ</w:t>
      </w:r>
    </w:p>
    <w:p w:rsidR="006D1297" w:rsidRPr="001A4DF4" w:rsidRDefault="006D1297" w:rsidP="005815FF">
      <w:pPr>
        <w:ind w:firstLine="998"/>
        <w:jc w:val="thaiDistribute"/>
        <w:rPr>
          <w:rFonts w:eastAsia="TH SarabunPSK"/>
          <w:color w:val="000000"/>
        </w:rPr>
      </w:pPr>
      <w:r w:rsidRPr="001A4DF4">
        <w:rPr>
          <w:rFonts w:eastAsia="TH SarabunPSK"/>
          <w:color w:val="000000"/>
          <w:cs/>
        </w:rPr>
        <w:t>โดยผ่านการตรวจสอบและกลั่นกรองจากที่ประชุมคณะกรรมการกลั่นกรองผลงานการขอกำหนดตำแหน่งสูงขึ้นของข้าราชการพลเรือนในสถาบันอุดมศึกษาและพนักงานมหาวิทยาลัย ในคราว</w:t>
      </w:r>
      <w:r w:rsidRPr="001A4DF4">
        <w:rPr>
          <w:rFonts w:eastAsia="TH SarabunPSK"/>
          <w:color w:val="000000"/>
          <w:cs/>
        </w:rPr>
        <w:lastRenderedPageBreak/>
        <w:t xml:space="preserve">ประชุมครั้งที่ 1/2562 เมื่อวันที่ 8 ตุลาคม 2562 เรียบร้อยแล้ว จึงเสนอที่ประชุมเพื่อพิจารณา </w:t>
      </w:r>
      <w:r w:rsidR="00947F12" w:rsidRPr="001A4DF4">
        <w:rPr>
          <w:rFonts w:eastAsia="TH SarabunPSK"/>
          <w:color w:val="000000"/>
          <w:cs/>
        </w:rPr>
        <w:t xml:space="preserve">           </w:t>
      </w:r>
      <w:r w:rsidRPr="001A4DF4">
        <w:rPr>
          <w:rFonts w:eastAsia="TH SarabunPSK"/>
          <w:color w:val="000000"/>
          <w:cs/>
        </w:rPr>
        <w:t>ดังรายละเอียดตามเอกสารประกอบวาระการประชุม</w:t>
      </w:r>
    </w:p>
    <w:p w:rsidR="006D1297" w:rsidRPr="001A4DF4" w:rsidRDefault="006D1297" w:rsidP="005815FF">
      <w:pPr>
        <w:ind w:firstLine="998"/>
        <w:jc w:val="thaiDistribute"/>
        <w:rPr>
          <w:rFonts w:eastAsia="TH SarabunPSK"/>
          <w:color w:val="000000"/>
        </w:rPr>
      </w:pPr>
      <w:r w:rsidRPr="001A4DF4">
        <w:rPr>
          <w:rFonts w:eastAsia="TH SarabunPSK"/>
          <w:b/>
          <w:bCs/>
          <w:color w:val="000000"/>
          <w:u w:val="single"/>
          <w:cs/>
        </w:rPr>
        <w:t>มติ</w:t>
      </w:r>
      <w:r w:rsidRPr="001A4DF4">
        <w:rPr>
          <w:rFonts w:eastAsia="TH SarabunPSK"/>
          <w:b/>
          <w:bCs/>
          <w:color w:val="000000"/>
          <w:cs/>
        </w:rPr>
        <w:t xml:space="preserve"> ที่ประชุมพิจารณาแล้วมีมติเห็นชอบและให้รองคณบดีฝ่ายแผนยุทธศาสตร์และพัฒนาองค์กรดำเนินการต่อไป</w:t>
      </w:r>
    </w:p>
    <w:p w:rsidR="006D1297" w:rsidRPr="001A4DF4" w:rsidRDefault="006D1297" w:rsidP="005815FF">
      <w:pPr>
        <w:tabs>
          <w:tab w:val="left" w:pos="426"/>
        </w:tabs>
        <w:jc w:val="thaiDistribute"/>
        <w:rPr>
          <w:b/>
          <w:bCs/>
          <w:spacing w:val="-8"/>
          <w:kern w:val="20"/>
        </w:rPr>
      </w:pPr>
    </w:p>
    <w:p w:rsidR="00CE1149" w:rsidRPr="001A4DF4" w:rsidRDefault="005339A6" w:rsidP="005815FF">
      <w:pPr>
        <w:tabs>
          <w:tab w:val="left" w:pos="0"/>
          <w:tab w:val="left" w:pos="1418"/>
          <w:tab w:val="left" w:pos="1560"/>
          <w:tab w:val="left" w:pos="2790"/>
        </w:tabs>
        <w:ind w:left="1418" w:hanging="425"/>
        <w:rPr>
          <w:b/>
          <w:bCs/>
          <w:kern w:val="20"/>
        </w:rPr>
      </w:pPr>
      <w:r w:rsidRPr="001A4DF4">
        <w:rPr>
          <w:b/>
          <w:bCs/>
          <w:kern w:val="20"/>
          <w:cs/>
        </w:rPr>
        <w:t>5.13</w:t>
      </w:r>
      <w:r w:rsidRPr="001A4DF4">
        <w:rPr>
          <w:b/>
          <w:bCs/>
          <w:kern w:val="20"/>
          <w:cs/>
        </w:rPr>
        <w:tab/>
      </w:r>
      <w:r w:rsidR="00CE1149" w:rsidRPr="001A4DF4">
        <w:rPr>
          <w:rFonts w:eastAsia="TH SarabunPSK"/>
          <w:b/>
          <w:bCs/>
          <w:color w:val="000000"/>
          <w:cs/>
        </w:rPr>
        <w:t>ยกเลิก</w:t>
      </w:r>
      <w:r w:rsidR="00CE1149" w:rsidRPr="001A4DF4">
        <w:rPr>
          <w:b/>
          <w:bCs/>
          <w:kern w:val="20"/>
          <w:cs/>
        </w:rPr>
        <w:t>ศูนย์วิจัยและบริหารจัดการระบบประปา</w:t>
      </w:r>
    </w:p>
    <w:p w:rsidR="00CE1149" w:rsidRPr="001A4DF4" w:rsidRDefault="00CE1149" w:rsidP="005815FF">
      <w:pPr>
        <w:pStyle w:val="3"/>
        <w:tabs>
          <w:tab w:val="left" w:pos="0"/>
          <w:tab w:val="left" w:pos="2977"/>
        </w:tabs>
        <w:spacing w:after="0" w:line="240" w:lineRule="auto"/>
        <w:ind w:firstLine="993"/>
        <w:outlineLvl w:val="0"/>
        <w:rPr>
          <w:rFonts w:ascii="TH Sarabun New" w:hAnsi="TH Sarabun New" w:cs="TH Sarabun New"/>
          <w:kern w:val="20"/>
          <w:sz w:val="36"/>
          <w:szCs w:val="36"/>
        </w:rPr>
      </w:pPr>
      <w:r w:rsidRPr="001A4DF4">
        <w:rPr>
          <w:rFonts w:ascii="TH Sarabun New" w:hAnsi="TH Sarabun New" w:cs="TH Sarabun New"/>
          <w:kern w:val="20"/>
          <w:sz w:val="36"/>
          <w:szCs w:val="36"/>
          <w:cs/>
        </w:rPr>
        <w:t xml:space="preserve">ประธานได้เสนอต่อที่ประชุมว่า ตามประกาศมหาวิทยาลัยขอนแก่น (ฉบับที่ </w:t>
      </w:r>
      <w:r w:rsidRPr="001A4DF4">
        <w:rPr>
          <w:rFonts w:ascii="TH Sarabun New" w:hAnsi="TH Sarabun New" w:cs="TH Sarabun New"/>
          <w:kern w:val="20"/>
          <w:sz w:val="36"/>
          <w:szCs w:val="36"/>
        </w:rPr>
        <w:t>108</w:t>
      </w:r>
      <w:r w:rsidRPr="001A4DF4">
        <w:rPr>
          <w:rFonts w:ascii="TH Sarabun New" w:hAnsi="TH Sarabun New" w:cs="TH Sarabun New"/>
          <w:kern w:val="20"/>
          <w:sz w:val="36"/>
          <w:szCs w:val="36"/>
          <w:cs/>
        </w:rPr>
        <w:t>/</w:t>
      </w:r>
      <w:r w:rsidRPr="001A4DF4">
        <w:rPr>
          <w:rFonts w:ascii="TH Sarabun New" w:hAnsi="TH Sarabun New" w:cs="TH Sarabun New"/>
          <w:kern w:val="20"/>
          <w:sz w:val="36"/>
          <w:szCs w:val="36"/>
        </w:rPr>
        <w:t>2561</w:t>
      </w:r>
      <w:r w:rsidRPr="001A4DF4">
        <w:rPr>
          <w:rFonts w:ascii="TH Sarabun New" w:hAnsi="TH Sarabun New" w:cs="TH Sarabun New"/>
          <w:kern w:val="20"/>
          <w:sz w:val="36"/>
          <w:szCs w:val="36"/>
          <w:cs/>
        </w:rPr>
        <w:t xml:space="preserve">) </w:t>
      </w:r>
      <w:r w:rsidR="00947F12" w:rsidRPr="001A4DF4">
        <w:rPr>
          <w:rFonts w:ascii="TH Sarabun New" w:hAnsi="TH Sarabun New" w:cs="TH Sarabun New"/>
          <w:kern w:val="20"/>
          <w:sz w:val="36"/>
          <w:szCs w:val="36"/>
          <w:cs/>
        </w:rPr>
        <w:t xml:space="preserve"> </w:t>
      </w:r>
      <w:r w:rsidRPr="001A4DF4">
        <w:rPr>
          <w:rFonts w:ascii="TH Sarabun New" w:hAnsi="TH Sarabun New" w:cs="TH Sarabun New"/>
          <w:kern w:val="20"/>
          <w:sz w:val="36"/>
          <w:szCs w:val="36"/>
          <w:cs/>
        </w:rPr>
        <w:t xml:space="preserve">เรื่อง การแบ่งหน่วยงานและหน่วยงานย่อยภายในคณะวิศวกรรมศาสตร์ ลงวันที่ </w:t>
      </w:r>
      <w:r w:rsidRPr="001A4DF4">
        <w:rPr>
          <w:rFonts w:ascii="TH Sarabun New" w:hAnsi="TH Sarabun New" w:cs="TH Sarabun New"/>
          <w:kern w:val="20"/>
          <w:sz w:val="36"/>
          <w:szCs w:val="36"/>
        </w:rPr>
        <w:t>16</w:t>
      </w:r>
      <w:r w:rsidRPr="001A4DF4">
        <w:rPr>
          <w:rFonts w:ascii="TH Sarabun New" w:hAnsi="TH Sarabun New" w:cs="TH Sarabun New"/>
          <w:kern w:val="20"/>
          <w:sz w:val="36"/>
          <w:szCs w:val="36"/>
          <w:cs/>
        </w:rPr>
        <w:t xml:space="preserve"> มกราคม </w:t>
      </w:r>
      <w:r w:rsidRPr="001A4DF4">
        <w:rPr>
          <w:rFonts w:ascii="TH Sarabun New" w:hAnsi="TH Sarabun New" w:cs="TH Sarabun New"/>
          <w:kern w:val="20"/>
          <w:sz w:val="36"/>
          <w:szCs w:val="36"/>
        </w:rPr>
        <w:t>2561</w:t>
      </w:r>
      <w:r w:rsidRPr="001A4DF4">
        <w:rPr>
          <w:rFonts w:ascii="TH Sarabun New" w:hAnsi="TH Sarabun New" w:cs="TH Sarabun New"/>
          <w:kern w:val="20"/>
          <w:sz w:val="36"/>
          <w:szCs w:val="36"/>
          <w:cs/>
        </w:rPr>
        <w:t xml:space="preserve"> </w:t>
      </w:r>
      <w:r w:rsidR="00947F12" w:rsidRPr="001A4DF4">
        <w:rPr>
          <w:rFonts w:ascii="TH Sarabun New" w:hAnsi="TH Sarabun New" w:cs="TH Sarabun New"/>
          <w:kern w:val="20"/>
          <w:sz w:val="36"/>
          <w:szCs w:val="36"/>
          <w:cs/>
        </w:rPr>
        <w:t xml:space="preserve">            </w:t>
      </w:r>
      <w:r w:rsidRPr="001A4DF4">
        <w:rPr>
          <w:rFonts w:ascii="TH Sarabun New" w:hAnsi="TH Sarabun New" w:cs="TH Sarabun New"/>
          <w:kern w:val="20"/>
          <w:sz w:val="36"/>
          <w:szCs w:val="36"/>
          <w:cs/>
        </w:rPr>
        <w:t xml:space="preserve">ข้อ </w:t>
      </w:r>
      <w:r w:rsidRPr="001A4DF4">
        <w:rPr>
          <w:rFonts w:ascii="TH Sarabun New" w:hAnsi="TH Sarabun New" w:cs="TH Sarabun New"/>
          <w:kern w:val="20"/>
          <w:sz w:val="36"/>
          <w:szCs w:val="36"/>
        </w:rPr>
        <w:t>4</w:t>
      </w:r>
      <w:r w:rsidRPr="001A4DF4">
        <w:rPr>
          <w:rFonts w:ascii="TH Sarabun New" w:hAnsi="TH Sarabun New" w:cs="TH Sarabun New"/>
          <w:kern w:val="20"/>
          <w:sz w:val="36"/>
          <w:szCs w:val="36"/>
          <w:cs/>
        </w:rPr>
        <w:t xml:space="preserve"> (</w:t>
      </w:r>
      <w:r w:rsidRPr="001A4DF4">
        <w:rPr>
          <w:rFonts w:ascii="TH Sarabun New" w:hAnsi="TH Sarabun New" w:cs="TH Sarabun New"/>
          <w:kern w:val="20"/>
          <w:sz w:val="36"/>
          <w:szCs w:val="36"/>
        </w:rPr>
        <w:t>2</w:t>
      </w:r>
      <w:r w:rsidRPr="001A4DF4">
        <w:rPr>
          <w:rFonts w:ascii="TH Sarabun New" w:hAnsi="TH Sarabun New" w:cs="TH Sarabun New"/>
          <w:kern w:val="20"/>
          <w:sz w:val="36"/>
          <w:szCs w:val="36"/>
          <w:cs/>
        </w:rPr>
        <w:t>.2) ได้จัดตั้งหน่วยงาน</w:t>
      </w:r>
      <w:r w:rsidRPr="001A4DF4">
        <w:rPr>
          <w:rFonts w:ascii="TH Sarabun New" w:hAnsi="TH Sarabun New" w:cs="TH Sarabun New"/>
          <w:spacing w:val="-4"/>
          <w:kern w:val="20"/>
          <w:sz w:val="36"/>
          <w:szCs w:val="36"/>
          <w:cs/>
        </w:rPr>
        <w:t xml:space="preserve">ที่จัดตั้งขึ้นตามภารกิจหรือตามยุทธศาสตร์หรือการพึ่งตนเองของคณะ </w:t>
      </w:r>
      <w:r w:rsidR="00947F12" w:rsidRPr="001A4DF4">
        <w:rPr>
          <w:rFonts w:ascii="TH Sarabun New" w:hAnsi="TH Sarabun New" w:cs="TH Sarabun New"/>
          <w:spacing w:val="-4"/>
          <w:kern w:val="20"/>
          <w:sz w:val="36"/>
          <w:szCs w:val="36"/>
          <w:cs/>
        </w:rPr>
        <w:t xml:space="preserve">              </w:t>
      </w:r>
      <w:r w:rsidRPr="001A4DF4">
        <w:rPr>
          <w:rFonts w:ascii="TH Sarabun New" w:hAnsi="TH Sarabun New" w:cs="TH Sarabun New"/>
          <w:spacing w:val="-4"/>
          <w:kern w:val="20"/>
          <w:sz w:val="36"/>
          <w:szCs w:val="36"/>
          <w:cs/>
        </w:rPr>
        <w:t>คือ ศูนย์วิจัยและบริหารจัดการระบบประปา นั้น</w:t>
      </w:r>
      <w:r w:rsidRPr="001A4DF4">
        <w:rPr>
          <w:rFonts w:ascii="TH Sarabun New" w:hAnsi="TH Sarabun New" w:cs="TH Sarabun New"/>
          <w:kern w:val="20"/>
          <w:sz w:val="36"/>
          <w:szCs w:val="36"/>
          <w:cs/>
        </w:rPr>
        <w:t xml:space="preserve"> เนื่องจากไม่มีการดำเนินการตามวัตถุประสงค์ จึงใคร่ขออนุมัติยุบเลิกศูนย์วิจัยและบริหารจัดการระบบประปาคณะวิศวกรรมศาสตร์ ทั้งนี้ เป็นไปตามข้อบังคับมหาวิทยาลัยขอนแก่น ว่าด้วย การจัดตั้งการรวม การยุบเลิก การแบ่งส่วนงานและหน่วยงานกับหน่วยงานย่อยของส่วนงานในมหาวิทยาลัยขอนแก่น พ.ศ. </w:t>
      </w:r>
      <w:r w:rsidRPr="001A4DF4">
        <w:rPr>
          <w:rFonts w:ascii="TH Sarabun New" w:hAnsi="TH Sarabun New" w:cs="TH Sarabun New"/>
          <w:kern w:val="20"/>
          <w:sz w:val="36"/>
          <w:szCs w:val="36"/>
        </w:rPr>
        <w:t>2560</w:t>
      </w:r>
      <w:r w:rsidRPr="001A4DF4">
        <w:rPr>
          <w:rFonts w:ascii="TH Sarabun New" w:hAnsi="TH Sarabun New" w:cs="TH Sarabun New"/>
          <w:kern w:val="20"/>
          <w:sz w:val="36"/>
          <w:szCs w:val="36"/>
          <w:cs/>
        </w:rPr>
        <w:t xml:space="preserve"> หมวด </w:t>
      </w:r>
      <w:r w:rsidRPr="001A4DF4">
        <w:rPr>
          <w:rFonts w:ascii="TH Sarabun New" w:hAnsi="TH Sarabun New" w:cs="TH Sarabun New"/>
          <w:kern w:val="20"/>
          <w:sz w:val="36"/>
          <w:szCs w:val="36"/>
        </w:rPr>
        <w:t>2</w:t>
      </w:r>
      <w:r w:rsidRPr="001A4DF4">
        <w:rPr>
          <w:rFonts w:ascii="TH Sarabun New" w:hAnsi="TH Sarabun New" w:cs="TH Sarabun New"/>
          <w:kern w:val="20"/>
          <w:sz w:val="36"/>
          <w:szCs w:val="36"/>
          <w:cs/>
        </w:rPr>
        <w:t xml:space="preserve"> การจัดตั้ง การรวม การยุบเลิกส่วนงาน ข้อ </w:t>
      </w:r>
      <w:r w:rsidRPr="001A4DF4">
        <w:rPr>
          <w:rFonts w:ascii="TH Sarabun New" w:hAnsi="TH Sarabun New" w:cs="TH Sarabun New"/>
          <w:kern w:val="20"/>
          <w:sz w:val="36"/>
          <w:szCs w:val="36"/>
        </w:rPr>
        <w:t>13</w:t>
      </w:r>
      <w:r w:rsidRPr="001A4DF4">
        <w:rPr>
          <w:rFonts w:ascii="TH Sarabun New" w:hAnsi="TH Sarabun New" w:cs="TH Sarabun New"/>
          <w:kern w:val="20"/>
          <w:sz w:val="36"/>
          <w:szCs w:val="36"/>
          <w:cs/>
        </w:rPr>
        <w:t xml:space="preserve"> (</w:t>
      </w:r>
      <w:r w:rsidRPr="001A4DF4">
        <w:rPr>
          <w:rFonts w:ascii="TH Sarabun New" w:hAnsi="TH Sarabun New" w:cs="TH Sarabun New"/>
          <w:kern w:val="20"/>
          <w:sz w:val="36"/>
          <w:szCs w:val="36"/>
        </w:rPr>
        <w:t>3</w:t>
      </w:r>
      <w:r w:rsidRPr="001A4DF4">
        <w:rPr>
          <w:rFonts w:ascii="TH Sarabun New" w:hAnsi="TH Sarabun New" w:cs="TH Sarabun New"/>
          <w:kern w:val="20"/>
          <w:sz w:val="36"/>
          <w:szCs w:val="36"/>
          <w:cs/>
        </w:rPr>
        <w:t>) ขอยุบเลิกเนื่องจากไม่สามารถดำเนินการให้บรรลุวัตถุประสงค์การจัดตั้งหรือปฏิบัติภารกิจไม่เป็นไปตามวัตถุประสงค์การจัดตั้ง จึงเสนอที่ประชุมเพื่อพิจารณา ดังรายละเอียดตามเอกสารประกอบวาระการประชุม</w:t>
      </w:r>
    </w:p>
    <w:p w:rsidR="00CE1149" w:rsidRPr="001A4DF4" w:rsidRDefault="00CE1149" w:rsidP="005815FF">
      <w:pPr>
        <w:pStyle w:val="3"/>
        <w:tabs>
          <w:tab w:val="left" w:pos="0"/>
          <w:tab w:val="left" w:pos="2977"/>
        </w:tabs>
        <w:spacing w:after="0" w:line="240" w:lineRule="auto"/>
        <w:ind w:firstLine="993"/>
        <w:outlineLvl w:val="0"/>
        <w:rPr>
          <w:rFonts w:ascii="TH Sarabun New" w:hAnsi="TH Sarabun New" w:cs="TH Sarabun New"/>
          <w:b/>
          <w:bCs/>
          <w:kern w:val="20"/>
          <w:sz w:val="36"/>
          <w:szCs w:val="36"/>
        </w:rPr>
      </w:pPr>
      <w:r w:rsidRPr="001A4DF4">
        <w:rPr>
          <w:rFonts w:ascii="TH Sarabun New" w:hAnsi="TH Sarabun New" w:cs="TH Sarabun New"/>
          <w:b/>
          <w:bCs/>
          <w:kern w:val="20"/>
          <w:sz w:val="36"/>
          <w:szCs w:val="36"/>
          <w:u w:val="single"/>
          <w:cs/>
        </w:rPr>
        <w:t>มติ</w:t>
      </w:r>
      <w:r w:rsidRPr="001A4DF4">
        <w:rPr>
          <w:rFonts w:ascii="TH Sarabun New" w:hAnsi="TH Sarabun New" w:cs="TH Sarabun New"/>
          <w:b/>
          <w:bCs/>
          <w:kern w:val="20"/>
          <w:sz w:val="36"/>
          <w:szCs w:val="36"/>
          <w:cs/>
        </w:rPr>
        <w:t xml:space="preserve"> ที่ประชุมพิจารณาแล้วมีมติเห็นชอบให้ดำเนินการขอยุบเลิกศูนย์วิจัยและบริหารจัดการระบบประปา และให้ผู้ช่วยคณบดีฝ่ายบริการวิชาการและถ่ายทอดเทคโนโลยีดำเนินการต่อไป</w:t>
      </w:r>
    </w:p>
    <w:p w:rsidR="00947F12" w:rsidRPr="001A4DF4" w:rsidRDefault="00947F12" w:rsidP="0031622E">
      <w:pPr>
        <w:pStyle w:val="3"/>
        <w:tabs>
          <w:tab w:val="left" w:pos="0"/>
          <w:tab w:val="left" w:pos="2977"/>
        </w:tabs>
        <w:spacing w:after="0" w:line="240" w:lineRule="auto"/>
        <w:outlineLvl w:val="0"/>
        <w:rPr>
          <w:rFonts w:ascii="TH Sarabun New" w:hAnsi="TH Sarabun New" w:cs="TH Sarabun New" w:hint="cs"/>
          <w:b/>
          <w:bCs/>
          <w:kern w:val="20"/>
          <w:sz w:val="36"/>
          <w:szCs w:val="36"/>
        </w:rPr>
      </w:pPr>
    </w:p>
    <w:p w:rsidR="00CE1149" w:rsidRPr="001A4DF4" w:rsidRDefault="00CE1149" w:rsidP="005815FF">
      <w:pPr>
        <w:tabs>
          <w:tab w:val="left" w:pos="0"/>
          <w:tab w:val="left" w:pos="1418"/>
          <w:tab w:val="left" w:pos="1560"/>
          <w:tab w:val="left" w:pos="2790"/>
        </w:tabs>
        <w:ind w:left="1418" w:hanging="425"/>
        <w:rPr>
          <w:b/>
          <w:bCs/>
          <w:kern w:val="20"/>
        </w:rPr>
      </w:pPr>
      <w:r w:rsidRPr="001A4DF4">
        <w:rPr>
          <w:b/>
          <w:bCs/>
          <w:kern w:val="20"/>
          <w:cs/>
        </w:rPr>
        <w:t xml:space="preserve">5.14 </w:t>
      </w:r>
      <w:r w:rsidR="005339A6" w:rsidRPr="001A4DF4">
        <w:rPr>
          <w:b/>
          <w:bCs/>
          <w:kern w:val="20"/>
          <w:cs/>
        </w:rPr>
        <w:tab/>
      </w:r>
      <w:r w:rsidRPr="001A4DF4">
        <w:rPr>
          <w:rFonts w:eastAsia="TH SarabunPSK"/>
          <w:b/>
          <w:bCs/>
          <w:color w:val="000000"/>
          <w:cs/>
        </w:rPr>
        <w:t>จัดตั้ง</w:t>
      </w:r>
      <w:r w:rsidRPr="001A4DF4">
        <w:rPr>
          <w:b/>
          <w:bCs/>
          <w:kern w:val="20"/>
          <w:cs/>
        </w:rPr>
        <w:t>ศูนย์แห่งความเป็นเลิศวิสาหกิจ (</w:t>
      </w:r>
      <w:r w:rsidRPr="001A4DF4">
        <w:rPr>
          <w:b/>
          <w:bCs/>
          <w:kern w:val="20"/>
        </w:rPr>
        <w:t>Excellence Center</w:t>
      </w:r>
      <w:r w:rsidRPr="001A4DF4">
        <w:rPr>
          <w:b/>
          <w:bCs/>
          <w:kern w:val="20"/>
          <w:cs/>
        </w:rPr>
        <w:t>)</w:t>
      </w:r>
    </w:p>
    <w:p w:rsidR="00CE1149" w:rsidRPr="001A4DF4" w:rsidRDefault="00CE1149" w:rsidP="005815FF">
      <w:pPr>
        <w:pStyle w:val="3"/>
        <w:tabs>
          <w:tab w:val="left" w:pos="0"/>
          <w:tab w:val="left" w:pos="2977"/>
        </w:tabs>
        <w:spacing w:after="0" w:line="240" w:lineRule="auto"/>
        <w:ind w:firstLine="993"/>
        <w:outlineLvl w:val="0"/>
        <w:rPr>
          <w:rFonts w:ascii="TH Sarabun New" w:hAnsi="TH Sarabun New" w:cs="TH Sarabun New"/>
          <w:b/>
          <w:bCs/>
          <w:kern w:val="20"/>
          <w:sz w:val="36"/>
          <w:szCs w:val="36"/>
        </w:rPr>
      </w:pPr>
      <w:r w:rsidRPr="001A4DF4">
        <w:rPr>
          <w:rFonts w:ascii="TH Sarabun New" w:hAnsi="TH Sarabun New" w:cs="TH Sarabun New"/>
          <w:kern w:val="20"/>
          <w:sz w:val="36"/>
          <w:szCs w:val="36"/>
          <w:cs/>
        </w:rPr>
        <w:t>ประธานได้เสนอต่อที่ประชุมว่า ด้วยหน่วยงานภาครัฐและภาคเอกชน มีโครงการช่วยเหลือประชาชน และผู้ประกอบการในการกระตุ้นเศรษฐกิจและการพัฒนาประเทศชาติ จำเป็นต้องอาศัยผู้เชี่ยวชาญ องค์ความรู้ รวมถึงงานวิจัยและนวัตกรรมใหม่ ๆ ในการพัฒนาและยกระดับความสามารถในการแข่งขันให้กับผู้ประกอบการ ดังนั้น เพื่อให้เป็นไปตามพันธกิจและนโยบายการบริหารมหาวิทยาลัยขอนแก่น ในช่วง ปี พ.ศ. 2563 - 2566 ประเด็นยุทธศาสตร์ที่ 4 การปรับเปลี่ยนการบริการวิชาการ กลยุทธ์ที่ 2 สร้างโครงการบริการวิชาการใหม่เพื่อให้มหาวิทยาลัยเป็นแหล่งเรียนรู้และภูมิปัญญาของสังคม (</w:t>
      </w:r>
      <w:r w:rsidRPr="001A4DF4">
        <w:rPr>
          <w:rFonts w:ascii="TH Sarabun New" w:hAnsi="TH Sarabun New" w:cs="TH Sarabun New"/>
          <w:kern w:val="20"/>
          <w:sz w:val="36"/>
          <w:szCs w:val="36"/>
        </w:rPr>
        <w:t>Center of Social</w:t>
      </w:r>
      <w:r w:rsidRPr="001A4DF4">
        <w:rPr>
          <w:rFonts w:ascii="TH Sarabun New" w:hAnsi="TH Sarabun New" w:cs="TH Sarabun New"/>
          <w:kern w:val="20"/>
          <w:sz w:val="36"/>
          <w:szCs w:val="36"/>
          <w:cs/>
        </w:rPr>
        <w:t xml:space="preserve"> </w:t>
      </w:r>
      <w:r w:rsidRPr="001A4DF4">
        <w:rPr>
          <w:rFonts w:ascii="TH Sarabun New" w:hAnsi="TH Sarabun New" w:cs="TH Sarabun New"/>
          <w:kern w:val="20"/>
          <w:sz w:val="36"/>
          <w:szCs w:val="36"/>
        </w:rPr>
        <w:t>Wisdom</w:t>
      </w:r>
      <w:r w:rsidRPr="001A4DF4">
        <w:rPr>
          <w:rFonts w:ascii="TH Sarabun New" w:hAnsi="TH Sarabun New" w:cs="TH Sarabun New"/>
          <w:kern w:val="20"/>
          <w:sz w:val="36"/>
          <w:szCs w:val="36"/>
          <w:cs/>
        </w:rPr>
        <w:t>) กลยุทธ์ที่ 3 ปรับเปลี่ยนการบริการวิชาการ จากความรับผิดชอบต่อสังคม (</w:t>
      </w:r>
      <w:r w:rsidRPr="001A4DF4">
        <w:rPr>
          <w:rFonts w:ascii="TH Sarabun New" w:hAnsi="TH Sarabun New" w:cs="TH Sarabun New"/>
          <w:kern w:val="20"/>
          <w:sz w:val="36"/>
          <w:szCs w:val="36"/>
        </w:rPr>
        <w:t>Corporate Social</w:t>
      </w:r>
      <w:r w:rsidRPr="001A4DF4">
        <w:rPr>
          <w:rFonts w:ascii="TH Sarabun New" w:hAnsi="TH Sarabun New" w:cs="TH Sarabun New"/>
          <w:kern w:val="20"/>
          <w:sz w:val="36"/>
          <w:szCs w:val="36"/>
          <w:cs/>
        </w:rPr>
        <w:t xml:space="preserve"> </w:t>
      </w:r>
      <w:r w:rsidRPr="001A4DF4">
        <w:rPr>
          <w:rFonts w:ascii="TH Sarabun New" w:hAnsi="TH Sarabun New" w:cs="TH Sarabun New"/>
          <w:kern w:val="20"/>
          <w:sz w:val="36"/>
          <w:szCs w:val="36"/>
        </w:rPr>
        <w:t xml:space="preserve">Responsibility </w:t>
      </w:r>
      <w:r w:rsidRPr="001A4DF4">
        <w:rPr>
          <w:rFonts w:ascii="TH Sarabun New" w:hAnsi="TH Sarabun New" w:cs="TH Sarabun New"/>
          <w:kern w:val="20"/>
          <w:sz w:val="36"/>
          <w:szCs w:val="36"/>
          <w:cs/>
        </w:rPr>
        <w:t xml:space="preserve">: </w:t>
      </w:r>
      <w:r w:rsidRPr="001A4DF4">
        <w:rPr>
          <w:rFonts w:ascii="TH Sarabun New" w:hAnsi="TH Sarabun New" w:cs="TH Sarabun New"/>
          <w:kern w:val="20"/>
          <w:sz w:val="36"/>
          <w:szCs w:val="36"/>
        </w:rPr>
        <w:t>CSR</w:t>
      </w:r>
      <w:r w:rsidRPr="001A4DF4">
        <w:rPr>
          <w:rFonts w:ascii="TH Sarabun New" w:hAnsi="TH Sarabun New" w:cs="TH Sarabun New"/>
          <w:kern w:val="20"/>
          <w:sz w:val="36"/>
          <w:szCs w:val="36"/>
          <w:cs/>
        </w:rPr>
        <w:t>) สู่การสร้างคุณค่าร่วมกัน (</w:t>
      </w:r>
      <w:r w:rsidRPr="001A4DF4">
        <w:rPr>
          <w:rFonts w:ascii="TH Sarabun New" w:hAnsi="TH Sarabun New" w:cs="TH Sarabun New"/>
          <w:kern w:val="20"/>
          <w:sz w:val="36"/>
          <w:szCs w:val="36"/>
        </w:rPr>
        <w:t xml:space="preserve">Creating shared value </w:t>
      </w:r>
      <w:r w:rsidRPr="001A4DF4">
        <w:rPr>
          <w:rFonts w:ascii="TH Sarabun New" w:hAnsi="TH Sarabun New" w:cs="TH Sarabun New"/>
          <w:kern w:val="20"/>
          <w:sz w:val="36"/>
          <w:szCs w:val="36"/>
          <w:cs/>
        </w:rPr>
        <w:t xml:space="preserve">: </w:t>
      </w:r>
      <w:r w:rsidRPr="001A4DF4">
        <w:rPr>
          <w:rFonts w:ascii="TH Sarabun New" w:hAnsi="TH Sarabun New" w:cs="TH Sarabun New"/>
          <w:kern w:val="20"/>
          <w:sz w:val="36"/>
          <w:szCs w:val="36"/>
        </w:rPr>
        <w:t>CSV</w:t>
      </w:r>
      <w:r w:rsidRPr="001A4DF4">
        <w:rPr>
          <w:rFonts w:ascii="TH Sarabun New" w:hAnsi="TH Sarabun New" w:cs="TH Sarabun New"/>
          <w:kern w:val="20"/>
          <w:sz w:val="36"/>
          <w:szCs w:val="36"/>
          <w:cs/>
        </w:rPr>
        <w:t>) คณะฯ จึงจะขอจัดตั้งศูนย์แห่งความเป็นเลิศวิสาหกิจ (</w:t>
      </w:r>
      <w:r w:rsidRPr="001A4DF4">
        <w:rPr>
          <w:rFonts w:ascii="TH Sarabun New" w:hAnsi="TH Sarabun New" w:cs="TH Sarabun New"/>
          <w:kern w:val="20"/>
          <w:sz w:val="36"/>
          <w:szCs w:val="36"/>
        </w:rPr>
        <w:t>Excellence Center</w:t>
      </w:r>
      <w:r w:rsidRPr="001A4DF4">
        <w:rPr>
          <w:rFonts w:ascii="TH Sarabun New" w:hAnsi="TH Sarabun New" w:cs="TH Sarabun New"/>
          <w:kern w:val="20"/>
          <w:sz w:val="36"/>
          <w:szCs w:val="36"/>
          <w:cs/>
        </w:rPr>
        <w:t>) เพื่อ</w:t>
      </w:r>
      <w:r w:rsidRPr="001A4DF4">
        <w:rPr>
          <w:rFonts w:ascii="TH Sarabun New" w:hAnsi="TH Sarabun New" w:cs="TH Sarabun New"/>
          <w:kern w:val="20"/>
          <w:sz w:val="36"/>
          <w:szCs w:val="36"/>
          <w:cs/>
        </w:rPr>
        <w:lastRenderedPageBreak/>
        <w:t xml:space="preserve">สร้างองค์ความรู้ บริการวิชาการ และถ่ายทอดเทคโนโลยี ให้เป็นประโยชน์แก่ชุมชน สังคมและประเทศ จึงเสนอที่ประชุมเพื่อพิจารณา ดังรายละเอียดตามเอกสารประกอบวาระการประชุม </w:t>
      </w:r>
    </w:p>
    <w:p w:rsidR="00CE1149" w:rsidRPr="001A4DF4" w:rsidRDefault="00CE1149" w:rsidP="005815FF">
      <w:pPr>
        <w:pStyle w:val="3"/>
        <w:tabs>
          <w:tab w:val="left" w:pos="0"/>
          <w:tab w:val="left" w:pos="2977"/>
        </w:tabs>
        <w:spacing w:after="0" w:line="240" w:lineRule="auto"/>
        <w:ind w:firstLine="993"/>
        <w:outlineLvl w:val="0"/>
        <w:rPr>
          <w:rFonts w:ascii="TH Sarabun New" w:hAnsi="TH Sarabun New" w:cs="TH Sarabun New"/>
          <w:b/>
          <w:bCs/>
          <w:kern w:val="20"/>
          <w:sz w:val="36"/>
          <w:szCs w:val="36"/>
        </w:rPr>
      </w:pPr>
      <w:r w:rsidRPr="001A4DF4">
        <w:rPr>
          <w:rFonts w:ascii="TH Sarabun New" w:hAnsi="TH Sarabun New" w:cs="TH Sarabun New"/>
          <w:b/>
          <w:bCs/>
          <w:kern w:val="20"/>
          <w:sz w:val="36"/>
          <w:szCs w:val="36"/>
          <w:u w:val="single"/>
          <w:cs/>
        </w:rPr>
        <w:t>มติ</w:t>
      </w:r>
      <w:r w:rsidRPr="001A4DF4">
        <w:rPr>
          <w:rFonts w:ascii="TH Sarabun New" w:hAnsi="TH Sarabun New" w:cs="TH Sarabun New"/>
          <w:b/>
          <w:bCs/>
          <w:kern w:val="20"/>
          <w:sz w:val="36"/>
          <w:szCs w:val="36"/>
          <w:cs/>
        </w:rPr>
        <w:t xml:space="preserve"> ที่ประชุมพิจารณาแล้วมีมติเห็นชอบให้ดำเนินการขอจัดตั้งศูนย์แห่งความเป็นเลิศวิสาหกิจ (</w:t>
      </w:r>
      <w:r w:rsidRPr="001A4DF4">
        <w:rPr>
          <w:rFonts w:ascii="TH Sarabun New" w:hAnsi="TH Sarabun New" w:cs="TH Sarabun New"/>
          <w:b/>
          <w:bCs/>
          <w:kern w:val="20"/>
          <w:sz w:val="36"/>
          <w:szCs w:val="36"/>
        </w:rPr>
        <w:t>Excellence Center</w:t>
      </w:r>
      <w:r w:rsidRPr="001A4DF4">
        <w:rPr>
          <w:rFonts w:ascii="TH Sarabun New" w:hAnsi="TH Sarabun New" w:cs="TH Sarabun New"/>
          <w:b/>
          <w:bCs/>
          <w:kern w:val="20"/>
          <w:sz w:val="36"/>
          <w:szCs w:val="36"/>
          <w:cs/>
        </w:rPr>
        <w:t>) และให้ผู้ช่วยคณบดีฝ่ายบริการวิชาการและถ่ายทอดเทคโนโลยีดำเนินการต่อไป</w:t>
      </w:r>
    </w:p>
    <w:p w:rsidR="00CE1149" w:rsidRPr="001A4DF4" w:rsidRDefault="00CE1149" w:rsidP="005815FF">
      <w:pPr>
        <w:pStyle w:val="3"/>
        <w:tabs>
          <w:tab w:val="left" w:pos="0"/>
          <w:tab w:val="left" w:pos="2977"/>
        </w:tabs>
        <w:spacing w:after="0" w:line="240" w:lineRule="auto"/>
        <w:ind w:firstLine="993"/>
        <w:outlineLvl w:val="0"/>
        <w:rPr>
          <w:rFonts w:ascii="TH Sarabun New" w:hAnsi="TH Sarabun New" w:cs="TH Sarabun New"/>
          <w:b/>
          <w:bCs/>
          <w:kern w:val="20"/>
          <w:sz w:val="36"/>
          <w:szCs w:val="36"/>
        </w:rPr>
      </w:pPr>
    </w:p>
    <w:p w:rsidR="00CE1149" w:rsidRPr="001A4DF4" w:rsidRDefault="005339A6" w:rsidP="005815FF">
      <w:pPr>
        <w:tabs>
          <w:tab w:val="left" w:pos="0"/>
          <w:tab w:val="left" w:pos="1418"/>
          <w:tab w:val="left" w:pos="1560"/>
          <w:tab w:val="left" w:pos="2790"/>
        </w:tabs>
        <w:ind w:left="1418" w:hanging="425"/>
        <w:jc w:val="thaiDistribute"/>
        <w:rPr>
          <w:b/>
          <w:bCs/>
          <w:kern w:val="20"/>
        </w:rPr>
      </w:pPr>
      <w:r w:rsidRPr="001A4DF4">
        <w:rPr>
          <w:b/>
          <w:bCs/>
          <w:kern w:val="20"/>
          <w:cs/>
        </w:rPr>
        <w:t>5.15</w:t>
      </w:r>
      <w:r w:rsidRPr="001A4DF4">
        <w:rPr>
          <w:b/>
          <w:bCs/>
          <w:kern w:val="20"/>
          <w:cs/>
        </w:rPr>
        <w:tab/>
      </w:r>
      <w:r w:rsidR="00CE1149" w:rsidRPr="001A4DF4">
        <w:rPr>
          <w:rFonts w:eastAsia="TH SarabunPSK"/>
          <w:b/>
          <w:bCs/>
          <w:color w:val="000000"/>
          <w:cs/>
        </w:rPr>
        <w:t>ขอ</w:t>
      </w:r>
      <w:r w:rsidR="00CE1149" w:rsidRPr="001A4DF4">
        <w:rPr>
          <w:b/>
          <w:bCs/>
          <w:kern w:val="20"/>
          <w:cs/>
        </w:rPr>
        <w:t>เปลี่ยนหน่วยงานประเภทสนับสนุนภารกิจและยุทธศาสตร์คณะวิศวกรรมศาสตร์</w:t>
      </w:r>
    </w:p>
    <w:p w:rsidR="00947F12" w:rsidRPr="001A4DF4" w:rsidRDefault="00CE1149" w:rsidP="005815FF">
      <w:pPr>
        <w:pStyle w:val="3"/>
        <w:tabs>
          <w:tab w:val="left" w:pos="0"/>
          <w:tab w:val="left" w:pos="2977"/>
        </w:tabs>
        <w:spacing w:after="0" w:line="240" w:lineRule="auto"/>
        <w:ind w:firstLine="993"/>
        <w:outlineLvl w:val="0"/>
        <w:rPr>
          <w:rFonts w:ascii="TH Sarabun New" w:hAnsi="TH Sarabun New" w:cs="TH Sarabun New"/>
          <w:kern w:val="20"/>
          <w:sz w:val="36"/>
          <w:szCs w:val="36"/>
        </w:rPr>
      </w:pPr>
      <w:r w:rsidRPr="001A4DF4">
        <w:rPr>
          <w:rFonts w:ascii="TH Sarabun New" w:hAnsi="TH Sarabun New" w:cs="TH Sarabun New"/>
          <w:spacing w:val="-12"/>
          <w:kern w:val="20"/>
          <w:sz w:val="36"/>
          <w:szCs w:val="36"/>
          <w:cs/>
        </w:rPr>
        <w:t>ประธานได้เสนอต่อที่ประชุมว่า คณะฯ มีความจำเป็นในการปรับเปลี่ยนภารกิจและชื่อ “ศูนย์วิชาการ</w:t>
      </w:r>
      <w:r w:rsidRPr="001A4DF4">
        <w:rPr>
          <w:rFonts w:ascii="TH Sarabun New" w:hAnsi="TH Sarabun New" w:cs="TH Sarabun New"/>
          <w:spacing w:val="-4"/>
          <w:kern w:val="20"/>
          <w:sz w:val="36"/>
          <w:szCs w:val="36"/>
          <w:cs/>
        </w:rPr>
        <w:t>จัดระบบการจราจรและขนส่ง ภาคตะวันออกเฉียงเหนือ” เป็น “ศูนย์วิจัยขนส่งและสิ่งแวดล้อมสรรค์สร้าง”</w:t>
      </w:r>
      <w:r w:rsidRPr="001A4DF4">
        <w:rPr>
          <w:rFonts w:ascii="TH Sarabun New" w:hAnsi="TH Sarabun New" w:cs="TH Sarabun New"/>
          <w:kern w:val="20"/>
          <w:sz w:val="36"/>
          <w:szCs w:val="36"/>
          <w:cs/>
        </w:rPr>
        <w:t xml:space="preserve"> เพื่อให้มีความสอดคล้องกับงานบริการวิชาการและงานวิจัยที่ปรับเปลี่ยนบริบท ครอบคลุมภารกิจและเป้าหมายหลักที่มีความหลากหลายมากยิ่งขึ้น และเพื่อให้เป็นไปตามพันธกิจและนโยบายการบริหารมหาวิทยาลัยขอนแก่น ในช่วง ปี พ.ศ. </w:t>
      </w:r>
      <w:r w:rsidRPr="001A4DF4">
        <w:rPr>
          <w:rFonts w:ascii="TH Sarabun New" w:hAnsi="TH Sarabun New" w:cs="TH Sarabun New"/>
          <w:kern w:val="20"/>
          <w:sz w:val="36"/>
          <w:szCs w:val="36"/>
        </w:rPr>
        <w:t xml:space="preserve">2563 </w:t>
      </w:r>
      <w:r w:rsidRPr="001A4DF4">
        <w:rPr>
          <w:rFonts w:ascii="TH Sarabun New" w:hAnsi="TH Sarabun New" w:cs="TH Sarabun New"/>
          <w:kern w:val="20"/>
          <w:sz w:val="36"/>
          <w:szCs w:val="36"/>
          <w:cs/>
        </w:rPr>
        <w:t xml:space="preserve">- </w:t>
      </w:r>
      <w:r w:rsidRPr="001A4DF4">
        <w:rPr>
          <w:rFonts w:ascii="TH Sarabun New" w:hAnsi="TH Sarabun New" w:cs="TH Sarabun New"/>
          <w:kern w:val="20"/>
          <w:sz w:val="36"/>
          <w:szCs w:val="36"/>
        </w:rPr>
        <w:t>2566</w:t>
      </w:r>
      <w:r w:rsidRPr="001A4DF4">
        <w:rPr>
          <w:rFonts w:ascii="TH Sarabun New" w:hAnsi="TH Sarabun New" w:cs="TH Sarabun New"/>
          <w:kern w:val="20"/>
          <w:sz w:val="36"/>
          <w:szCs w:val="36"/>
          <w:cs/>
        </w:rPr>
        <w:t xml:space="preserve"> ประเด็นยุทธศาสตร์ที่ </w:t>
      </w:r>
      <w:r w:rsidRPr="001A4DF4">
        <w:rPr>
          <w:rFonts w:ascii="TH Sarabun New" w:hAnsi="TH Sarabun New" w:cs="TH Sarabun New"/>
          <w:kern w:val="20"/>
          <w:sz w:val="36"/>
          <w:szCs w:val="36"/>
        </w:rPr>
        <w:t>4</w:t>
      </w:r>
      <w:r w:rsidRPr="001A4DF4">
        <w:rPr>
          <w:rFonts w:ascii="TH Sarabun New" w:hAnsi="TH Sarabun New" w:cs="TH Sarabun New"/>
          <w:kern w:val="20"/>
          <w:sz w:val="36"/>
          <w:szCs w:val="36"/>
          <w:cs/>
        </w:rPr>
        <w:t xml:space="preserve"> การปรับเปลี่ยนการบริการวิชาการ กลยุทธ์ที่ </w:t>
      </w:r>
      <w:r w:rsidRPr="001A4DF4">
        <w:rPr>
          <w:rFonts w:ascii="TH Sarabun New" w:hAnsi="TH Sarabun New" w:cs="TH Sarabun New"/>
          <w:kern w:val="20"/>
          <w:sz w:val="36"/>
          <w:szCs w:val="36"/>
        </w:rPr>
        <w:t>2</w:t>
      </w:r>
      <w:r w:rsidRPr="001A4DF4">
        <w:rPr>
          <w:rFonts w:ascii="TH Sarabun New" w:hAnsi="TH Sarabun New" w:cs="TH Sarabun New"/>
          <w:kern w:val="20"/>
          <w:sz w:val="36"/>
          <w:szCs w:val="36"/>
          <w:cs/>
        </w:rPr>
        <w:t xml:space="preserve"> สร้างโครงการบริการวิชาการใหม่เพื่อให้มหาวิทยาลัยเป็นแหล่งเรียนรู้และภูมิปัญญาของสังคม (</w:t>
      </w:r>
      <w:r w:rsidRPr="001A4DF4">
        <w:rPr>
          <w:rFonts w:ascii="TH Sarabun New" w:hAnsi="TH Sarabun New" w:cs="TH Sarabun New"/>
          <w:kern w:val="20"/>
          <w:sz w:val="36"/>
          <w:szCs w:val="36"/>
        </w:rPr>
        <w:t>Center of Social</w:t>
      </w:r>
      <w:r w:rsidRPr="001A4DF4">
        <w:rPr>
          <w:rFonts w:ascii="TH Sarabun New" w:hAnsi="TH Sarabun New" w:cs="TH Sarabun New"/>
          <w:kern w:val="20"/>
          <w:sz w:val="36"/>
          <w:szCs w:val="36"/>
          <w:cs/>
        </w:rPr>
        <w:t xml:space="preserve"> </w:t>
      </w:r>
      <w:r w:rsidRPr="001A4DF4">
        <w:rPr>
          <w:rFonts w:ascii="TH Sarabun New" w:hAnsi="TH Sarabun New" w:cs="TH Sarabun New"/>
          <w:kern w:val="20"/>
          <w:sz w:val="36"/>
          <w:szCs w:val="36"/>
        </w:rPr>
        <w:t>Wisdom</w:t>
      </w:r>
      <w:r w:rsidRPr="001A4DF4">
        <w:rPr>
          <w:rFonts w:ascii="TH Sarabun New" w:hAnsi="TH Sarabun New" w:cs="TH Sarabun New"/>
          <w:kern w:val="20"/>
          <w:sz w:val="36"/>
          <w:szCs w:val="36"/>
          <w:cs/>
        </w:rPr>
        <w:t xml:space="preserve">) กลยุทธ์ที่ </w:t>
      </w:r>
      <w:r w:rsidRPr="001A4DF4">
        <w:rPr>
          <w:rFonts w:ascii="TH Sarabun New" w:hAnsi="TH Sarabun New" w:cs="TH Sarabun New"/>
          <w:kern w:val="20"/>
          <w:sz w:val="36"/>
          <w:szCs w:val="36"/>
        </w:rPr>
        <w:t>3</w:t>
      </w:r>
      <w:r w:rsidRPr="001A4DF4">
        <w:rPr>
          <w:rFonts w:ascii="TH Sarabun New" w:hAnsi="TH Sarabun New" w:cs="TH Sarabun New"/>
          <w:kern w:val="20"/>
          <w:sz w:val="36"/>
          <w:szCs w:val="36"/>
          <w:cs/>
        </w:rPr>
        <w:t xml:space="preserve"> ปรับเปลี่ยนการบริการวิชาการ จากความรับผิดชอบต่อสังคม (</w:t>
      </w:r>
      <w:r w:rsidRPr="001A4DF4">
        <w:rPr>
          <w:rFonts w:ascii="TH Sarabun New" w:hAnsi="TH Sarabun New" w:cs="TH Sarabun New"/>
          <w:kern w:val="20"/>
          <w:sz w:val="36"/>
          <w:szCs w:val="36"/>
        </w:rPr>
        <w:t>Corporate Social</w:t>
      </w:r>
      <w:r w:rsidRPr="001A4DF4">
        <w:rPr>
          <w:rFonts w:ascii="TH Sarabun New" w:hAnsi="TH Sarabun New" w:cs="TH Sarabun New"/>
          <w:kern w:val="20"/>
          <w:sz w:val="36"/>
          <w:szCs w:val="36"/>
          <w:cs/>
        </w:rPr>
        <w:t xml:space="preserve"> </w:t>
      </w:r>
      <w:r w:rsidRPr="001A4DF4">
        <w:rPr>
          <w:rFonts w:ascii="TH Sarabun New" w:hAnsi="TH Sarabun New" w:cs="TH Sarabun New"/>
          <w:kern w:val="20"/>
          <w:sz w:val="36"/>
          <w:szCs w:val="36"/>
        </w:rPr>
        <w:t xml:space="preserve">Responsibility </w:t>
      </w:r>
      <w:r w:rsidRPr="001A4DF4">
        <w:rPr>
          <w:rFonts w:ascii="TH Sarabun New" w:hAnsi="TH Sarabun New" w:cs="TH Sarabun New"/>
          <w:kern w:val="20"/>
          <w:sz w:val="36"/>
          <w:szCs w:val="36"/>
          <w:cs/>
        </w:rPr>
        <w:t xml:space="preserve">: </w:t>
      </w:r>
      <w:r w:rsidRPr="001A4DF4">
        <w:rPr>
          <w:rFonts w:ascii="TH Sarabun New" w:hAnsi="TH Sarabun New" w:cs="TH Sarabun New"/>
          <w:kern w:val="20"/>
          <w:sz w:val="36"/>
          <w:szCs w:val="36"/>
        </w:rPr>
        <w:t>CSR</w:t>
      </w:r>
      <w:r w:rsidRPr="001A4DF4">
        <w:rPr>
          <w:rFonts w:ascii="TH Sarabun New" w:hAnsi="TH Sarabun New" w:cs="TH Sarabun New"/>
          <w:kern w:val="20"/>
          <w:sz w:val="36"/>
          <w:szCs w:val="36"/>
          <w:cs/>
        </w:rPr>
        <w:t>) สู่การสร้างคุณค่าร่วมกัน (</w:t>
      </w:r>
      <w:r w:rsidRPr="001A4DF4">
        <w:rPr>
          <w:rFonts w:ascii="TH Sarabun New" w:hAnsi="TH Sarabun New" w:cs="TH Sarabun New"/>
          <w:kern w:val="20"/>
          <w:sz w:val="36"/>
          <w:szCs w:val="36"/>
        </w:rPr>
        <w:t xml:space="preserve">Creating </w:t>
      </w:r>
      <w:r w:rsidRPr="001A4DF4">
        <w:rPr>
          <w:rFonts w:ascii="TH Sarabun New" w:hAnsi="TH Sarabun New" w:cs="TH Sarabun New"/>
          <w:spacing w:val="-6"/>
          <w:kern w:val="20"/>
          <w:sz w:val="36"/>
          <w:szCs w:val="36"/>
        </w:rPr>
        <w:t xml:space="preserve">shared value </w:t>
      </w:r>
      <w:r w:rsidRPr="001A4DF4">
        <w:rPr>
          <w:rFonts w:ascii="TH Sarabun New" w:hAnsi="TH Sarabun New" w:cs="TH Sarabun New"/>
          <w:spacing w:val="-6"/>
          <w:kern w:val="20"/>
          <w:sz w:val="36"/>
          <w:szCs w:val="36"/>
          <w:cs/>
        </w:rPr>
        <w:t xml:space="preserve">: </w:t>
      </w:r>
      <w:r w:rsidRPr="001A4DF4">
        <w:rPr>
          <w:rFonts w:ascii="TH Sarabun New" w:hAnsi="TH Sarabun New" w:cs="TH Sarabun New"/>
          <w:spacing w:val="-6"/>
          <w:kern w:val="20"/>
          <w:sz w:val="36"/>
          <w:szCs w:val="36"/>
        </w:rPr>
        <w:t>CSV</w:t>
      </w:r>
      <w:r w:rsidRPr="001A4DF4">
        <w:rPr>
          <w:rFonts w:ascii="TH Sarabun New" w:hAnsi="TH Sarabun New" w:cs="TH Sarabun New"/>
          <w:spacing w:val="-6"/>
          <w:kern w:val="20"/>
          <w:sz w:val="36"/>
          <w:szCs w:val="36"/>
          <w:cs/>
        </w:rPr>
        <w:t>) จึงเสนอที่ประชุมเพื่อพิจารณา ดังรายละเอียดตามเอกสารประกอบวาระการประชุม</w:t>
      </w:r>
    </w:p>
    <w:p w:rsidR="00CE1149" w:rsidRPr="001A4DF4" w:rsidRDefault="00CE1149" w:rsidP="005815FF">
      <w:pPr>
        <w:tabs>
          <w:tab w:val="left" w:pos="426"/>
        </w:tabs>
        <w:ind w:left="1418" w:hanging="425"/>
        <w:jc w:val="thaiDistribute"/>
        <w:rPr>
          <w:b/>
          <w:bCs/>
          <w:spacing w:val="-8"/>
          <w:kern w:val="20"/>
        </w:rPr>
      </w:pPr>
      <w:r w:rsidRPr="001A4DF4">
        <w:rPr>
          <w:b/>
          <w:bCs/>
          <w:spacing w:val="-8"/>
          <w:kern w:val="20"/>
          <w:u w:val="single"/>
          <w:cs/>
        </w:rPr>
        <w:t>มติ</w:t>
      </w:r>
      <w:r w:rsidRPr="001A4DF4">
        <w:rPr>
          <w:b/>
          <w:bCs/>
          <w:spacing w:val="-8"/>
          <w:kern w:val="20"/>
          <w:cs/>
        </w:rPr>
        <w:t xml:space="preserve"> ที่ประชุมพิจารณาแล้วมีมติเห็นชอบให้ปรับเปลี่ยนภารกิจและชื่อ “ศูนย์วิชาการจัดระบบ</w:t>
      </w:r>
    </w:p>
    <w:p w:rsidR="00460B15" w:rsidRDefault="00CE1149" w:rsidP="005815FF">
      <w:pPr>
        <w:tabs>
          <w:tab w:val="left" w:pos="426"/>
        </w:tabs>
        <w:jc w:val="thaiDistribute"/>
        <w:rPr>
          <w:b/>
          <w:bCs/>
          <w:kern w:val="20"/>
        </w:rPr>
      </w:pPr>
      <w:r w:rsidRPr="001A4DF4">
        <w:rPr>
          <w:b/>
          <w:bCs/>
          <w:spacing w:val="-4"/>
          <w:kern w:val="20"/>
          <w:cs/>
        </w:rPr>
        <w:t>การจราจร</w:t>
      </w:r>
      <w:r w:rsidRPr="001A4DF4">
        <w:rPr>
          <w:b/>
          <w:bCs/>
          <w:kern w:val="20"/>
          <w:cs/>
        </w:rPr>
        <w:t>และขนส่ง ภาคตะวันออกเฉียงเหนือ” เป็น “ศูนย์วิจัยขนส่งและสิ่งแวดล้อมสรรค์สร้าง” และให้ผู้ช่วยคณบดีฝ่ายบริการวิชาการแ</w:t>
      </w:r>
      <w:r w:rsidR="00947F12" w:rsidRPr="001A4DF4">
        <w:rPr>
          <w:b/>
          <w:bCs/>
          <w:kern w:val="20"/>
          <w:cs/>
        </w:rPr>
        <w:t>ละถ่ายทอดเทคโนโลยีดำเนินการต่อไป</w:t>
      </w:r>
    </w:p>
    <w:p w:rsidR="00A27AA2" w:rsidRPr="001A4DF4" w:rsidRDefault="00A27AA2" w:rsidP="005815FF">
      <w:pPr>
        <w:tabs>
          <w:tab w:val="left" w:pos="426"/>
        </w:tabs>
        <w:jc w:val="thaiDistribute"/>
        <w:rPr>
          <w:rFonts w:hint="cs"/>
          <w:b/>
          <w:bCs/>
          <w:spacing w:val="-8"/>
          <w:kern w:val="20"/>
        </w:rPr>
      </w:pPr>
    </w:p>
    <w:p w:rsidR="00460B15" w:rsidRPr="001A4DF4" w:rsidRDefault="00460B15" w:rsidP="005815FF">
      <w:pPr>
        <w:tabs>
          <w:tab w:val="left" w:pos="0"/>
          <w:tab w:val="left" w:pos="1560"/>
          <w:tab w:val="left" w:pos="2790"/>
        </w:tabs>
        <w:ind w:left="1560" w:hanging="567"/>
        <w:rPr>
          <w:b/>
          <w:bCs/>
          <w:kern w:val="20"/>
        </w:rPr>
      </w:pPr>
      <w:r w:rsidRPr="001A4DF4">
        <w:rPr>
          <w:b/>
          <w:bCs/>
          <w:kern w:val="20"/>
        </w:rPr>
        <w:t>5</w:t>
      </w:r>
      <w:r w:rsidR="005339A6" w:rsidRPr="001A4DF4">
        <w:rPr>
          <w:b/>
          <w:bCs/>
          <w:kern w:val="20"/>
          <w:cs/>
        </w:rPr>
        <w:t>.16</w:t>
      </w:r>
      <w:r w:rsidR="005339A6" w:rsidRPr="001A4DF4">
        <w:rPr>
          <w:b/>
          <w:bCs/>
          <w:kern w:val="20"/>
          <w:cs/>
        </w:rPr>
        <w:tab/>
      </w:r>
      <w:r w:rsidRPr="001A4DF4">
        <w:rPr>
          <w:b/>
          <w:bCs/>
          <w:kern w:val="20"/>
          <w:cs/>
        </w:rPr>
        <w:t>นัดหมายการประชุมคณะกรรมการประจำคณะฯ ในคราวประชุมวาระพิเศษ ครั้งที่ 1/2562</w:t>
      </w:r>
    </w:p>
    <w:p w:rsidR="00460B15" w:rsidRPr="001A4DF4" w:rsidRDefault="00460B15" w:rsidP="005815FF">
      <w:pPr>
        <w:pStyle w:val="3"/>
        <w:tabs>
          <w:tab w:val="left" w:pos="0"/>
          <w:tab w:val="left" w:pos="1560"/>
        </w:tabs>
        <w:spacing w:after="0" w:line="240" w:lineRule="auto"/>
        <w:ind w:firstLine="993"/>
        <w:outlineLvl w:val="0"/>
        <w:rPr>
          <w:rFonts w:ascii="TH Sarabun New" w:hAnsi="TH Sarabun New" w:cs="TH Sarabun New"/>
          <w:kern w:val="20"/>
          <w:sz w:val="36"/>
          <w:szCs w:val="36"/>
        </w:rPr>
      </w:pPr>
      <w:r w:rsidRPr="001A4DF4">
        <w:rPr>
          <w:rFonts w:ascii="TH Sarabun New" w:hAnsi="TH Sarabun New" w:cs="TH Sarabun New"/>
          <w:kern w:val="20"/>
          <w:sz w:val="36"/>
          <w:szCs w:val="36"/>
          <w:cs/>
        </w:rPr>
        <w:t xml:space="preserve">รองคณบดีฝ่ายวิชาการได้เสนอต่อที่ประชุมว่า ตามประกาศมหาวิทยาลัยขอนแก่น ฉบับที่ </w:t>
      </w:r>
      <w:r w:rsidRPr="001A4DF4">
        <w:rPr>
          <w:rFonts w:ascii="TH Sarabun New" w:hAnsi="TH Sarabun New" w:cs="TH Sarabun New"/>
          <w:kern w:val="20"/>
          <w:sz w:val="36"/>
          <w:szCs w:val="36"/>
        </w:rPr>
        <w:t>2760</w:t>
      </w:r>
      <w:r w:rsidRPr="001A4DF4">
        <w:rPr>
          <w:rFonts w:ascii="TH Sarabun New" w:hAnsi="TH Sarabun New" w:cs="TH Sarabun New"/>
          <w:kern w:val="20"/>
          <w:sz w:val="36"/>
          <w:szCs w:val="36"/>
          <w:cs/>
        </w:rPr>
        <w:t>/</w:t>
      </w:r>
      <w:r w:rsidRPr="001A4DF4">
        <w:rPr>
          <w:rFonts w:ascii="TH Sarabun New" w:hAnsi="TH Sarabun New" w:cs="TH Sarabun New"/>
          <w:kern w:val="20"/>
          <w:sz w:val="36"/>
          <w:szCs w:val="36"/>
        </w:rPr>
        <w:t xml:space="preserve">2562 </w:t>
      </w:r>
      <w:r w:rsidRPr="001A4DF4">
        <w:rPr>
          <w:rFonts w:ascii="TH Sarabun New" w:hAnsi="TH Sarabun New" w:cs="TH Sarabun New"/>
          <w:kern w:val="20"/>
          <w:sz w:val="36"/>
          <w:szCs w:val="36"/>
          <w:cs/>
        </w:rPr>
        <w:t xml:space="preserve">ลงวันที่ </w:t>
      </w:r>
      <w:r w:rsidRPr="001A4DF4">
        <w:rPr>
          <w:rFonts w:ascii="TH Sarabun New" w:hAnsi="TH Sarabun New" w:cs="TH Sarabun New"/>
          <w:kern w:val="20"/>
          <w:sz w:val="36"/>
          <w:szCs w:val="36"/>
        </w:rPr>
        <w:t xml:space="preserve">21 </w:t>
      </w:r>
      <w:r w:rsidRPr="001A4DF4">
        <w:rPr>
          <w:rFonts w:ascii="TH Sarabun New" w:hAnsi="TH Sarabun New" w:cs="TH Sarabun New"/>
          <w:kern w:val="20"/>
          <w:sz w:val="36"/>
          <w:szCs w:val="36"/>
          <w:cs/>
        </w:rPr>
        <w:t xml:space="preserve">ตุลาคม </w:t>
      </w:r>
      <w:r w:rsidRPr="001A4DF4">
        <w:rPr>
          <w:rFonts w:ascii="TH Sarabun New" w:hAnsi="TH Sarabun New" w:cs="TH Sarabun New"/>
          <w:kern w:val="20"/>
          <w:sz w:val="36"/>
          <w:szCs w:val="36"/>
        </w:rPr>
        <w:t xml:space="preserve">2562 </w:t>
      </w:r>
      <w:r w:rsidRPr="001A4DF4">
        <w:rPr>
          <w:rFonts w:ascii="TH Sarabun New" w:hAnsi="TH Sarabun New" w:cs="TH Sarabun New"/>
          <w:kern w:val="20"/>
          <w:sz w:val="36"/>
          <w:szCs w:val="36"/>
          <w:cs/>
        </w:rPr>
        <w:t xml:space="preserve">เรื่อง แก้ไขเปลี่ยนแปลง ปฏิทินการศึกษาระดับปริญญาตรี มหาวิทยาลัยขอนแก่น ประจำปีการศึกษา </w:t>
      </w:r>
      <w:r w:rsidRPr="001A4DF4">
        <w:rPr>
          <w:rFonts w:ascii="TH Sarabun New" w:hAnsi="TH Sarabun New" w:cs="TH Sarabun New"/>
          <w:kern w:val="20"/>
          <w:sz w:val="36"/>
          <w:szCs w:val="36"/>
        </w:rPr>
        <w:t>2562</w:t>
      </w:r>
      <w:r w:rsidRPr="001A4DF4">
        <w:rPr>
          <w:rFonts w:ascii="TH Sarabun New" w:hAnsi="TH Sarabun New" w:cs="TH Sarabun New"/>
          <w:kern w:val="20"/>
          <w:sz w:val="36"/>
          <w:szCs w:val="36"/>
          <w:cs/>
        </w:rPr>
        <w:t xml:space="preserve"> และปฏิทินการศึกษาระดับบัณฑิตศึกษา มหาวิทยาลัยขอนแก่น ประจำปีการศึกษา </w:t>
      </w:r>
      <w:r w:rsidRPr="001A4DF4">
        <w:rPr>
          <w:rFonts w:ascii="TH Sarabun New" w:hAnsi="TH Sarabun New" w:cs="TH Sarabun New"/>
          <w:kern w:val="20"/>
          <w:sz w:val="36"/>
          <w:szCs w:val="36"/>
        </w:rPr>
        <w:t>2562</w:t>
      </w:r>
      <w:r w:rsidRPr="001A4DF4">
        <w:rPr>
          <w:rFonts w:ascii="TH Sarabun New" w:hAnsi="TH Sarabun New" w:cs="TH Sarabun New"/>
          <w:kern w:val="20"/>
          <w:sz w:val="36"/>
          <w:szCs w:val="36"/>
          <w:cs/>
        </w:rPr>
        <w:t xml:space="preserve"> ได้เลื่อนกำหนดการสอบปลายภาค วันปิดภาคการศึกษา และวันสุดท้ายที่คณะฯ สามารถส่งผลการเรียนที่ผ่านความเห็นชอบจากคณะกรรมการประจำคณะฯ ให้สำนักบริหารและพัฒนาวิชาการ ประจำภาคการศึกษาต้น ปีการศึกษา </w:t>
      </w:r>
      <w:r w:rsidRPr="001A4DF4">
        <w:rPr>
          <w:rFonts w:ascii="TH Sarabun New" w:hAnsi="TH Sarabun New" w:cs="TH Sarabun New"/>
          <w:kern w:val="20"/>
          <w:sz w:val="36"/>
          <w:szCs w:val="36"/>
        </w:rPr>
        <w:t>2562</w:t>
      </w:r>
      <w:r w:rsidRPr="001A4DF4">
        <w:rPr>
          <w:rFonts w:ascii="TH Sarabun New" w:hAnsi="TH Sarabun New" w:cs="TH Sarabun New"/>
          <w:kern w:val="20"/>
          <w:sz w:val="36"/>
          <w:szCs w:val="36"/>
          <w:cs/>
        </w:rPr>
        <w:t xml:space="preserve"> นั้น  ฝ่ายวิชาการจึงขอนัดหมายการประชุมคณะกรรมการประจำคณะฯ คราวประชุมวาระพิเศษ ครั้งที่ 1/2562 ในวัน</w:t>
      </w:r>
      <w:r w:rsidRPr="001A4DF4">
        <w:rPr>
          <w:rFonts w:ascii="TH Sarabun New" w:hAnsi="TH Sarabun New" w:cs="TH Sarabun New"/>
          <w:kern w:val="20"/>
          <w:sz w:val="36"/>
          <w:szCs w:val="36"/>
          <w:cs/>
        </w:rPr>
        <w:lastRenderedPageBreak/>
        <w:t xml:space="preserve">จันทร์ที่ 2 ธันวาคม 2562 เวลา 12.00 น. เพื่อพิจารณาผลการเรียนทั้งระดับปริญญาตรี และระดับบัณฑิตศึกษา ประจำภาคการศึกษาต้น ปีการศึกษา </w:t>
      </w:r>
      <w:r w:rsidRPr="001A4DF4">
        <w:rPr>
          <w:rFonts w:ascii="TH Sarabun New" w:hAnsi="TH Sarabun New" w:cs="TH Sarabun New"/>
          <w:kern w:val="20"/>
          <w:sz w:val="36"/>
          <w:szCs w:val="36"/>
        </w:rPr>
        <w:t>2562</w:t>
      </w:r>
      <w:r w:rsidRPr="001A4DF4">
        <w:rPr>
          <w:rFonts w:ascii="TH Sarabun New" w:hAnsi="TH Sarabun New" w:cs="TH Sarabun New"/>
          <w:kern w:val="20"/>
          <w:sz w:val="36"/>
          <w:szCs w:val="36"/>
          <w:cs/>
        </w:rPr>
        <w:t xml:space="preserve"> จึงเสนอที่ประชุมเพื่อพิจารณา</w:t>
      </w:r>
    </w:p>
    <w:p w:rsidR="00460B15" w:rsidRPr="001A4DF4" w:rsidRDefault="00460B15" w:rsidP="005815FF">
      <w:pPr>
        <w:pStyle w:val="3"/>
        <w:tabs>
          <w:tab w:val="left" w:pos="0"/>
          <w:tab w:val="left" w:pos="1560"/>
        </w:tabs>
        <w:spacing w:after="0" w:line="240" w:lineRule="auto"/>
        <w:ind w:firstLine="993"/>
        <w:outlineLvl w:val="0"/>
        <w:rPr>
          <w:rFonts w:ascii="TH Sarabun New" w:eastAsia="TH SarabunPSK" w:hAnsi="TH Sarabun New" w:cs="TH Sarabun New"/>
          <w:b/>
          <w:bCs/>
          <w:color w:val="000000"/>
          <w:sz w:val="36"/>
          <w:szCs w:val="36"/>
        </w:rPr>
      </w:pPr>
      <w:r w:rsidRPr="001A4DF4">
        <w:rPr>
          <w:rFonts w:ascii="TH Sarabun New" w:eastAsia="TH SarabunPSK" w:hAnsi="TH Sarabun New" w:cs="TH Sarabun New"/>
          <w:b/>
          <w:bCs/>
          <w:color w:val="000000"/>
          <w:sz w:val="36"/>
          <w:szCs w:val="36"/>
          <w:u w:val="single"/>
          <w:cs/>
        </w:rPr>
        <w:t>มติ</w:t>
      </w:r>
      <w:r w:rsidRPr="001A4DF4">
        <w:rPr>
          <w:rFonts w:ascii="TH Sarabun New" w:eastAsia="TH SarabunPSK" w:hAnsi="TH Sarabun New" w:cs="TH Sarabun New"/>
          <w:b/>
          <w:bCs/>
          <w:color w:val="000000"/>
          <w:sz w:val="36"/>
          <w:szCs w:val="36"/>
          <w:cs/>
        </w:rPr>
        <w:t xml:space="preserve"> ที่ประชุมพิจารณาแล้วมีมติเห็นชอบ</w:t>
      </w:r>
      <w:r w:rsidRPr="001A4DF4">
        <w:rPr>
          <w:rFonts w:ascii="TH Sarabun New" w:hAnsi="TH Sarabun New" w:cs="TH Sarabun New"/>
          <w:b/>
          <w:bCs/>
          <w:kern w:val="20"/>
          <w:sz w:val="36"/>
          <w:szCs w:val="36"/>
          <w:cs/>
        </w:rPr>
        <w:t>นัดหมายการประชุมคณะกรรมการประจำคณะฯ ในคราวประชุมวาระพิเศษ ครั้งที่ 1/2562</w:t>
      </w:r>
      <w:r w:rsidRPr="001A4DF4">
        <w:rPr>
          <w:rFonts w:ascii="TH Sarabun New" w:eastAsia="TH SarabunPSK" w:hAnsi="TH Sarabun New" w:cs="TH Sarabun New"/>
          <w:b/>
          <w:bCs/>
          <w:color w:val="000000"/>
          <w:sz w:val="36"/>
          <w:szCs w:val="36"/>
          <w:cs/>
        </w:rPr>
        <w:t xml:space="preserve"> ในวันจันทร์ที่ 2 ธันวาคม 2562 เวลา 12.00 น. </w:t>
      </w:r>
      <w:r w:rsidR="00947F12" w:rsidRPr="001A4DF4">
        <w:rPr>
          <w:rFonts w:ascii="TH Sarabun New" w:eastAsia="TH SarabunPSK" w:hAnsi="TH Sarabun New" w:cs="TH Sarabun New"/>
          <w:b/>
          <w:bCs/>
          <w:color w:val="000000"/>
          <w:sz w:val="36"/>
          <w:szCs w:val="36"/>
          <w:cs/>
        </w:rPr>
        <w:t xml:space="preserve">                 </w:t>
      </w:r>
      <w:r w:rsidRPr="001A4DF4">
        <w:rPr>
          <w:rFonts w:ascii="TH Sarabun New" w:eastAsia="TH SarabunPSK" w:hAnsi="TH Sarabun New" w:cs="TH Sarabun New"/>
          <w:b/>
          <w:bCs/>
          <w:color w:val="000000"/>
          <w:sz w:val="36"/>
          <w:szCs w:val="36"/>
          <w:cs/>
        </w:rPr>
        <w:t xml:space="preserve">เพื่อพิจารณาผลการเรียนทั้งระดับปริญญาตรี และระดับบัณฑิตศึกษา ประจำภาคการศึกษาต้น </w:t>
      </w:r>
      <w:r w:rsidR="00947F12" w:rsidRPr="001A4DF4">
        <w:rPr>
          <w:rFonts w:ascii="TH Sarabun New" w:eastAsia="TH SarabunPSK" w:hAnsi="TH Sarabun New" w:cs="TH Sarabun New"/>
          <w:b/>
          <w:bCs/>
          <w:color w:val="000000"/>
          <w:sz w:val="36"/>
          <w:szCs w:val="36"/>
          <w:cs/>
        </w:rPr>
        <w:t xml:space="preserve">               </w:t>
      </w:r>
      <w:r w:rsidRPr="001A4DF4">
        <w:rPr>
          <w:rFonts w:ascii="TH Sarabun New" w:eastAsia="TH SarabunPSK" w:hAnsi="TH Sarabun New" w:cs="TH Sarabun New"/>
          <w:b/>
          <w:bCs/>
          <w:color w:val="000000"/>
          <w:sz w:val="36"/>
          <w:szCs w:val="36"/>
          <w:cs/>
        </w:rPr>
        <w:t>ปีการศึกษา 2562 ทั้งนี้ ให้เลขานุการดำเนินการต่อไป</w:t>
      </w:r>
    </w:p>
    <w:p w:rsidR="00460B15" w:rsidRPr="001A4DF4" w:rsidRDefault="00460B15" w:rsidP="005815FF">
      <w:pPr>
        <w:tabs>
          <w:tab w:val="left" w:pos="426"/>
        </w:tabs>
        <w:jc w:val="thaiDistribute"/>
        <w:rPr>
          <w:b/>
          <w:bCs/>
          <w:spacing w:val="-8"/>
          <w:kern w:val="20"/>
        </w:rPr>
      </w:pPr>
    </w:p>
    <w:p w:rsidR="006D1297" w:rsidRPr="001A4DF4" w:rsidRDefault="006D1297" w:rsidP="005815FF">
      <w:pPr>
        <w:tabs>
          <w:tab w:val="left" w:pos="0"/>
          <w:tab w:val="left" w:pos="1560"/>
          <w:tab w:val="left" w:pos="2790"/>
        </w:tabs>
        <w:ind w:left="1560" w:hanging="567"/>
        <w:jc w:val="thaiDistribute"/>
        <w:rPr>
          <w:rFonts w:eastAsia="TH SarabunPSK"/>
          <w:b/>
          <w:bCs/>
          <w:color w:val="000000"/>
        </w:rPr>
      </w:pPr>
      <w:r w:rsidRPr="001A4DF4">
        <w:rPr>
          <w:rFonts w:eastAsia="TH SarabunPSK"/>
          <w:b/>
          <w:bCs/>
          <w:color w:val="000000"/>
          <w:cs/>
        </w:rPr>
        <w:t>5.17</w:t>
      </w:r>
      <w:r w:rsidRPr="001A4DF4">
        <w:rPr>
          <w:rFonts w:eastAsia="TH SarabunPSK"/>
          <w:b/>
          <w:bCs/>
          <w:color w:val="000000"/>
          <w:cs/>
        </w:rPr>
        <w:tab/>
        <w:t>พิจารณาเสนอชื่อคัดเลือกบุคลากรสายสนับสนุนผู้มีผลงานดีเด่น ปขมท. ประจำปี พ.ศ. 2562</w:t>
      </w:r>
    </w:p>
    <w:p w:rsidR="006D1297" w:rsidRPr="001A4DF4" w:rsidRDefault="00CE1149" w:rsidP="005815FF">
      <w:pPr>
        <w:tabs>
          <w:tab w:val="left" w:pos="0"/>
          <w:tab w:val="left" w:pos="993"/>
          <w:tab w:val="left" w:pos="1344"/>
          <w:tab w:val="left" w:pos="2790"/>
        </w:tabs>
        <w:jc w:val="thaiDistribute"/>
        <w:rPr>
          <w:rFonts w:eastAsia="TH SarabunPSK"/>
          <w:color w:val="000000"/>
        </w:rPr>
      </w:pPr>
      <w:r w:rsidRPr="001A4DF4">
        <w:rPr>
          <w:rFonts w:eastAsia="TH SarabunPSK"/>
          <w:color w:val="000000"/>
          <w:spacing w:val="-16"/>
          <w:cs/>
        </w:rPr>
        <w:tab/>
      </w:r>
      <w:r w:rsidR="006D1297" w:rsidRPr="001A4DF4">
        <w:rPr>
          <w:rFonts w:eastAsia="TH SarabunPSK"/>
          <w:color w:val="000000"/>
          <w:cs/>
        </w:rPr>
        <w:t>ประธานได้เสนอต่อที่ประชุมว่า ด้วยสภาพนักงาน</w:t>
      </w:r>
      <w:r w:rsidRPr="001A4DF4">
        <w:rPr>
          <w:rFonts w:eastAsia="TH SarabunPSK"/>
          <w:color w:val="000000"/>
          <w:cs/>
        </w:rPr>
        <w:t xml:space="preserve"> มหาวิทยาลัยขอนแก่นได้แจ้งให้                     คณะวิศวกรรมศาสตร์</w:t>
      </w:r>
      <w:r w:rsidR="006D1297" w:rsidRPr="001A4DF4">
        <w:rPr>
          <w:rFonts w:eastAsia="TH SarabunPSK"/>
          <w:color w:val="000000"/>
          <w:spacing w:val="-2"/>
          <w:cs/>
        </w:rPr>
        <w:t>พิจารณาเสนอชื่อ</w:t>
      </w:r>
      <w:r w:rsidR="006D1297" w:rsidRPr="001A4DF4">
        <w:rPr>
          <w:rFonts w:eastAsia="TH SarabunPSK"/>
          <w:color w:val="000000"/>
          <w:cs/>
        </w:rPr>
        <w:t>คัดเลือกบุคลากรสายสนับสนุนผู้มีคุณสมบัติและผลงานดีเด่น จำนวน 5 ด้าน ๆ ละ 1 คน คือ ด้านการบริการดีเด่น ด้านบริหารดีเด่น ด้านวิชาชีพดีเด่น ด้านสร้างสรรค์นวัตกรรมดีเด่น และลูกจ้างผู้มีผลงานดีเด่น เพื่อยกย่องเชิดชูเกียรติและให้เป็นตัวอย่างอันดีแก่บุคลากรสายสนับสนุนนในสถาบันอุดมศึกษาของรัฐสืบไป ตามประกาศที่ประชุมสภาข้าราชการ พนักงานและลูกจ้างมหาวิทยาลัยแห่งประเทศไทย (ปขมท.) เรื่อง หลักเกณฑ์และวิธีการคัดเลือกบุคลากรสายสนับสนุนผู้มีผลงานดีเด่นแห่งชาติ ปขมท. ประจำปี พ.ศ. 2562 ลงวันที่ 12 กันยายน 2562 จึงเสนอที่ประชุมเพื่อพิจารณา ดังรายละเอียดตามเอกสารประกอบวาระการประชุม</w:t>
      </w:r>
    </w:p>
    <w:p w:rsidR="006D1297" w:rsidRPr="001A4DF4" w:rsidRDefault="006D1297" w:rsidP="005815FF">
      <w:pPr>
        <w:tabs>
          <w:tab w:val="left" w:pos="0"/>
          <w:tab w:val="left" w:pos="1418"/>
          <w:tab w:val="left" w:pos="2790"/>
        </w:tabs>
        <w:ind w:left="1560" w:hanging="567"/>
        <w:jc w:val="thaiDistribute"/>
        <w:rPr>
          <w:rFonts w:eastAsia="TH SarabunPSK"/>
          <w:b/>
          <w:bCs/>
          <w:color w:val="000000"/>
        </w:rPr>
      </w:pPr>
      <w:r w:rsidRPr="001A4DF4">
        <w:rPr>
          <w:rFonts w:eastAsia="TH SarabunPSK"/>
          <w:b/>
          <w:bCs/>
          <w:color w:val="000000"/>
          <w:u w:val="single"/>
          <w:cs/>
        </w:rPr>
        <w:t>มติ</w:t>
      </w:r>
      <w:r w:rsidRPr="001A4DF4">
        <w:rPr>
          <w:rFonts w:eastAsia="TH SarabunPSK"/>
          <w:b/>
          <w:bCs/>
          <w:color w:val="000000"/>
          <w:cs/>
        </w:rPr>
        <w:t xml:space="preserve"> ที่ประชุมพิจารณาแล้วมีมติเห็นชอบ ไม่เสนอชื่อบุคลากร และให้รองคณบดีฝ่ายแผน</w:t>
      </w:r>
    </w:p>
    <w:p w:rsidR="006D1297" w:rsidRPr="001A4DF4" w:rsidRDefault="006D1297" w:rsidP="005815FF">
      <w:pPr>
        <w:tabs>
          <w:tab w:val="left" w:pos="0"/>
          <w:tab w:val="left" w:pos="1418"/>
          <w:tab w:val="left" w:pos="2790"/>
        </w:tabs>
        <w:jc w:val="thaiDistribute"/>
        <w:rPr>
          <w:rFonts w:eastAsia="TH SarabunPSK"/>
          <w:b/>
          <w:bCs/>
          <w:color w:val="000000"/>
        </w:rPr>
      </w:pPr>
      <w:r w:rsidRPr="001A4DF4">
        <w:rPr>
          <w:rFonts w:eastAsia="TH SarabunPSK"/>
          <w:b/>
          <w:bCs/>
          <w:color w:val="000000"/>
          <w:cs/>
        </w:rPr>
        <w:t xml:space="preserve">และพัฒนาองค์กรดำเนินการต่อไป </w:t>
      </w:r>
    </w:p>
    <w:p w:rsidR="006D1297" w:rsidRPr="001A4DF4" w:rsidRDefault="006D1297" w:rsidP="005815FF">
      <w:pPr>
        <w:tabs>
          <w:tab w:val="left" w:pos="0"/>
          <w:tab w:val="left" w:pos="1344"/>
          <w:tab w:val="left" w:pos="2790"/>
        </w:tabs>
        <w:jc w:val="both"/>
        <w:rPr>
          <w:rFonts w:eastAsia="TH SarabunPSK"/>
          <w:b/>
          <w:bCs/>
          <w:color w:val="000000"/>
        </w:rPr>
      </w:pPr>
    </w:p>
    <w:p w:rsidR="006D1297" w:rsidRPr="001A4DF4" w:rsidRDefault="006D1297" w:rsidP="005815FF">
      <w:pPr>
        <w:pBdr>
          <w:top w:val="none" w:sz="0" w:space="0" w:color="000000"/>
          <w:left w:val="none" w:sz="0" w:space="0" w:color="000000"/>
          <w:bottom w:val="none" w:sz="0" w:space="0" w:color="000000"/>
          <w:right w:val="none" w:sz="0" w:space="0" w:color="000000"/>
          <w:between w:val="none" w:sz="0" w:space="0" w:color="000000"/>
        </w:pBdr>
        <w:tabs>
          <w:tab w:val="left" w:pos="6521"/>
        </w:tabs>
        <w:jc w:val="thaiDistribute"/>
        <w:rPr>
          <w:rFonts w:eastAsia="TH SarabunPSK" w:hint="cs"/>
          <w:b/>
          <w:bCs/>
          <w:color w:val="000000"/>
        </w:rPr>
      </w:pPr>
      <w:r w:rsidRPr="001A4DF4">
        <w:rPr>
          <w:rFonts w:eastAsia="TH SarabunPSK"/>
          <w:b/>
          <w:bCs/>
          <w:color w:val="000000"/>
          <w:cs/>
        </w:rPr>
        <w:t>ระเบียบวาระที่ 6 เรื่องจรรยาบรรณและธรรมาภิบาล</w:t>
      </w:r>
      <w:r w:rsidR="006D3BD2">
        <w:rPr>
          <w:rFonts w:eastAsia="TH SarabunPSK"/>
          <w:b/>
          <w:bCs/>
          <w:color w:val="000000"/>
          <w:cs/>
        </w:rPr>
        <w:tab/>
      </w:r>
      <w:r w:rsidR="006D3BD2">
        <w:rPr>
          <w:rFonts w:eastAsia="TH SarabunPSK" w:hint="cs"/>
          <w:b/>
          <w:bCs/>
          <w:color w:val="000000"/>
          <w:cs/>
        </w:rPr>
        <w:t>- ไม่มี -</w:t>
      </w:r>
    </w:p>
    <w:p w:rsidR="00841C89" w:rsidRPr="001A4DF4" w:rsidRDefault="00841C89" w:rsidP="005815FF">
      <w:pPr>
        <w:tabs>
          <w:tab w:val="left" w:pos="0"/>
        </w:tabs>
        <w:jc w:val="thaiDistribute"/>
        <w:rPr>
          <w:rFonts w:eastAsia="TH SarabunPSK"/>
          <w:bCs/>
          <w:color w:val="000000"/>
          <w:cs/>
        </w:rPr>
      </w:pPr>
    </w:p>
    <w:p w:rsidR="00F32A9F" w:rsidRPr="001A4DF4" w:rsidRDefault="00272558" w:rsidP="005815FF">
      <w:pPr>
        <w:tabs>
          <w:tab w:val="left" w:pos="0"/>
          <w:tab w:val="left" w:pos="993"/>
          <w:tab w:val="left" w:pos="2790"/>
        </w:tabs>
        <w:jc w:val="thaiDistribute"/>
        <w:rPr>
          <w:rFonts w:eastAsia="TH SarabunPSK"/>
          <w:b/>
          <w:bCs/>
          <w:color w:val="000000"/>
        </w:rPr>
      </w:pPr>
      <w:r w:rsidRPr="001A4DF4">
        <w:rPr>
          <w:rFonts w:eastAsia="TH SarabunPSK"/>
          <w:b/>
          <w:bCs/>
          <w:color w:val="000000"/>
          <w:cs/>
        </w:rPr>
        <w:t xml:space="preserve">ระเบียบวาระที่ </w:t>
      </w:r>
      <w:r w:rsidRPr="001A4DF4">
        <w:rPr>
          <w:rFonts w:eastAsia="TH SarabunPSK"/>
          <w:b/>
          <w:color w:val="000000"/>
        </w:rPr>
        <w:t xml:space="preserve">7 </w:t>
      </w:r>
      <w:r w:rsidR="00DE2EE3" w:rsidRPr="001A4DF4">
        <w:rPr>
          <w:rFonts w:eastAsia="TH SarabunPSK"/>
          <w:b/>
          <w:bCs/>
          <w:color w:val="000000"/>
          <w:cs/>
        </w:rPr>
        <w:t>เรื่องติดตามผลการดำเนินงานตามยุท</w:t>
      </w:r>
      <w:r w:rsidR="00827D4B" w:rsidRPr="001A4DF4">
        <w:rPr>
          <w:rFonts w:eastAsia="TH SarabunPSK"/>
          <w:b/>
          <w:bCs/>
          <w:color w:val="000000"/>
          <w:cs/>
        </w:rPr>
        <w:t xml:space="preserve">ธศาสตร์และการพัฒนาระบบคุณภาพ </w:t>
      </w:r>
      <w:r w:rsidR="005C1D84" w:rsidRPr="001A4DF4">
        <w:rPr>
          <w:rFonts w:eastAsia="TH SarabunPSK"/>
          <w:b/>
          <w:bCs/>
          <w:color w:val="000000"/>
          <w:cs/>
        </w:rPr>
        <w:t xml:space="preserve">  </w:t>
      </w:r>
    </w:p>
    <w:p w:rsidR="0082076A" w:rsidRPr="001A4DF4" w:rsidRDefault="0082076A" w:rsidP="005815FF">
      <w:pPr>
        <w:pStyle w:val="3"/>
        <w:tabs>
          <w:tab w:val="left" w:pos="2977"/>
        </w:tabs>
        <w:spacing w:after="0" w:line="240" w:lineRule="auto"/>
        <w:ind w:left="1418" w:hanging="425"/>
        <w:outlineLvl w:val="0"/>
        <w:rPr>
          <w:rFonts w:ascii="TH Sarabun New" w:hAnsi="TH Sarabun New" w:cs="TH Sarabun New"/>
          <w:b/>
          <w:bCs/>
          <w:kern w:val="20"/>
          <w:sz w:val="36"/>
          <w:szCs w:val="36"/>
        </w:rPr>
      </w:pPr>
      <w:r w:rsidRPr="001A4DF4">
        <w:rPr>
          <w:rFonts w:ascii="TH Sarabun New" w:hAnsi="TH Sarabun New" w:cs="TH Sarabun New"/>
          <w:b/>
          <w:bCs/>
          <w:kern w:val="20"/>
          <w:sz w:val="36"/>
          <w:szCs w:val="36"/>
          <w:cs/>
        </w:rPr>
        <w:t>7.1</w:t>
      </w:r>
      <w:r w:rsidRPr="001A4DF4">
        <w:rPr>
          <w:rFonts w:ascii="TH Sarabun New" w:hAnsi="TH Sarabun New" w:cs="TH Sarabun New"/>
          <w:b/>
          <w:bCs/>
          <w:kern w:val="20"/>
          <w:sz w:val="36"/>
          <w:szCs w:val="36"/>
          <w:cs/>
        </w:rPr>
        <w:tab/>
        <w:t>การจัดทำข้อตกลงการปฏิบัติงานสู่ความเป็นเลิศ (</w:t>
      </w:r>
      <w:r w:rsidRPr="001A4DF4">
        <w:rPr>
          <w:rFonts w:ascii="TH Sarabun New" w:hAnsi="TH Sarabun New" w:cs="TH Sarabun New"/>
          <w:b/>
          <w:bCs/>
          <w:kern w:val="20"/>
          <w:sz w:val="36"/>
          <w:szCs w:val="36"/>
        </w:rPr>
        <w:t>OKRs</w:t>
      </w:r>
      <w:r w:rsidRPr="001A4DF4">
        <w:rPr>
          <w:rFonts w:ascii="TH Sarabun New" w:hAnsi="TH Sarabun New" w:cs="TH Sarabun New"/>
          <w:b/>
          <w:bCs/>
          <w:kern w:val="20"/>
          <w:sz w:val="36"/>
          <w:szCs w:val="36"/>
          <w:cs/>
        </w:rPr>
        <w:t>) ประจำปีงบประมาณ พ.ศ. 2563</w:t>
      </w:r>
    </w:p>
    <w:p w:rsidR="0082076A" w:rsidRPr="0031622E" w:rsidRDefault="0082076A" w:rsidP="0031622E">
      <w:pPr>
        <w:pStyle w:val="3"/>
        <w:tabs>
          <w:tab w:val="left" w:pos="0"/>
          <w:tab w:val="left" w:pos="2977"/>
        </w:tabs>
        <w:spacing w:after="0" w:line="240" w:lineRule="auto"/>
        <w:ind w:firstLine="993"/>
        <w:outlineLvl w:val="0"/>
        <w:rPr>
          <w:rFonts w:ascii="TH Sarabun New" w:hAnsi="TH Sarabun New" w:cs="TH Sarabun New"/>
          <w:kern w:val="20"/>
          <w:sz w:val="36"/>
          <w:szCs w:val="36"/>
        </w:rPr>
      </w:pPr>
      <w:r w:rsidRPr="001A4DF4">
        <w:rPr>
          <w:rFonts w:ascii="TH Sarabun New" w:hAnsi="TH Sarabun New" w:cs="TH Sarabun New"/>
          <w:kern w:val="20"/>
          <w:sz w:val="36"/>
          <w:szCs w:val="36"/>
          <w:cs/>
        </w:rPr>
        <w:t>ประธานได้แจ้งที่ประชุมว่า ด้วยคณะฯ ได้ดำเนินการจัดทำข้อตกลงการปฏิบัติงานสู่ความเป็น</w:t>
      </w:r>
      <w:r w:rsidRPr="001A4DF4">
        <w:rPr>
          <w:rFonts w:ascii="TH Sarabun New" w:hAnsi="TH Sarabun New" w:cs="TH Sarabun New"/>
          <w:spacing w:val="-8"/>
          <w:kern w:val="20"/>
          <w:sz w:val="36"/>
          <w:szCs w:val="36"/>
          <w:cs/>
        </w:rPr>
        <w:t xml:space="preserve">เลิศด้วย </w:t>
      </w:r>
      <w:r w:rsidRPr="001A4DF4">
        <w:rPr>
          <w:rFonts w:ascii="TH Sarabun New" w:hAnsi="TH Sarabun New" w:cs="TH Sarabun New"/>
          <w:spacing w:val="-8"/>
          <w:kern w:val="20"/>
          <w:sz w:val="36"/>
          <w:szCs w:val="36"/>
        </w:rPr>
        <w:t>Objective &amp; Key Results</w:t>
      </w:r>
      <w:r w:rsidRPr="001A4DF4">
        <w:rPr>
          <w:rFonts w:ascii="TH Sarabun New" w:hAnsi="TH Sarabun New" w:cs="TH Sarabun New"/>
          <w:spacing w:val="-8"/>
          <w:kern w:val="20"/>
          <w:sz w:val="36"/>
          <w:szCs w:val="36"/>
          <w:cs/>
        </w:rPr>
        <w:t xml:space="preserve"> (</w:t>
      </w:r>
      <w:r w:rsidRPr="001A4DF4">
        <w:rPr>
          <w:rFonts w:ascii="TH Sarabun New" w:hAnsi="TH Sarabun New" w:cs="TH Sarabun New"/>
          <w:spacing w:val="-8"/>
          <w:kern w:val="20"/>
          <w:sz w:val="36"/>
          <w:szCs w:val="36"/>
        </w:rPr>
        <w:t>OKRs</w:t>
      </w:r>
      <w:r w:rsidRPr="001A4DF4">
        <w:rPr>
          <w:rFonts w:ascii="TH Sarabun New" w:hAnsi="TH Sarabun New" w:cs="TH Sarabun New"/>
          <w:spacing w:val="-8"/>
          <w:kern w:val="20"/>
          <w:sz w:val="36"/>
          <w:szCs w:val="36"/>
          <w:cs/>
        </w:rPr>
        <w:t>) ประจำปีงบประมาณ พ.ศ. 256</w:t>
      </w:r>
      <w:r w:rsidRPr="001A4DF4">
        <w:rPr>
          <w:rFonts w:ascii="TH Sarabun New" w:hAnsi="TH Sarabun New" w:cs="TH Sarabun New"/>
          <w:spacing w:val="-8"/>
          <w:kern w:val="20"/>
          <w:sz w:val="36"/>
          <w:szCs w:val="36"/>
        </w:rPr>
        <w:t>3</w:t>
      </w:r>
      <w:r w:rsidRPr="001A4DF4">
        <w:rPr>
          <w:rFonts w:ascii="TH Sarabun New" w:hAnsi="TH Sarabun New" w:cs="TH Sarabun New"/>
          <w:spacing w:val="-8"/>
          <w:kern w:val="20"/>
          <w:sz w:val="36"/>
          <w:szCs w:val="36"/>
          <w:cs/>
        </w:rPr>
        <w:t xml:space="preserve"> กับมหาวิทยาลัยขอนแก่น</w:t>
      </w:r>
      <w:r w:rsidRPr="001A4DF4">
        <w:rPr>
          <w:rFonts w:ascii="TH Sarabun New" w:hAnsi="TH Sarabun New" w:cs="TH Sarabun New"/>
          <w:kern w:val="20"/>
          <w:sz w:val="36"/>
          <w:szCs w:val="36"/>
          <w:cs/>
        </w:rPr>
        <w:t xml:space="preserve"> เรียบร้อยแล้ว นั้น จึงแจ้งที่ประชุมเพื่อรับทราบถึงรายละเอียดข้อตกลงการปฏิบัติงานสู่ความเป็นเลิศ </w:t>
      </w:r>
      <w:r w:rsidRPr="001A4DF4">
        <w:rPr>
          <w:rFonts w:ascii="TH Sarabun New" w:hAnsi="TH Sarabun New" w:cs="TH Sarabun New"/>
          <w:kern w:val="20"/>
          <w:sz w:val="36"/>
          <w:szCs w:val="36"/>
          <w:cs/>
        </w:rPr>
        <w:lastRenderedPageBreak/>
        <w:t>(</w:t>
      </w:r>
      <w:r w:rsidRPr="001A4DF4">
        <w:rPr>
          <w:rFonts w:ascii="TH Sarabun New" w:hAnsi="TH Sarabun New" w:cs="TH Sarabun New"/>
          <w:kern w:val="20"/>
          <w:sz w:val="36"/>
          <w:szCs w:val="36"/>
        </w:rPr>
        <w:t>OKRs</w:t>
      </w:r>
      <w:r w:rsidRPr="001A4DF4">
        <w:rPr>
          <w:rFonts w:ascii="TH Sarabun New" w:hAnsi="TH Sarabun New" w:cs="TH Sarabun New"/>
          <w:kern w:val="20"/>
          <w:sz w:val="36"/>
          <w:szCs w:val="36"/>
          <w:cs/>
        </w:rPr>
        <w:t>) ประจำปีงบประมาณ พ.ศ. 2563 จำนวน 6 ตัวชี้วัด ดังรายละเอียดตามเอกสารประกอบวาระการประชุม</w:t>
      </w:r>
    </w:p>
    <w:p w:rsidR="0082076A" w:rsidRPr="001A4DF4" w:rsidRDefault="0082076A" w:rsidP="005815FF">
      <w:pPr>
        <w:pStyle w:val="3"/>
        <w:tabs>
          <w:tab w:val="left" w:pos="0"/>
          <w:tab w:val="left" w:pos="2977"/>
        </w:tabs>
        <w:spacing w:after="0" w:line="240" w:lineRule="auto"/>
        <w:ind w:firstLine="993"/>
        <w:outlineLvl w:val="0"/>
        <w:rPr>
          <w:rFonts w:ascii="TH Sarabun New" w:hAnsi="TH Sarabun New" w:cs="TH Sarabun New"/>
          <w:b/>
          <w:bCs/>
          <w:kern w:val="20"/>
          <w:sz w:val="36"/>
          <w:szCs w:val="36"/>
        </w:rPr>
      </w:pPr>
      <w:r w:rsidRPr="001A4DF4">
        <w:rPr>
          <w:rFonts w:ascii="TH Sarabun New" w:hAnsi="TH Sarabun New" w:cs="TH Sarabun New"/>
          <w:b/>
          <w:bCs/>
          <w:kern w:val="20"/>
          <w:sz w:val="36"/>
          <w:szCs w:val="36"/>
          <w:cs/>
        </w:rPr>
        <w:t xml:space="preserve">ที่ประชุมรับทราบ  </w:t>
      </w:r>
    </w:p>
    <w:p w:rsidR="00433919" w:rsidRPr="001A4DF4" w:rsidRDefault="00433919" w:rsidP="005815FF">
      <w:pPr>
        <w:pStyle w:val="3"/>
        <w:tabs>
          <w:tab w:val="left" w:pos="0"/>
          <w:tab w:val="left" w:pos="2977"/>
        </w:tabs>
        <w:spacing w:after="0" w:line="240" w:lineRule="auto"/>
        <w:ind w:firstLine="993"/>
        <w:outlineLvl w:val="0"/>
        <w:rPr>
          <w:rFonts w:ascii="TH Sarabun New" w:hAnsi="TH Sarabun New" w:cs="TH Sarabun New"/>
          <w:b/>
          <w:bCs/>
          <w:kern w:val="20"/>
          <w:sz w:val="36"/>
          <w:szCs w:val="36"/>
        </w:rPr>
      </w:pPr>
    </w:p>
    <w:p w:rsidR="002C5AF9" w:rsidRPr="001A4DF4" w:rsidRDefault="002C5AF9" w:rsidP="005815FF">
      <w:pPr>
        <w:tabs>
          <w:tab w:val="left" w:pos="0"/>
          <w:tab w:val="left" w:pos="1344"/>
          <w:tab w:val="left" w:pos="2790"/>
        </w:tabs>
        <w:ind w:left="1560" w:hanging="567"/>
        <w:jc w:val="both"/>
        <w:rPr>
          <w:rFonts w:eastAsia="TH SarabunPSK"/>
          <w:b/>
          <w:bCs/>
          <w:color w:val="000000"/>
        </w:rPr>
      </w:pPr>
      <w:r w:rsidRPr="001A4DF4">
        <w:rPr>
          <w:rFonts w:eastAsia="TH SarabunPSK"/>
          <w:b/>
          <w:bCs/>
          <w:color w:val="000000"/>
          <w:cs/>
        </w:rPr>
        <w:t xml:space="preserve">ระเบียบวาระที่ </w:t>
      </w:r>
      <w:r w:rsidRPr="001A4DF4">
        <w:rPr>
          <w:rFonts w:eastAsia="TH SarabunPSK"/>
          <w:b/>
          <w:bCs/>
          <w:color w:val="000000"/>
        </w:rPr>
        <w:t xml:space="preserve">8 </w:t>
      </w:r>
      <w:r w:rsidRPr="001A4DF4">
        <w:rPr>
          <w:rFonts w:eastAsia="TH SarabunPSK"/>
          <w:b/>
          <w:bCs/>
          <w:color w:val="000000"/>
          <w:cs/>
        </w:rPr>
        <w:t>เรื่องอื่น ๆ</w:t>
      </w:r>
    </w:p>
    <w:p w:rsidR="002C5AF9" w:rsidRPr="001A4DF4" w:rsidRDefault="002C5AF9" w:rsidP="005815FF">
      <w:pPr>
        <w:tabs>
          <w:tab w:val="left" w:pos="426"/>
        </w:tabs>
        <w:ind w:left="1418" w:hanging="425"/>
        <w:jc w:val="thaiDistribute"/>
        <w:rPr>
          <w:b/>
          <w:bCs/>
          <w:kern w:val="20"/>
        </w:rPr>
      </w:pPr>
      <w:r w:rsidRPr="001A4DF4">
        <w:rPr>
          <w:b/>
          <w:bCs/>
          <w:kern w:val="20"/>
          <w:cs/>
        </w:rPr>
        <w:t xml:space="preserve">8.1 การกำหนดเลขานุการและผู้ช่วยเลขานุการ คณะกรรมการบริหารสาขาวิชา </w:t>
      </w:r>
    </w:p>
    <w:p w:rsidR="002C5AF9" w:rsidRPr="001A4DF4" w:rsidRDefault="002C5AF9" w:rsidP="005815FF">
      <w:pPr>
        <w:ind w:firstLine="998"/>
        <w:jc w:val="thaiDistribute"/>
        <w:rPr>
          <w:rFonts w:eastAsia="TH SarabunPSK"/>
          <w:color w:val="FF0000"/>
        </w:rPr>
      </w:pPr>
      <w:r w:rsidRPr="001A4DF4">
        <w:rPr>
          <w:kern w:val="20"/>
          <w:cs/>
        </w:rPr>
        <w:t xml:space="preserve">ประธานได้เสนอต่อที่ประชุมว่า </w:t>
      </w:r>
      <w:r w:rsidRPr="001A4DF4">
        <w:rPr>
          <w:rFonts w:eastAsia="TH SarabunPSK"/>
          <w:color w:val="000000"/>
          <w:cs/>
        </w:rPr>
        <w:t>ตามข้อ 4 แห่งประกาศคณะวิศวกรรมศาสตร์ มหาวิทยาลัยขอนแก่น (ฉบับที่ 46/2562) ลงวันที่ 2 ตุลาคม 2562 เรื่อง กำหนดภาระงานและความรับผิดชอบคณะกรรมการบริหารสาขาวิชา คณะวิศวกรรมศาสตร์ ความว่า “ให้คณะแต่งตั้งคณะกรรมการบริหาร</w:t>
      </w:r>
      <w:r w:rsidR="00FE7298" w:rsidRPr="001A4DF4">
        <w:rPr>
          <w:rFonts w:eastAsia="TH SarabunPSK"/>
          <w:color w:val="000000"/>
          <w:cs/>
        </w:rPr>
        <w:t>สาขาวิชา เพื่อบริหารสาขาวิชาและ</w:t>
      </w:r>
      <w:r w:rsidRPr="001A4DF4">
        <w:rPr>
          <w:rFonts w:eastAsia="TH SarabunPSK"/>
          <w:color w:val="000000"/>
          <w:cs/>
        </w:rPr>
        <w:t>มีจำนวนกรรมการอย่างน้อย 5 คนขึ้นไป โดยมีหัวหน้าสาขาวิชาเป็นประธาน และให้มีคณะกรรมการบริหารสาขาวิชามีภาระงานและความรับผิดชอบ” ดังนั้น เพื่อให้การดำเนินงานเป็นไปด้วยความเรียบร้อย จึงเสนอที่ประชุมเพื่อ</w:t>
      </w:r>
      <w:r w:rsidRPr="001A4DF4">
        <w:rPr>
          <w:kern w:val="20"/>
          <w:cs/>
        </w:rPr>
        <w:t xml:space="preserve">กำหนดเลขานุการและผู้ช่วยเลขานุการ คณะกรรมการบริหารสาขาวิชา โดยมอบหมายให้ผู้ประสานงานสาขาวิชาและนักวิชาการศึกษา จำนวน 2 คน ทำหน้าที่เป็นผู้ช่วยเลขานุการ คณะกรรมการบริหารสาขาวิชา </w:t>
      </w:r>
      <w:r w:rsidRPr="001A4DF4">
        <w:rPr>
          <w:rFonts w:eastAsia="TH SarabunPSK"/>
          <w:color w:val="000000"/>
          <w:cs/>
        </w:rPr>
        <w:t xml:space="preserve">จึงเสนอที่ประชุมเพื่อพิจารณา </w:t>
      </w:r>
    </w:p>
    <w:p w:rsidR="002C5AF9" w:rsidRPr="001A4DF4" w:rsidRDefault="002C5AF9" w:rsidP="005815FF">
      <w:pPr>
        <w:tabs>
          <w:tab w:val="left" w:pos="426"/>
        </w:tabs>
        <w:ind w:firstLine="993"/>
        <w:jc w:val="thaiDistribute"/>
        <w:rPr>
          <w:b/>
          <w:bCs/>
          <w:kern w:val="20"/>
        </w:rPr>
      </w:pPr>
      <w:r w:rsidRPr="001A4DF4">
        <w:rPr>
          <w:rFonts w:eastAsia="TH SarabunPSK"/>
          <w:b/>
          <w:bCs/>
          <w:color w:val="000000"/>
          <w:spacing w:val="-4"/>
          <w:u w:val="single"/>
          <w:cs/>
        </w:rPr>
        <w:t>มติ</w:t>
      </w:r>
      <w:r w:rsidRPr="001A4DF4">
        <w:rPr>
          <w:rFonts w:eastAsia="TH SarabunPSK"/>
          <w:b/>
          <w:bCs/>
          <w:color w:val="000000"/>
          <w:spacing w:val="-4"/>
          <w:cs/>
        </w:rPr>
        <w:t xml:space="preserve"> ที่ประชุมพิจารณาแล้วมีมติเห็นชอบ </w:t>
      </w:r>
      <w:r w:rsidRPr="001A4DF4">
        <w:rPr>
          <w:b/>
          <w:bCs/>
          <w:spacing w:val="-4"/>
          <w:kern w:val="20"/>
          <w:cs/>
        </w:rPr>
        <w:t>ให้ผู้ประสานงานสาขาวิชาและนักวิชาการศึกษา จำนวน 2 คน</w:t>
      </w:r>
      <w:r w:rsidRPr="001A4DF4">
        <w:rPr>
          <w:b/>
          <w:bCs/>
          <w:kern w:val="20"/>
          <w:cs/>
        </w:rPr>
        <w:t xml:space="preserve"> ทำหน้าที่เป็นผู้ช่วยเลขานุการคณะกรรมการบริหารสาขาวิชา </w:t>
      </w:r>
      <w:r w:rsidRPr="001A4DF4">
        <w:rPr>
          <w:rFonts w:eastAsia="TH SarabunPSK"/>
          <w:b/>
          <w:bCs/>
          <w:color w:val="000000"/>
          <w:spacing w:val="-4"/>
          <w:cs/>
        </w:rPr>
        <w:t>และให้รองคณบดีฝ่ายแผนและพัฒนาองค์กรดำเนินการต่อไป</w:t>
      </w:r>
    </w:p>
    <w:p w:rsidR="00947F12" w:rsidRPr="001A4DF4" w:rsidRDefault="002A565F" w:rsidP="005815FF">
      <w:pPr>
        <w:tabs>
          <w:tab w:val="left" w:pos="0"/>
          <w:tab w:val="left" w:pos="993"/>
          <w:tab w:val="left" w:pos="2790"/>
          <w:tab w:val="left" w:pos="5103"/>
          <w:tab w:val="left" w:pos="6237"/>
        </w:tabs>
        <w:jc w:val="thaiDistribute"/>
        <w:rPr>
          <w:rFonts w:eastAsia="TH SarabunPSK" w:hint="cs"/>
          <w:b/>
          <w:bCs/>
          <w:color w:val="000000"/>
        </w:rPr>
      </w:pPr>
      <w:r w:rsidRPr="001A4DF4">
        <w:rPr>
          <w:rFonts w:eastAsia="TH SarabunPSK"/>
          <w:b/>
          <w:bCs/>
          <w:color w:val="000000"/>
          <w:cs/>
        </w:rPr>
        <w:tab/>
      </w:r>
    </w:p>
    <w:p w:rsidR="000607C8" w:rsidRPr="001A4DF4" w:rsidRDefault="000607C8" w:rsidP="005815FF">
      <w:pPr>
        <w:pStyle w:val="3"/>
        <w:tabs>
          <w:tab w:val="left" w:pos="0"/>
          <w:tab w:val="left" w:pos="2977"/>
        </w:tabs>
        <w:spacing w:after="0" w:line="240" w:lineRule="auto"/>
        <w:ind w:firstLine="993"/>
        <w:outlineLvl w:val="0"/>
        <w:rPr>
          <w:rFonts w:ascii="TH Sarabun New" w:hAnsi="TH Sarabun New" w:cs="TH Sarabun New"/>
          <w:b/>
          <w:bCs/>
          <w:kern w:val="20"/>
          <w:sz w:val="36"/>
          <w:szCs w:val="36"/>
        </w:rPr>
      </w:pPr>
      <w:r w:rsidRPr="001A4DF4">
        <w:rPr>
          <w:rFonts w:ascii="TH Sarabun New" w:hAnsi="TH Sarabun New" w:cs="TH Sarabun New"/>
          <w:b/>
          <w:bCs/>
          <w:kern w:val="20"/>
          <w:sz w:val="36"/>
          <w:szCs w:val="36"/>
          <w:cs/>
        </w:rPr>
        <w:t>8.2 การบริหารจัดการทรัพยากรน้ำ</w:t>
      </w:r>
    </w:p>
    <w:p w:rsidR="000607C8" w:rsidRPr="001A4DF4" w:rsidRDefault="000607C8" w:rsidP="005815FF">
      <w:pPr>
        <w:pStyle w:val="3"/>
        <w:tabs>
          <w:tab w:val="left" w:pos="0"/>
          <w:tab w:val="left" w:pos="2977"/>
        </w:tabs>
        <w:spacing w:after="0" w:line="240" w:lineRule="auto"/>
        <w:ind w:firstLine="993"/>
        <w:outlineLvl w:val="0"/>
        <w:rPr>
          <w:rFonts w:ascii="TH Sarabun New" w:hAnsi="TH Sarabun New" w:cs="TH Sarabun New"/>
          <w:kern w:val="20"/>
          <w:sz w:val="36"/>
          <w:szCs w:val="36"/>
        </w:rPr>
      </w:pPr>
      <w:r w:rsidRPr="001A4DF4">
        <w:rPr>
          <w:rFonts w:ascii="TH Sarabun New" w:hAnsi="TH Sarabun New" w:cs="TH Sarabun New"/>
          <w:kern w:val="20"/>
          <w:sz w:val="36"/>
          <w:szCs w:val="36"/>
          <w:cs/>
        </w:rPr>
        <w:t>รองศาสตราจารย์วินัย ศรีอำพร ได้หารือต่อที่ประชุมว่า เนื่องด้วยสถานการณ์น้ำในเขื่อน             อุบลรัตน์ได้ลดลงสู่ระดับที่จำเป็นต้องเฝ้าระวัง จึงขอให้คณะฯ กำหนดมาตรการประหยัดน้ำเพิ่มเติม อาทิ การกำหนดการรดน้ำสนามหญ้า เฉพาะในวันอังคาร และพฤหัสบดี เป็นต้น จึงขอหารือต่อที่ประชุม</w:t>
      </w:r>
    </w:p>
    <w:p w:rsidR="000607C8" w:rsidRPr="001A4DF4" w:rsidRDefault="000607C8" w:rsidP="005815FF">
      <w:pPr>
        <w:tabs>
          <w:tab w:val="left" w:pos="0"/>
          <w:tab w:val="left" w:pos="993"/>
          <w:tab w:val="left" w:pos="2790"/>
        </w:tabs>
        <w:jc w:val="thaiDistribute"/>
        <w:rPr>
          <w:b/>
          <w:bCs/>
          <w:kern w:val="20"/>
        </w:rPr>
      </w:pPr>
      <w:r w:rsidRPr="001A4DF4">
        <w:rPr>
          <w:b/>
          <w:bCs/>
          <w:kern w:val="20"/>
          <w:cs/>
        </w:rPr>
        <w:tab/>
      </w:r>
      <w:r w:rsidRPr="001A4DF4">
        <w:rPr>
          <w:b/>
          <w:bCs/>
          <w:kern w:val="20"/>
          <w:u w:val="single"/>
          <w:cs/>
        </w:rPr>
        <w:t>มติ</w:t>
      </w:r>
      <w:r w:rsidRPr="001A4DF4">
        <w:rPr>
          <w:b/>
          <w:bCs/>
          <w:kern w:val="20"/>
          <w:cs/>
        </w:rPr>
        <w:t xml:space="preserve"> ที่ประชุมพิจารณาแล้วมีมติเห็นชอบให้กำหนดการรดน้ำสนามหญ้า เฉพาะในวันอังคาร และวันพฤหัสบดี ทั้งนี้ ให้</w:t>
      </w:r>
      <w:r w:rsidRPr="001A4DF4">
        <w:rPr>
          <w:rFonts w:eastAsia="TH SarabunPSK"/>
          <w:b/>
          <w:bCs/>
          <w:color w:val="000000"/>
          <w:cs/>
        </w:rPr>
        <w:t>รองคณบดีฝ่าย</w:t>
      </w:r>
      <w:r w:rsidRPr="001A4DF4">
        <w:rPr>
          <w:b/>
          <w:bCs/>
          <w:kern w:val="20"/>
          <w:cs/>
        </w:rPr>
        <w:t>บริหารดำเนินการต่อไป โดยอาจดำเนินการมาตรการอื่นเพิ่มเติม เช่น ตรวจสอบวาล์วน้ำโถสุขภัณฑ์</w:t>
      </w:r>
    </w:p>
    <w:p w:rsidR="000607C8" w:rsidRPr="001A4DF4" w:rsidRDefault="000607C8" w:rsidP="005815FF">
      <w:pPr>
        <w:tabs>
          <w:tab w:val="left" w:pos="0"/>
          <w:tab w:val="left" w:pos="993"/>
          <w:tab w:val="left" w:pos="2790"/>
        </w:tabs>
        <w:jc w:val="thaiDistribute"/>
        <w:rPr>
          <w:rFonts w:eastAsia="Times New Roman"/>
          <w:b/>
          <w:bCs/>
          <w:color w:val="000000"/>
        </w:rPr>
      </w:pPr>
    </w:p>
    <w:p w:rsidR="00272558" w:rsidRPr="001A4DF4" w:rsidRDefault="00272558" w:rsidP="005815FF">
      <w:pPr>
        <w:tabs>
          <w:tab w:val="center" w:pos="4730"/>
        </w:tabs>
        <w:jc w:val="thaiDistribute"/>
        <w:rPr>
          <w:rFonts w:eastAsia="TH SarabunPSK"/>
          <w:b/>
          <w:color w:val="000000"/>
        </w:rPr>
      </w:pPr>
      <w:r w:rsidRPr="001A4DF4">
        <w:rPr>
          <w:rFonts w:eastAsia="TH SarabunPSK"/>
          <w:b/>
          <w:bCs/>
          <w:color w:val="000000"/>
          <w:cs/>
        </w:rPr>
        <w:t xml:space="preserve">เลิกประชุมเวลา </w:t>
      </w:r>
      <w:r w:rsidR="005470BB" w:rsidRPr="001A4DF4">
        <w:rPr>
          <w:rFonts w:eastAsia="TH SarabunPSK"/>
          <w:b/>
          <w:bCs/>
          <w:color w:val="000000"/>
          <w:cs/>
        </w:rPr>
        <w:t>1</w:t>
      </w:r>
      <w:r w:rsidR="006D1297" w:rsidRPr="001A4DF4">
        <w:rPr>
          <w:rFonts w:eastAsia="TH SarabunPSK"/>
          <w:b/>
          <w:bCs/>
          <w:color w:val="000000"/>
          <w:cs/>
        </w:rPr>
        <w:t>5</w:t>
      </w:r>
      <w:r w:rsidR="00ED395E" w:rsidRPr="001A4DF4">
        <w:rPr>
          <w:rFonts w:eastAsia="TH SarabunPSK"/>
          <w:b/>
          <w:bCs/>
          <w:color w:val="000000"/>
          <w:cs/>
        </w:rPr>
        <w:t>.</w:t>
      </w:r>
      <w:r w:rsidR="006D1297" w:rsidRPr="001A4DF4">
        <w:rPr>
          <w:rFonts w:eastAsia="TH SarabunPSK"/>
          <w:b/>
          <w:bCs/>
          <w:color w:val="000000"/>
          <w:cs/>
        </w:rPr>
        <w:t>5</w:t>
      </w:r>
      <w:r w:rsidR="005470BB" w:rsidRPr="001A4DF4">
        <w:rPr>
          <w:rFonts w:eastAsia="TH SarabunPSK"/>
          <w:b/>
          <w:bCs/>
          <w:color w:val="000000"/>
          <w:cs/>
        </w:rPr>
        <w:t>0</w:t>
      </w:r>
      <w:r w:rsidRPr="001A4DF4">
        <w:rPr>
          <w:rFonts w:eastAsia="TH SarabunPSK"/>
          <w:b/>
          <w:bCs/>
          <w:color w:val="000000"/>
          <w:cs/>
        </w:rPr>
        <w:t xml:space="preserve"> น.</w:t>
      </w:r>
    </w:p>
    <w:p w:rsidR="00986E43" w:rsidRPr="001A4DF4" w:rsidRDefault="00986E43" w:rsidP="005815FF">
      <w:pPr>
        <w:tabs>
          <w:tab w:val="center" w:pos="4730"/>
        </w:tabs>
        <w:jc w:val="thaiDistribute"/>
        <w:rPr>
          <w:rFonts w:eastAsia="TH SarabunPSK"/>
          <w:b/>
          <w:bCs/>
          <w:color w:val="000000"/>
        </w:rPr>
      </w:pPr>
    </w:p>
    <w:p w:rsidR="008C3E42" w:rsidRPr="001A4DF4" w:rsidRDefault="008C3E42" w:rsidP="005815FF">
      <w:pPr>
        <w:tabs>
          <w:tab w:val="center" w:pos="4730"/>
        </w:tabs>
        <w:jc w:val="thaiDistribute"/>
        <w:rPr>
          <w:rFonts w:eastAsia="TH SarabunPSK"/>
          <w:b/>
          <w:bCs/>
          <w:color w:val="000000"/>
        </w:rPr>
      </w:pPr>
    </w:p>
    <w:p w:rsidR="00F46050" w:rsidRPr="001A4DF4" w:rsidRDefault="00272558" w:rsidP="005815FF">
      <w:pPr>
        <w:tabs>
          <w:tab w:val="center" w:pos="4730"/>
        </w:tabs>
        <w:jc w:val="thaiDistribute"/>
        <w:rPr>
          <w:rFonts w:eastAsia="TH SarabunPSK"/>
          <w:b/>
          <w:color w:val="000000"/>
        </w:rPr>
      </w:pPr>
      <w:bookmarkStart w:id="0" w:name="_GoBack"/>
      <w:bookmarkEnd w:id="0"/>
      <w:r w:rsidRPr="001A4DF4">
        <w:rPr>
          <w:rFonts w:eastAsia="TH SarabunPSK"/>
          <w:b/>
          <w:bCs/>
          <w:color w:val="000000"/>
          <w:cs/>
        </w:rPr>
        <w:t xml:space="preserve"> </w:t>
      </w:r>
      <w:r w:rsidR="00DB3966" w:rsidRPr="001A4DF4">
        <w:rPr>
          <w:rFonts w:eastAsia="TH SarabunPSK"/>
          <w:b/>
          <w:bCs/>
          <w:color w:val="000000"/>
          <w:cs/>
        </w:rPr>
        <w:t xml:space="preserve"> </w:t>
      </w:r>
    </w:p>
    <w:p w:rsidR="007D7033" w:rsidRPr="001A4DF4" w:rsidRDefault="00272558" w:rsidP="005815FF">
      <w:pPr>
        <w:tabs>
          <w:tab w:val="center" w:pos="4730"/>
        </w:tabs>
        <w:jc w:val="thaiDistribute"/>
        <w:rPr>
          <w:rFonts w:eastAsia="TH SarabunPSK"/>
          <w:b/>
          <w:bCs/>
          <w:color w:val="000000"/>
        </w:rPr>
      </w:pPr>
      <w:r w:rsidRPr="001A4DF4">
        <w:rPr>
          <w:rFonts w:eastAsia="TH SarabunPSK"/>
          <w:b/>
          <w:bCs/>
          <w:color w:val="000000"/>
          <w:cs/>
        </w:rPr>
        <w:t xml:space="preserve">  </w:t>
      </w:r>
      <w:r w:rsidRPr="001A4DF4">
        <w:rPr>
          <w:rFonts w:eastAsia="TH SarabunPSK"/>
          <w:b/>
          <w:color w:val="000000"/>
          <w:cs/>
        </w:rPr>
        <w:t xml:space="preserve">   </w:t>
      </w:r>
      <w:r w:rsidRPr="001A4DF4">
        <w:rPr>
          <w:rFonts w:eastAsia="TH SarabunPSK"/>
          <w:b/>
          <w:bCs/>
          <w:color w:val="000000"/>
          <w:cs/>
        </w:rPr>
        <w:t xml:space="preserve">  </w:t>
      </w:r>
      <w:r w:rsidRPr="001A4DF4">
        <w:rPr>
          <w:rFonts w:eastAsia="TH SarabunPSK"/>
          <w:b/>
          <w:color w:val="000000"/>
          <w:cs/>
        </w:rPr>
        <w:t xml:space="preserve">             </w:t>
      </w:r>
      <w:r w:rsidRPr="001A4DF4">
        <w:rPr>
          <w:rFonts w:eastAsia="TH SarabunPSK"/>
          <w:b/>
          <w:color w:val="000000"/>
          <w:cs/>
        </w:rPr>
        <w:tab/>
        <w:t xml:space="preserve">                                     </w:t>
      </w:r>
      <w:r w:rsidRPr="001A4DF4">
        <w:rPr>
          <w:rFonts w:eastAsia="TH SarabunPSK"/>
          <w:b/>
          <w:bCs/>
          <w:color w:val="000000"/>
          <w:cs/>
        </w:rPr>
        <w:t>(</w:t>
      </w:r>
      <w:r w:rsidR="00ED395E" w:rsidRPr="001A4DF4">
        <w:rPr>
          <w:rFonts w:eastAsia="TH SarabunPSK"/>
          <w:b/>
          <w:bCs/>
          <w:color w:val="000000"/>
          <w:cs/>
        </w:rPr>
        <w:t>นายทองปาน สุนทรารักษ์</w:t>
      </w:r>
      <w:r w:rsidRPr="001A4DF4">
        <w:rPr>
          <w:rFonts w:eastAsia="TH SarabunPSK"/>
          <w:b/>
          <w:bCs/>
          <w:color w:val="000000"/>
          <w:cs/>
        </w:rPr>
        <w:t>)</w:t>
      </w:r>
      <w:r w:rsidR="007D7033" w:rsidRPr="001A4DF4">
        <w:rPr>
          <w:rFonts w:eastAsia="TH SarabunPSK"/>
          <w:color w:val="000000"/>
          <w:cs/>
        </w:rPr>
        <w:t xml:space="preserve">                               </w:t>
      </w:r>
    </w:p>
    <w:p w:rsidR="00336CD2" w:rsidRPr="001A4DF4" w:rsidRDefault="00272558" w:rsidP="005815FF">
      <w:pPr>
        <w:tabs>
          <w:tab w:val="center" w:pos="4730"/>
        </w:tabs>
        <w:jc w:val="thaiDistribute"/>
        <w:rPr>
          <w:rFonts w:eastAsia="TH SarabunPSK"/>
          <w:b/>
          <w:bCs/>
          <w:color w:val="000000"/>
        </w:rPr>
      </w:pPr>
      <w:r w:rsidRPr="001A4DF4">
        <w:rPr>
          <w:rFonts w:eastAsia="TH SarabunPSK"/>
          <w:b/>
          <w:color w:val="000000"/>
        </w:rPr>
        <w:tab/>
      </w:r>
      <w:r w:rsidRPr="001A4DF4">
        <w:rPr>
          <w:rFonts w:eastAsia="TH SarabunPSK"/>
          <w:b/>
          <w:bCs/>
          <w:color w:val="000000"/>
          <w:cs/>
        </w:rPr>
        <w:t xml:space="preserve">        </w:t>
      </w:r>
      <w:r w:rsidRPr="001A4DF4">
        <w:rPr>
          <w:rFonts w:eastAsia="TH SarabunPSK"/>
          <w:b/>
          <w:color w:val="000000"/>
          <w:cs/>
        </w:rPr>
        <w:t xml:space="preserve">       </w:t>
      </w:r>
      <w:r w:rsidRPr="001A4DF4">
        <w:rPr>
          <w:rFonts w:eastAsia="TH SarabunPSK"/>
          <w:b/>
          <w:bCs/>
          <w:color w:val="000000"/>
          <w:cs/>
        </w:rPr>
        <w:t xml:space="preserve">     </w:t>
      </w:r>
      <w:r w:rsidRPr="001A4DF4">
        <w:rPr>
          <w:rFonts w:eastAsia="TH SarabunPSK"/>
          <w:b/>
          <w:color w:val="000000"/>
          <w:cs/>
        </w:rPr>
        <w:t xml:space="preserve"> </w:t>
      </w:r>
      <w:r w:rsidRPr="001A4DF4">
        <w:rPr>
          <w:rFonts w:eastAsia="TH SarabunPSK"/>
          <w:b/>
          <w:bCs/>
          <w:color w:val="000000"/>
          <w:cs/>
        </w:rPr>
        <w:t xml:space="preserve">              กรรมการและเลขานุการที่ประชุมคณะฯ</w:t>
      </w:r>
    </w:p>
    <w:p w:rsidR="005339A6" w:rsidRPr="001A4DF4" w:rsidRDefault="005339A6" w:rsidP="005815FF">
      <w:pPr>
        <w:tabs>
          <w:tab w:val="center" w:pos="4730"/>
        </w:tabs>
        <w:jc w:val="thaiDistribute"/>
        <w:rPr>
          <w:rFonts w:eastAsia="TH SarabunPSK"/>
          <w:b/>
          <w:bCs/>
          <w:color w:val="000000"/>
        </w:rPr>
      </w:pPr>
    </w:p>
    <w:p w:rsidR="008C3E42" w:rsidRPr="001A4DF4" w:rsidRDefault="008C3E42" w:rsidP="005815FF">
      <w:pPr>
        <w:tabs>
          <w:tab w:val="center" w:pos="4730"/>
        </w:tabs>
        <w:jc w:val="thaiDistribute"/>
        <w:rPr>
          <w:rFonts w:eastAsia="TH SarabunPSK"/>
          <w:b/>
          <w:bCs/>
          <w:color w:val="000000"/>
        </w:rPr>
      </w:pPr>
    </w:p>
    <w:p w:rsidR="00272558" w:rsidRPr="001A4DF4" w:rsidRDefault="00272558" w:rsidP="005815FF">
      <w:pPr>
        <w:tabs>
          <w:tab w:val="center" w:pos="4730"/>
        </w:tabs>
        <w:jc w:val="thaiDistribute"/>
        <w:rPr>
          <w:rFonts w:eastAsia="TH SarabunPSK"/>
          <w:color w:val="000000"/>
        </w:rPr>
      </w:pPr>
      <w:r w:rsidRPr="001A4DF4">
        <w:rPr>
          <w:rFonts w:eastAsia="TH SarabunPSK"/>
          <w:b/>
          <w:bCs/>
          <w:color w:val="000000"/>
          <w:cs/>
        </w:rPr>
        <w:t>นางสาว</w:t>
      </w:r>
      <w:r w:rsidR="00DD00E1" w:rsidRPr="001A4DF4">
        <w:rPr>
          <w:rFonts w:eastAsia="TH SarabunPSK"/>
          <w:b/>
          <w:bCs/>
          <w:color w:val="000000"/>
          <w:cs/>
        </w:rPr>
        <w:t>อารีย์วรรณ ละม้ายพันธ์</w:t>
      </w:r>
    </w:p>
    <w:p w:rsidR="00336CD2" w:rsidRPr="001A4DF4" w:rsidRDefault="00336CD2" w:rsidP="005815FF">
      <w:pPr>
        <w:tabs>
          <w:tab w:val="center" w:pos="4730"/>
        </w:tabs>
        <w:jc w:val="thaiDistribute"/>
        <w:rPr>
          <w:rFonts w:eastAsia="TH SarabunPSK"/>
          <w:color w:val="000000"/>
        </w:rPr>
      </w:pPr>
      <w:r w:rsidRPr="001A4DF4">
        <w:rPr>
          <w:rFonts w:eastAsia="TH SarabunPSK"/>
          <w:b/>
          <w:bCs/>
          <w:color w:val="000000"/>
          <w:cs/>
        </w:rPr>
        <w:t>นายภาณุพงศ์ ต.ประเสริฐ</w:t>
      </w:r>
    </w:p>
    <w:p w:rsidR="007343F8" w:rsidRPr="001A4DF4" w:rsidRDefault="00272558" w:rsidP="005815FF">
      <w:pPr>
        <w:tabs>
          <w:tab w:val="left" w:pos="7300"/>
        </w:tabs>
        <w:rPr>
          <w:color w:val="000000"/>
        </w:rPr>
      </w:pPr>
      <w:r w:rsidRPr="001A4DF4">
        <w:rPr>
          <w:rFonts w:eastAsia="TH SarabunPSK"/>
          <w:b/>
          <w:bCs/>
          <w:color w:val="000000"/>
          <w:cs/>
        </w:rPr>
        <w:t>ผู้ช่วยเลขานุการที่ประชุม</w:t>
      </w:r>
      <w:r w:rsidR="00785B42" w:rsidRPr="001A4DF4">
        <w:rPr>
          <w:rFonts w:eastAsia="TH SarabunPSK"/>
          <w:b/>
          <w:bCs/>
          <w:color w:val="000000"/>
          <w:cs/>
        </w:rPr>
        <w:tab/>
      </w:r>
    </w:p>
    <w:sectPr w:rsidR="007343F8" w:rsidRPr="001A4DF4" w:rsidSect="008C3E42">
      <w:headerReference w:type="default" r:id="rId8"/>
      <w:footerReference w:type="even" r:id="rId9"/>
      <w:footerReference w:type="default" r:id="rId10"/>
      <w:pgSz w:w="11906" w:h="16838" w:code="9"/>
      <w:pgMar w:top="1135" w:right="992" w:bottom="1134" w:left="1259" w:header="568" w:footer="585" w:gutter="0"/>
      <w:lnNumType w:countBy="1"/>
      <w:pgNumType w:start="1"/>
      <w:cols w:space="720"/>
      <w:titlePg/>
      <w:docGrid w:linePitch="4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0FFC" w:rsidRDefault="00390FFC" w:rsidP="00272558">
      <w:r>
        <w:separator/>
      </w:r>
    </w:p>
  </w:endnote>
  <w:endnote w:type="continuationSeparator" w:id="0">
    <w:p w:rsidR="00390FFC" w:rsidRDefault="00390FFC" w:rsidP="002725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H SarabunPSK">
    <w:panose1 w:val="020B0500040200020003"/>
    <w:charset w:val="00"/>
    <w:family w:val="swiss"/>
    <w:pitch w:val="variable"/>
    <w:sig w:usb0="A100006F" w:usb1="5000205A" w:usb2="00000000" w:usb3="00000000" w:csb0="00010183" w:csb1="00000000"/>
  </w:font>
  <w:font w:name="Times New Roman">
    <w:panose1 w:val="02020603050405020304"/>
    <w:charset w:val="00"/>
    <w:family w:val="roman"/>
    <w:pitch w:val="variable"/>
    <w:sig w:usb0="E0002EFF" w:usb1="C000785B" w:usb2="00000009" w:usb3="00000000" w:csb0="000001FF" w:csb1="00000000"/>
  </w:font>
  <w:font w:name="TH Sarabun New">
    <w:panose1 w:val="020B0500040200020003"/>
    <w:charset w:val="00"/>
    <w:family w:val="swiss"/>
    <w:pitch w:val="variable"/>
    <w:sig w:usb0="A100006F" w:usb1="5000205A" w:usb2="00000000" w:usb3="00000000" w:csb0="0001018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Arimo">
    <w:altName w:val="Times New Roman"/>
    <w:charset w:val="00"/>
    <w:family w:val="auto"/>
    <w:pitch w:val="default"/>
  </w:font>
  <w:font w:name="Angsana New">
    <w:panose1 w:val="02020603050405020304"/>
    <w:charset w:val="00"/>
    <w:family w:val="roman"/>
    <w:pitch w:val="variable"/>
    <w:sig w:usb0="81000003" w:usb1="00000000" w:usb2="00000000" w:usb3="00000000" w:csb0="00010001" w:csb1="00000000"/>
  </w:font>
  <w:font w:name="Leelawadee">
    <w:panose1 w:val="020B0502040204020203"/>
    <w:charset w:val="00"/>
    <w:family w:val="swiss"/>
    <w:pitch w:val="variable"/>
    <w:sig w:usb0="81000003" w:usb1="00000000" w:usb2="00000000" w:usb3="00000000" w:csb0="00010001" w:csb1="00000000"/>
  </w:font>
  <w:font w:name="Arial Unicode MS">
    <w:altName w:val="Arial"/>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5D95" w:rsidRDefault="00525D95" w:rsidP="00272558">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1EBC" w:rsidRPr="00EB33BD" w:rsidRDefault="005339A6" w:rsidP="005339A6">
    <w:pPr>
      <w:tabs>
        <w:tab w:val="left" w:pos="1875"/>
        <w:tab w:val="left" w:pos="2274"/>
      </w:tabs>
      <w:rPr>
        <w:rFonts w:ascii="TH SarabunPSK" w:eastAsia="TH SarabunPSK" w:hAnsi="TH SarabunPSK" w:cs="TH SarabunPSK"/>
        <w:sz w:val="10"/>
        <w:szCs w:val="10"/>
      </w:rPr>
    </w:pPr>
    <w:r w:rsidRPr="005339A6">
      <w:rPr>
        <w:rFonts w:ascii="TH SarabunPSK" w:eastAsia="TH SarabunPSK" w:hAnsi="TH SarabunPSK" w:cs="TH SarabunPSK"/>
        <w:sz w:val="18"/>
        <w:szCs w:val="18"/>
        <w:cs/>
      </w:rPr>
      <w:tab/>
    </w:r>
    <w:r w:rsidRPr="005339A6">
      <w:rPr>
        <w:rFonts w:ascii="TH SarabunPSK" w:eastAsia="TH SarabunPSK" w:hAnsi="TH SarabunPSK" w:cs="TH SarabunPSK"/>
        <w:sz w:val="18"/>
        <w:szCs w:val="18"/>
        <w:cs/>
      </w:rPr>
      <w:tab/>
    </w:r>
  </w:p>
  <w:p w:rsidR="00525D95" w:rsidRDefault="00525D95" w:rsidP="008B1928">
    <w:pPr>
      <w:jc w:val="center"/>
      <w:rPr>
        <w:rFonts w:ascii="TH SarabunPSK" w:eastAsia="TH SarabunPSK" w:hAnsi="TH SarabunPSK" w:cs="TH SarabunPSK"/>
        <w:sz w:val="24"/>
        <w:szCs w:val="24"/>
      </w:rPr>
    </w:pPr>
    <w:r>
      <w:rPr>
        <w:rFonts w:ascii="TH SarabunPSK" w:eastAsia="TH SarabunPSK" w:hAnsi="TH SarabunPSK" w:cs="TH SarabunPSK"/>
        <w:sz w:val="24"/>
        <w:szCs w:val="24"/>
        <w:cs/>
      </w:rPr>
      <w:t>รายงานการประชุมคณะกรรมการประจำคณะวิศวกรรมศาสตร์ มหาวิทยาลัยขอนแก่น</w:t>
    </w:r>
    <w:r>
      <w:rPr>
        <w:rFonts w:ascii="TH SarabunPSK" w:eastAsia="TH SarabunPSK" w:hAnsi="TH SarabunPSK" w:cs="TH SarabunPSK" w:hint="cs"/>
        <w:sz w:val="24"/>
        <w:szCs w:val="24"/>
        <w:cs/>
      </w:rPr>
      <w:t xml:space="preserve"> </w:t>
    </w:r>
    <w:r>
      <w:rPr>
        <w:rFonts w:ascii="TH SarabunPSK" w:eastAsia="TH SarabunPSK" w:hAnsi="TH SarabunPSK" w:cs="TH SarabunPSK"/>
        <w:sz w:val="24"/>
        <w:szCs w:val="24"/>
        <w:cs/>
      </w:rPr>
      <w:t xml:space="preserve">ครั้งที่ </w:t>
    </w:r>
    <w:r w:rsidR="005339A6">
      <w:rPr>
        <w:rFonts w:ascii="TH SarabunPSK" w:eastAsia="TH SarabunPSK" w:hAnsi="TH SarabunPSK" w:cs="TH SarabunPSK" w:hint="cs"/>
        <w:sz w:val="24"/>
        <w:szCs w:val="24"/>
        <w:cs/>
      </w:rPr>
      <w:t>11-20/256</w:t>
    </w:r>
    <w:r w:rsidR="005339A6">
      <w:rPr>
        <w:rFonts w:ascii="TH SarabunPSK" w:eastAsia="TH SarabunPSK" w:hAnsi="TH SarabunPSK" w:cs="TH SarabunPSK"/>
        <w:sz w:val="24"/>
        <w:szCs w:val="24"/>
      </w:rPr>
      <w:t>2</w:t>
    </w:r>
    <w:r w:rsidR="005339A6">
      <w:rPr>
        <w:rFonts w:ascii="TH SarabunPSK" w:eastAsia="TH SarabunPSK" w:hAnsi="TH SarabunPSK" w:cs="TH SarabunPSK" w:hint="cs"/>
        <w:sz w:val="24"/>
        <w:szCs w:val="24"/>
        <w:cs/>
      </w:rPr>
      <w:t xml:space="preserve"> </w:t>
    </w:r>
    <w:r w:rsidR="005339A6">
      <w:rPr>
        <w:rFonts w:ascii="TH SarabunPSK" w:eastAsia="TH SarabunPSK" w:hAnsi="TH SarabunPSK" w:cs="TH SarabunPSK"/>
        <w:sz w:val="24"/>
        <w:szCs w:val="24"/>
        <w:cs/>
      </w:rPr>
      <w:t xml:space="preserve"> ในวัน</w:t>
    </w:r>
    <w:r w:rsidR="005339A6">
      <w:rPr>
        <w:rFonts w:ascii="TH SarabunPSK" w:eastAsia="TH SarabunPSK" w:hAnsi="TH SarabunPSK" w:cs="TH SarabunPSK" w:hint="cs"/>
        <w:sz w:val="24"/>
        <w:szCs w:val="24"/>
        <w:cs/>
      </w:rPr>
      <w:t>พฤหัสบดี</w:t>
    </w:r>
    <w:r w:rsidR="005339A6">
      <w:rPr>
        <w:rFonts w:ascii="TH SarabunPSK" w:eastAsia="TH SarabunPSK" w:hAnsi="TH SarabunPSK" w:cs="TH SarabunPSK"/>
        <w:sz w:val="24"/>
        <w:szCs w:val="24"/>
        <w:cs/>
      </w:rPr>
      <w:t xml:space="preserve">ที่ </w:t>
    </w:r>
    <w:r w:rsidR="005339A6">
      <w:rPr>
        <w:rFonts w:ascii="TH SarabunPSK" w:eastAsia="TH SarabunPSK" w:hAnsi="TH SarabunPSK" w:cs="TH SarabunPSK" w:hint="cs"/>
        <w:sz w:val="24"/>
        <w:szCs w:val="24"/>
        <w:cs/>
      </w:rPr>
      <w:t>7 พฤศจิกายน 2562</w:t>
    </w:r>
  </w:p>
  <w:p w:rsidR="00525D95" w:rsidRDefault="00C40EC2" w:rsidP="00272558">
    <w:pPr>
      <w:pStyle w:val="Footer"/>
      <w:jc w:val="center"/>
    </w:pPr>
    <w:r>
      <w:rPr>
        <w:rFonts w:ascii="TH SarabunPSK" w:eastAsia="TH SarabunPSK" w:hAnsi="TH SarabunPSK" w:cs="TH SarabunPSK" w:hint="cs"/>
        <w:sz w:val="24"/>
        <w:szCs w:val="24"/>
        <w:u w:val="single"/>
        <w:cs/>
      </w:rPr>
      <w:t>ผ่าน</w:t>
    </w:r>
    <w:r w:rsidR="00525D95">
      <w:rPr>
        <w:rFonts w:ascii="TH SarabunPSK" w:eastAsia="TH SarabunPSK" w:hAnsi="TH SarabunPSK" w:cs="TH SarabunPSK" w:hint="cs"/>
        <w:sz w:val="24"/>
        <w:szCs w:val="24"/>
        <w:u w:val="single"/>
        <w:cs/>
      </w:rPr>
      <w:t>การ</w:t>
    </w:r>
    <w:r w:rsidR="00525D95">
      <w:rPr>
        <w:rFonts w:ascii="TH SarabunPSK" w:eastAsia="TH SarabunPSK" w:hAnsi="TH SarabunPSK" w:cs="TH SarabunPSK"/>
        <w:sz w:val="24"/>
        <w:szCs w:val="24"/>
        <w:u w:val="single"/>
        <w:cs/>
      </w:rPr>
      <w:t>รับรอง</w:t>
    </w:r>
    <w:r w:rsidR="00525D95">
      <w:rPr>
        <w:rFonts w:ascii="TH SarabunPSK" w:eastAsia="TH SarabunPSK" w:hAnsi="TH SarabunPSK" w:cs="TH SarabunPSK"/>
        <w:sz w:val="24"/>
        <w:szCs w:val="24"/>
        <w:cs/>
      </w:rPr>
      <w:t xml:space="preserve"> จากที่ประชุมคณะกรรมการประจำคณะฯ</w:t>
    </w:r>
    <w:r w:rsidR="00A94D2D">
      <w:rPr>
        <w:rFonts w:ascii="TH SarabunPSK" w:eastAsia="TH SarabunPSK" w:hAnsi="TH SarabunPSK" w:cs="TH SarabunPSK" w:hint="cs"/>
        <w:sz w:val="24"/>
        <w:szCs w:val="24"/>
        <w:cs/>
      </w:rPr>
      <w:t xml:space="preserve"> </w:t>
    </w:r>
    <w:r w:rsidR="00525D95">
      <w:rPr>
        <w:rFonts w:ascii="TH SarabunPSK" w:eastAsia="TH SarabunPSK" w:hAnsi="TH SarabunPSK" w:cs="TH SarabunPSK"/>
        <w:sz w:val="24"/>
        <w:szCs w:val="24"/>
        <w:cs/>
      </w:rPr>
      <w:t xml:space="preserve">ครั้งที่ </w:t>
    </w:r>
    <w:r w:rsidR="00026886">
      <w:rPr>
        <w:rFonts w:ascii="TH SarabunPSK" w:eastAsia="TH SarabunPSK" w:hAnsi="TH SarabunPSK" w:cs="TH SarabunPSK" w:hint="cs"/>
        <w:sz w:val="24"/>
        <w:szCs w:val="24"/>
        <w:cs/>
      </w:rPr>
      <w:t>1</w:t>
    </w:r>
    <w:r w:rsidR="005339A6">
      <w:rPr>
        <w:rFonts w:ascii="TH SarabunPSK" w:eastAsia="TH SarabunPSK" w:hAnsi="TH SarabunPSK" w:cs="TH SarabunPSK" w:hint="cs"/>
        <w:sz w:val="24"/>
        <w:szCs w:val="24"/>
        <w:cs/>
      </w:rPr>
      <w:t>2</w:t>
    </w:r>
    <w:r w:rsidR="00E26D9C">
      <w:rPr>
        <w:rFonts w:ascii="TH SarabunPSK" w:eastAsia="TH SarabunPSK" w:hAnsi="TH SarabunPSK" w:cs="TH SarabunPSK" w:hint="cs"/>
        <w:sz w:val="24"/>
        <w:szCs w:val="24"/>
        <w:cs/>
      </w:rPr>
      <w:t>-2</w:t>
    </w:r>
    <w:r w:rsidR="005339A6">
      <w:rPr>
        <w:rFonts w:ascii="TH SarabunPSK" w:eastAsia="TH SarabunPSK" w:hAnsi="TH SarabunPSK" w:cs="TH SarabunPSK" w:hint="cs"/>
        <w:sz w:val="24"/>
        <w:szCs w:val="24"/>
        <w:cs/>
      </w:rPr>
      <w:t>1</w:t>
    </w:r>
    <w:r w:rsidR="00525D95">
      <w:rPr>
        <w:rFonts w:ascii="TH SarabunPSK" w:eastAsia="TH SarabunPSK" w:hAnsi="TH SarabunPSK" w:cs="TH SarabunPSK" w:hint="cs"/>
        <w:sz w:val="24"/>
        <w:szCs w:val="24"/>
        <w:cs/>
      </w:rPr>
      <w:t>/256</w:t>
    </w:r>
    <w:r w:rsidR="00525D95">
      <w:rPr>
        <w:rFonts w:ascii="TH SarabunPSK" w:eastAsia="TH SarabunPSK" w:hAnsi="TH SarabunPSK" w:cs="TH SarabunPSK"/>
        <w:sz w:val="24"/>
        <w:szCs w:val="24"/>
      </w:rPr>
      <w:t>2</w:t>
    </w:r>
    <w:r w:rsidR="00525D95">
      <w:rPr>
        <w:rFonts w:ascii="TH SarabunPSK" w:eastAsia="TH SarabunPSK" w:hAnsi="TH SarabunPSK" w:cs="TH SarabunPSK" w:hint="cs"/>
        <w:sz w:val="24"/>
        <w:szCs w:val="24"/>
        <w:cs/>
      </w:rPr>
      <w:t xml:space="preserve"> </w:t>
    </w:r>
    <w:r w:rsidR="00525D95">
      <w:rPr>
        <w:rFonts w:ascii="TH SarabunPSK" w:eastAsia="TH SarabunPSK" w:hAnsi="TH SarabunPSK" w:cs="TH SarabunPSK"/>
        <w:sz w:val="24"/>
        <w:szCs w:val="24"/>
        <w:cs/>
      </w:rPr>
      <w:t xml:space="preserve"> ในวัน</w:t>
    </w:r>
    <w:r w:rsidR="00525D95">
      <w:rPr>
        <w:rFonts w:ascii="TH SarabunPSK" w:eastAsia="TH SarabunPSK" w:hAnsi="TH SarabunPSK" w:cs="TH SarabunPSK" w:hint="cs"/>
        <w:sz w:val="24"/>
        <w:szCs w:val="24"/>
        <w:cs/>
      </w:rPr>
      <w:t>พฤหัสบดี</w:t>
    </w:r>
    <w:r w:rsidR="00525D95">
      <w:rPr>
        <w:rFonts w:ascii="TH SarabunPSK" w:eastAsia="TH SarabunPSK" w:hAnsi="TH SarabunPSK" w:cs="TH SarabunPSK"/>
        <w:sz w:val="24"/>
        <w:szCs w:val="24"/>
        <w:cs/>
      </w:rPr>
      <w:t xml:space="preserve">ที่ </w:t>
    </w:r>
    <w:r w:rsidR="005339A6">
      <w:rPr>
        <w:rFonts w:ascii="TH SarabunPSK" w:eastAsia="TH SarabunPSK" w:hAnsi="TH SarabunPSK" w:cs="TH SarabunPSK" w:hint="cs"/>
        <w:sz w:val="24"/>
        <w:szCs w:val="24"/>
        <w:cs/>
      </w:rPr>
      <w:t>21</w:t>
    </w:r>
    <w:r w:rsidR="00E26D9C">
      <w:rPr>
        <w:rFonts w:ascii="TH SarabunPSK" w:eastAsia="TH SarabunPSK" w:hAnsi="TH SarabunPSK" w:cs="TH SarabunPSK" w:hint="cs"/>
        <w:sz w:val="24"/>
        <w:szCs w:val="24"/>
        <w:cs/>
      </w:rPr>
      <w:t xml:space="preserve"> พฤศจิกายน</w:t>
    </w:r>
    <w:r w:rsidR="00A94D2D">
      <w:rPr>
        <w:rFonts w:ascii="TH SarabunPSK" w:eastAsia="TH SarabunPSK" w:hAnsi="TH SarabunPSK" w:cs="TH SarabunPSK" w:hint="cs"/>
        <w:sz w:val="24"/>
        <w:szCs w:val="24"/>
        <w:cs/>
      </w:rPr>
      <w:t xml:space="preserve"> </w:t>
    </w:r>
    <w:r w:rsidR="00525D95">
      <w:rPr>
        <w:rFonts w:ascii="TH SarabunPSK" w:eastAsia="TH SarabunPSK" w:hAnsi="TH SarabunPSK" w:cs="TH SarabunPSK" w:hint="cs"/>
        <w:sz w:val="24"/>
        <w:szCs w:val="24"/>
        <w:cs/>
      </w:rPr>
      <w:t>2562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0FFC" w:rsidRDefault="00390FFC" w:rsidP="00272558">
      <w:r>
        <w:separator/>
      </w:r>
    </w:p>
  </w:footnote>
  <w:footnote w:type="continuationSeparator" w:id="0">
    <w:p w:rsidR="00390FFC" w:rsidRDefault="00390FFC" w:rsidP="002725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5D95" w:rsidRDefault="00525D95">
    <w:pPr>
      <w:pStyle w:val="Header"/>
      <w:jc w:val="center"/>
      <w:rPr>
        <w:rFonts w:cs="TH Sarabun New"/>
        <w:noProof/>
        <w:sz w:val="28"/>
        <w:szCs w:val="28"/>
      </w:rPr>
    </w:pPr>
    <w:r w:rsidRPr="00272558">
      <w:rPr>
        <w:rFonts w:cs="TH Sarabun New"/>
        <w:sz w:val="28"/>
        <w:szCs w:val="28"/>
        <w:cs/>
      </w:rPr>
      <w:t>-</w:t>
    </w:r>
    <w:r w:rsidR="00336CD2">
      <w:rPr>
        <w:rFonts w:cs="TH Sarabun New" w:hint="cs"/>
        <w:sz w:val="28"/>
        <w:szCs w:val="28"/>
        <w:cs/>
      </w:rPr>
      <w:t xml:space="preserve"> </w:t>
    </w:r>
    <w:r w:rsidRPr="00272558">
      <w:rPr>
        <w:rFonts w:cs="TH Sarabun New"/>
        <w:sz w:val="28"/>
        <w:szCs w:val="28"/>
      </w:rPr>
      <w:fldChar w:fldCharType="begin"/>
    </w:r>
    <w:r w:rsidRPr="00272558">
      <w:rPr>
        <w:rFonts w:cs="TH Sarabun New"/>
        <w:sz w:val="28"/>
        <w:szCs w:val="28"/>
      </w:rPr>
      <w:instrText xml:space="preserve"> PAGE   \</w:instrText>
    </w:r>
    <w:r w:rsidRPr="00272558">
      <w:rPr>
        <w:rFonts w:cs="TH Sarabun New"/>
        <w:sz w:val="28"/>
        <w:szCs w:val="28"/>
        <w:cs/>
      </w:rPr>
      <w:instrText xml:space="preserve">* </w:instrText>
    </w:r>
    <w:r w:rsidRPr="00272558">
      <w:rPr>
        <w:rFonts w:cs="TH Sarabun New"/>
        <w:sz w:val="28"/>
        <w:szCs w:val="28"/>
      </w:rPr>
      <w:instrText xml:space="preserve">MERGEFORMAT </w:instrText>
    </w:r>
    <w:r w:rsidRPr="00272558">
      <w:rPr>
        <w:rFonts w:cs="TH Sarabun New"/>
        <w:sz w:val="28"/>
        <w:szCs w:val="28"/>
      </w:rPr>
      <w:fldChar w:fldCharType="separate"/>
    </w:r>
    <w:r w:rsidR="001D1A45">
      <w:rPr>
        <w:rFonts w:cs="TH Sarabun New"/>
        <w:noProof/>
        <w:sz w:val="28"/>
        <w:szCs w:val="28"/>
      </w:rPr>
      <w:t>16</w:t>
    </w:r>
    <w:r w:rsidRPr="00272558">
      <w:rPr>
        <w:rFonts w:cs="TH Sarabun New"/>
        <w:noProof/>
        <w:sz w:val="28"/>
        <w:szCs w:val="28"/>
      </w:rPr>
      <w:fldChar w:fldCharType="end"/>
    </w:r>
    <w:r w:rsidR="00336CD2">
      <w:rPr>
        <w:rFonts w:cs="TH Sarabun New" w:hint="cs"/>
        <w:noProof/>
        <w:sz w:val="28"/>
        <w:szCs w:val="28"/>
        <w:cs/>
      </w:rPr>
      <w:t xml:space="preserve"> </w:t>
    </w:r>
    <w:r w:rsidRPr="00272558">
      <w:rPr>
        <w:rFonts w:cs="TH Sarabun New"/>
        <w:noProof/>
        <w:sz w:val="28"/>
        <w:szCs w:val="28"/>
        <w:cs/>
      </w:rPr>
      <w:t>-</w:t>
    </w:r>
  </w:p>
  <w:p w:rsidR="00525D95" w:rsidRPr="00D73129" w:rsidRDefault="00525D95">
    <w:pPr>
      <w:pStyle w:val="Header"/>
      <w:jc w:val="center"/>
      <w:rPr>
        <w:sz w:val="34"/>
        <w:szCs w:val="4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33B77"/>
    <w:multiLevelType w:val="multilevel"/>
    <w:tmpl w:val="18A6ED74"/>
    <w:lvl w:ilvl="0">
      <w:start w:val="1"/>
      <w:numFmt w:val="decimal"/>
      <w:lvlText w:val="%1."/>
      <w:lvlJc w:val="left"/>
      <w:pPr>
        <w:ind w:left="720" w:hanging="360"/>
      </w:pPr>
      <w:rPr>
        <w:rFonts w:ascii="TH SarabunPSK" w:eastAsia="TH SarabunPSK" w:hAnsi="TH SarabunPSK" w:cs="TH SarabunPSK"/>
        <w:b w:val="0"/>
        <w:color w:val="000000"/>
        <w:sz w:val="36"/>
        <w:szCs w:val="36"/>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008"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07685B1F"/>
    <w:multiLevelType w:val="multilevel"/>
    <w:tmpl w:val="E012A6B2"/>
    <w:lvl w:ilvl="0">
      <w:start w:val="1"/>
      <w:numFmt w:val="decimal"/>
      <w:lvlText w:val="%1."/>
      <w:lvlJc w:val="left"/>
      <w:pPr>
        <w:ind w:left="1353" w:hanging="360"/>
      </w:pPr>
      <w:rPr>
        <w:rFonts w:hint="default"/>
      </w:rPr>
    </w:lvl>
    <w:lvl w:ilvl="1">
      <w:start w:val="9"/>
      <w:numFmt w:val="decimal"/>
      <w:isLgl/>
      <w:lvlText w:val="%1.%2"/>
      <w:lvlJc w:val="left"/>
      <w:pPr>
        <w:ind w:left="1368" w:hanging="375"/>
      </w:pPr>
      <w:rPr>
        <w:rFonts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2073" w:hanging="1080"/>
      </w:pPr>
      <w:rPr>
        <w:rFonts w:hint="default"/>
      </w:rPr>
    </w:lvl>
    <w:lvl w:ilvl="4">
      <w:start w:val="1"/>
      <w:numFmt w:val="decimal"/>
      <w:isLgl/>
      <w:lvlText w:val="%1.%2.%3.%4.%5"/>
      <w:lvlJc w:val="left"/>
      <w:pPr>
        <w:ind w:left="2073" w:hanging="1080"/>
      </w:pPr>
      <w:rPr>
        <w:rFonts w:hint="default"/>
      </w:rPr>
    </w:lvl>
    <w:lvl w:ilvl="5">
      <w:start w:val="1"/>
      <w:numFmt w:val="decimal"/>
      <w:isLgl/>
      <w:lvlText w:val="%1.%2.%3.%4.%5.%6"/>
      <w:lvlJc w:val="left"/>
      <w:pPr>
        <w:ind w:left="2433" w:hanging="1440"/>
      </w:pPr>
      <w:rPr>
        <w:rFonts w:hint="default"/>
      </w:rPr>
    </w:lvl>
    <w:lvl w:ilvl="6">
      <w:start w:val="1"/>
      <w:numFmt w:val="decimal"/>
      <w:isLgl/>
      <w:lvlText w:val="%1.%2.%3.%4.%5.%6.%7"/>
      <w:lvlJc w:val="left"/>
      <w:pPr>
        <w:ind w:left="2433" w:hanging="1440"/>
      </w:pPr>
      <w:rPr>
        <w:rFonts w:hint="default"/>
      </w:rPr>
    </w:lvl>
    <w:lvl w:ilvl="7">
      <w:start w:val="1"/>
      <w:numFmt w:val="decimal"/>
      <w:isLgl/>
      <w:lvlText w:val="%1.%2.%3.%4.%5.%6.%7.%8"/>
      <w:lvlJc w:val="left"/>
      <w:pPr>
        <w:ind w:left="2793" w:hanging="1800"/>
      </w:pPr>
      <w:rPr>
        <w:rFonts w:hint="default"/>
      </w:rPr>
    </w:lvl>
    <w:lvl w:ilvl="8">
      <w:start w:val="1"/>
      <w:numFmt w:val="decimal"/>
      <w:isLgl/>
      <w:lvlText w:val="%1.%2.%3.%4.%5.%6.%7.%8.%9"/>
      <w:lvlJc w:val="left"/>
      <w:pPr>
        <w:ind w:left="2793" w:hanging="1800"/>
      </w:pPr>
      <w:rPr>
        <w:rFonts w:hint="default"/>
      </w:rPr>
    </w:lvl>
  </w:abstractNum>
  <w:abstractNum w:abstractNumId="2" w15:restartNumberingAfterBreak="0">
    <w:nsid w:val="089F6A8D"/>
    <w:multiLevelType w:val="hybridMultilevel"/>
    <w:tmpl w:val="A928F6C6"/>
    <w:lvl w:ilvl="0" w:tplc="8ACAF302">
      <w:start w:val="5"/>
      <w:numFmt w:val="bullet"/>
      <w:lvlText w:val="-"/>
      <w:lvlJc w:val="left"/>
      <w:pPr>
        <w:ind w:left="2160" w:hanging="360"/>
      </w:pPr>
      <w:rPr>
        <w:rFonts w:ascii="TH Sarabun New" w:eastAsia="Times New Roman" w:hAnsi="TH Sarabun New" w:cs="TH Sarabun New" w:hint="default"/>
        <w:b w:val="0"/>
        <w:bCs/>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0BC93CEB"/>
    <w:multiLevelType w:val="hybridMultilevel"/>
    <w:tmpl w:val="A0B601D4"/>
    <w:lvl w:ilvl="0" w:tplc="22600134">
      <w:start w:val="1"/>
      <w:numFmt w:val="decimal"/>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4" w15:restartNumberingAfterBreak="0">
    <w:nsid w:val="0EAE557E"/>
    <w:multiLevelType w:val="multilevel"/>
    <w:tmpl w:val="E05E30F8"/>
    <w:lvl w:ilvl="0">
      <w:start w:val="1"/>
      <w:numFmt w:val="decimal"/>
      <w:lvlText w:val="%1."/>
      <w:lvlJc w:val="left"/>
      <w:pPr>
        <w:ind w:left="786" w:hanging="360"/>
      </w:pPr>
      <w:rPr>
        <w:vertAlign w:val="baseline"/>
      </w:rPr>
    </w:lvl>
    <w:lvl w:ilvl="1">
      <w:start w:val="2"/>
      <w:numFmt w:val="decimal"/>
      <w:lvlText w:val="%1.%2"/>
      <w:lvlJc w:val="left"/>
      <w:pPr>
        <w:ind w:left="2430" w:hanging="720"/>
      </w:pPr>
      <w:rPr>
        <w:vertAlign w:val="baseline"/>
      </w:rPr>
    </w:lvl>
    <w:lvl w:ilvl="2">
      <w:start w:val="1"/>
      <w:numFmt w:val="decimal"/>
      <w:lvlText w:val="%1.%2.%3"/>
      <w:lvlJc w:val="left"/>
      <w:pPr>
        <w:ind w:left="3174" w:hanging="720"/>
      </w:pPr>
      <w:rPr>
        <w:vertAlign w:val="baseline"/>
      </w:rPr>
    </w:lvl>
    <w:lvl w:ilvl="3">
      <w:start w:val="1"/>
      <w:numFmt w:val="decimal"/>
      <w:lvlText w:val="%1.%2.%3.%4"/>
      <w:lvlJc w:val="left"/>
      <w:pPr>
        <w:ind w:left="4548" w:hanging="1080"/>
      </w:pPr>
      <w:rPr>
        <w:vertAlign w:val="baseline"/>
      </w:rPr>
    </w:lvl>
    <w:lvl w:ilvl="4">
      <w:start w:val="1"/>
      <w:numFmt w:val="decimal"/>
      <w:lvlText w:val="%1.%2.%3.%4.%5"/>
      <w:lvlJc w:val="left"/>
      <w:pPr>
        <w:ind w:left="5562" w:hanging="1080"/>
      </w:pPr>
      <w:rPr>
        <w:vertAlign w:val="baseline"/>
      </w:rPr>
    </w:lvl>
    <w:lvl w:ilvl="5">
      <w:start w:val="1"/>
      <w:numFmt w:val="decimal"/>
      <w:lvlText w:val="%1.%2.%3.%4.%5.%6"/>
      <w:lvlJc w:val="left"/>
      <w:pPr>
        <w:ind w:left="6936" w:hanging="1440"/>
      </w:pPr>
      <w:rPr>
        <w:vertAlign w:val="baseline"/>
      </w:rPr>
    </w:lvl>
    <w:lvl w:ilvl="6">
      <w:start w:val="1"/>
      <w:numFmt w:val="decimal"/>
      <w:lvlText w:val="%1.%2.%3.%4.%5.%6.%7"/>
      <w:lvlJc w:val="left"/>
      <w:pPr>
        <w:ind w:left="8310" w:hanging="1800"/>
      </w:pPr>
      <w:rPr>
        <w:vertAlign w:val="baseline"/>
      </w:rPr>
    </w:lvl>
    <w:lvl w:ilvl="7">
      <w:start w:val="1"/>
      <w:numFmt w:val="decimal"/>
      <w:lvlText w:val="%1.%2.%3.%4.%5.%6.%7.%8"/>
      <w:lvlJc w:val="left"/>
      <w:pPr>
        <w:ind w:left="9324" w:hanging="1800"/>
      </w:pPr>
      <w:rPr>
        <w:vertAlign w:val="baseline"/>
      </w:rPr>
    </w:lvl>
    <w:lvl w:ilvl="8">
      <w:start w:val="1"/>
      <w:numFmt w:val="decimal"/>
      <w:lvlText w:val="%1.%2.%3.%4.%5.%6.%7.%8.%9"/>
      <w:lvlJc w:val="left"/>
      <w:pPr>
        <w:ind w:left="10698" w:hanging="2160"/>
      </w:pPr>
      <w:rPr>
        <w:vertAlign w:val="baseline"/>
      </w:rPr>
    </w:lvl>
  </w:abstractNum>
  <w:abstractNum w:abstractNumId="5" w15:restartNumberingAfterBreak="0">
    <w:nsid w:val="116A4B0A"/>
    <w:multiLevelType w:val="hybridMultilevel"/>
    <w:tmpl w:val="673CD5C2"/>
    <w:lvl w:ilvl="0" w:tplc="0409000F">
      <w:start w:val="1"/>
      <w:numFmt w:val="decimal"/>
      <w:lvlText w:val="%1."/>
      <w:lvlJc w:val="left"/>
      <w:pPr>
        <w:ind w:left="1713" w:hanging="360"/>
      </w:p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6" w15:restartNumberingAfterBreak="0">
    <w:nsid w:val="12E34EA4"/>
    <w:multiLevelType w:val="hybridMultilevel"/>
    <w:tmpl w:val="681C6964"/>
    <w:lvl w:ilvl="0" w:tplc="0409000F">
      <w:start w:val="1"/>
      <w:numFmt w:val="decimal"/>
      <w:lvlText w:val="%1."/>
      <w:lvlJc w:val="left"/>
      <w:pPr>
        <w:ind w:left="1785" w:hanging="360"/>
      </w:pPr>
    </w:lvl>
    <w:lvl w:ilvl="1" w:tplc="04090019" w:tentative="1">
      <w:start w:val="1"/>
      <w:numFmt w:val="lowerLetter"/>
      <w:lvlText w:val="%2."/>
      <w:lvlJc w:val="left"/>
      <w:pPr>
        <w:ind w:left="2505" w:hanging="360"/>
      </w:pPr>
    </w:lvl>
    <w:lvl w:ilvl="2" w:tplc="0409001B" w:tentative="1">
      <w:start w:val="1"/>
      <w:numFmt w:val="lowerRoman"/>
      <w:lvlText w:val="%3."/>
      <w:lvlJc w:val="right"/>
      <w:pPr>
        <w:ind w:left="3225" w:hanging="180"/>
      </w:pPr>
    </w:lvl>
    <w:lvl w:ilvl="3" w:tplc="0409000F" w:tentative="1">
      <w:start w:val="1"/>
      <w:numFmt w:val="decimal"/>
      <w:lvlText w:val="%4."/>
      <w:lvlJc w:val="left"/>
      <w:pPr>
        <w:ind w:left="3945" w:hanging="360"/>
      </w:pPr>
    </w:lvl>
    <w:lvl w:ilvl="4" w:tplc="04090019" w:tentative="1">
      <w:start w:val="1"/>
      <w:numFmt w:val="lowerLetter"/>
      <w:lvlText w:val="%5."/>
      <w:lvlJc w:val="left"/>
      <w:pPr>
        <w:ind w:left="4665" w:hanging="360"/>
      </w:pPr>
    </w:lvl>
    <w:lvl w:ilvl="5" w:tplc="0409001B" w:tentative="1">
      <w:start w:val="1"/>
      <w:numFmt w:val="lowerRoman"/>
      <w:lvlText w:val="%6."/>
      <w:lvlJc w:val="right"/>
      <w:pPr>
        <w:ind w:left="5385" w:hanging="180"/>
      </w:pPr>
    </w:lvl>
    <w:lvl w:ilvl="6" w:tplc="0409000F" w:tentative="1">
      <w:start w:val="1"/>
      <w:numFmt w:val="decimal"/>
      <w:lvlText w:val="%7."/>
      <w:lvlJc w:val="left"/>
      <w:pPr>
        <w:ind w:left="6105" w:hanging="360"/>
      </w:pPr>
    </w:lvl>
    <w:lvl w:ilvl="7" w:tplc="04090019" w:tentative="1">
      <w:start w:val="1"/>
      <w:numFmt w:val="lowerLetter"/>
      <w:lvlText w:val="%8."/>
      <w:lvlJc w:val="left"/>
      <w:pPr>
        <w:ind w:left="6825" w:hanging="360"/>
      </w:pPr>
    </w:lvl>
    <w:lvl w:ilvl="8" w:tplc="0409001B" w:tentative="1">
      <w:start w:val="1"/>
      <w:numFmt w:val="lowerRoman"/>
      <w:lvlText w:val="%9."/>
      <w:lvlJc w:val="right"/>
      <w:pPr>
        <w:ind w:left="7545" w:hanging="180"/>
      </w:pPr>
    </w:lvl>
  </w:abstractNum>
  <w:abstractNum w:abstractNumId="7" w15:restartNumberingAfterBreak="0">
    <w:nsid w:val="15825E53"/>
    <w:multiLevelType w:val="multilevel"/>
    <w:tmpl w:val="E05E30F8"/>
    <w:lvl w:ilvl="0">
      <w:start w:val="1"/>
      <w:numFmt w:val="decimal"/>
      <w:lvlText w:val="%1."/>
      <w:lvlJc w:val="left"/>
      <w:pPr>
        <w:ind w:left="786" w:hanging="360"/>
      </w:pPr>
      <w:rPr>
        <w:vertAlign w:val="baseline"/>
      </w:rPr>
    </w:lvl>
    <w:lvl w:ilvl="1">
      <w:start w:val="2"/>
      <w:numFmt w:val="decimal"/>
      <w:lvlText w:val="%1.%2"/>
      <w:lvlJc w:val="left"/>
      <w:pPr>
        <w:ind w:left="2430" w:hanging="720"/>
      </w:pPr>
      <w:rPr>
        <w:vertAlign w:val="baseline"/>
      </w:rPr>
    </w:lvl>
    <w:lvl w:ilvl="2">
      <w:start w:val="1"/>
      <w:numFmt w:val="decimal"/>
      <w:lvlText w:val="%1.%2.%3"/>
      <w:lvlJc w:val="left"/>
      <w:pPr>
        <w:ind w:left="3174" w:hanging="720"/>
      </w:pPr>
      <w:rPr>
        <w:vertAlign w:val="baseline"/>
      </w:rPr>
    </w:lvl>
    <w:lvl w:ilvl="3">
      <w:start w:val="1"/>
      <w:numFmt w:val="decimal"/>
      <w:lvlText w:val="%1.%2.%3.%4"/>
      <w:lvlJc w:val="left"/>
      <w:pPr>
        <w:ind w:left="4548" w:hanging="1080"/>
      </w:pPr>
      <w:rPr>
        <w:vertAlign w:val="baseline"/>
      </w:rPr>
    </w:lvl>
    <w:lvl w:ilvl="4">
      <w:start w:val="1"/>
      <w:numFmt w:val="decimal"/>
      <w:lvlText w:val="%1.%2.%3.%4.%5"/>
      <w:lvlJc w:val="left"/>
      <w:pPr>
        <w:ind w:left="5562" w:hanging="1080"/>
      </w:pPr>
      <w:rPr>
        <w:vertAlign w:val="baseline"/>
      </w:rPr>
    </w:lvl>
    <w:lvl w:ilvl="5">
      <w:start w:val="1"/>
      <w:numFmt w:val="decimal"/>
      <w:lvlText w:val="%1.%2.%3.%4.%5.%6"/>
      <w:lvlJc w:val="left"/>
      <w:pPr>
        <w:ind w:left="6936" w:hanging="1440"/>
      </w:pPr>
      <w:rPr>
        <w:vertAlign w:val="baseline"/>
      </w:rPr>
    </w:lvl>
    <w:lvl w:ilvl="6">
      <w:start w:val="1"/>
      <w:numFmt w:val="decimal"/>
      <w:lvlText w:val="%1.%2.%3.%4.%5.%6.%7"/>
      <w:lvlJc w:val="left"/>
      <w:pPr>
        <w:ind w:left="8310" w:hanging="1800"/>
      </w:pPr>
      <w:rPr>
        <w:vertAlign w:val="baseline"/>
      </w:rPr>
    </w:lvl>
    <w:lvl w:ilvl="7">
      <w:start w:val="1"/>
      <w:numFmt w:val="decimal"/>
      <w:lvlText w:val="%1.%2.%3.%4.%5.%6.%7.%8"/>
      <w:lvlJc w:val="left"/>
      <w:pPr>
        <w:ind w:left="9324" w:hanging="1800"/>
      </w:pPr>
      <w:rPr>
        <w:vertAlign w:val="baseline"/>
      </w:rPr>
    </w:lvl>
    <w:lvl w:ilvl="8">
      <w:start w:val="1"/>
      <w:numFmt w:val="decimal"/>
      <w:lvlText w:val="%1.%2.%3.%4.%5.%6.%7.%8.%9"/>
      <w:lvlJc w:val="left"/>
      <w:pPr>
        <w:ind w:left="10698" w:hanging="2160"/>
      </w:pPr>
      <w:rPr>
        <w:vertAlign w:val="baseline"/>
      </w:rPr>
    </w:lvl>
  </w:abstractNum>
  <w:abstractNum w:abstractNumId="8" w15:restartNumberingAfterBreak="0">
    <w:nsid w:val="169808F1"/>
    <w:multiLevelType w:val="hybridMultilevel"/>
    <w:tmpl w:val="DABE3AB6"/>
    <w:lvl w:ilvl="0" w:tplc="A344D962">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C9C40F2"/>
    <w:multiLevelType w:val="hybridMultilevel"/>
    <w:tmpl w:val="A162DA7A"/>
    <w:lvl w:ilvl="0" w:tplc="D5D62228">
      <w:start w:val="1"/>
      <w:numFmt w:val="bullet"/>
      <w:lvlText w:val="-"/>
      <w:lvlJc w:val="left"/>
      <w:pPr>
        <w:ind w:left="1353" w:hanging="360"/>
      </w:pPr>
      <w:rPr>
        <w:rFonts w:ascii="TH Sarabun New" w:eastAsia="Times New Roman" w:hAnsi="TH Sarabun New" w:cs="TH Sarabun New" w:hint="default"/>
      </w:rPr>
    </w:lvl>
    <w:lvl w:ilvl="1" w:tplc="04090003" w:tentative="1">
      <w:start w:val="1"/>
      <w:numFmt w:val="bullet"/>
      <w:lvlText w:val="o"/>
      <w:lvlJc w:val="left"/>
      <w:pPr>
        <w:ind w:left="2073" w:hanging="360"/>
      </w:pPr>
      <w:rPr>
        <w:rFonts w:ascii="Courier New" w:hAnsi="Courier New" w:cs="Courier New" w:hint="default"/>
      </w:rPr>
    </w:lvl>
    <w:lvl w:ilvl="2" w:tplc="04090005" w:tentative="1">
      <w:start w:val="1"/>
      <w:numFmt w:val="bullet"/>
      <w:lvlText w:val=""/>
      <w:lvlJc w:val="left"/>
      <w:pPr>
        <w:ind w:left="2793" w:hanging="360"/>
      </w:pPr>
      <w:rPr>
        <w:rFonts w:ascii="Wingdings" w:hAnsi="Wingdings" w:hint="default"/>
      </w:rPr>
    </w:lvl>
    <w:lvl w:ilvl="3" w:tplc="04090001" w:tentative="1">
      <w:start w:val="1"/>
      <w:numFmt w:val="bullet"/>
      <w:lvlText w:val=""/>
      <w:lvlJc w:val="left"/>
      <w:pPr>
        <w:ind w:left="3513" w:hanging="360"/>
      </w:pPr>
      <w:rPr>
        <w:rFonts w:ascii="Symbol" w:hAnsi="Symbol" w:hint="default"/>
      </w:rPr>
    </w:lvl>
    <w:lvl w:ilvl="4" w:tplc="04090003" w:tentative="1">
      <w:start w:val="1"/>
      <w:numFmt w:val="bullet"/>
      <w:lvlText w:val="o"/>
      <w:lvlJc w:val="left"/>
      <w:pPr>
        <w:ind w:left="4233" w:hanging="360"/>
      </w:pPr>
      <w:rPr>
        <w:rFonts w:ascii="Courier New" w:hAnsi="Courier New" w:cs="Courier New" w:hint="default"/>
      </w:rPr>
    </w:lvl>
    <w:lvl w:ilvl="5" w:tplc="04090005" w:tentative="1">
      <w:start w:val="1"/>
      <w:numFmt w:val="bullet"/>
      <w:lvlText w:val=""/>
      <w:lvlJc w:val="left"/>
      <w:pPr>
        <w:ind w:left="4953" w:hanging="360"/>
      </w:pPr>
      <w:rPr>
        <w:rFonts w:ascii="Wingdings" w:hAnsi="Wingdings" w:hint="default"/>
      </w:rPr>
    </w:lvl>
    <w:lvl w:ilvl="6" w:tplc="04090001" w:tentative="1">
      <w:start w:val="1"/>
      <w:numFmt w:val="bullet"/>
      <w:lvlText w:val=""/>
      <w:lvlJc w:val="left"/>
      <w:pPr>
        <w:ind w:left="5673" w:hanging="360"/>
      </w:pPr>
      <w:rPr>
        <w:rFonts w:ascii="Symbol" w:hAnsi="Symbol" w:hint="default"/>
      </w:rPr>
    </w:lvl>
    <w:lvl w:ilvl="7" w:tplc="04090003" w:tentative="1">
      <w:start w:val="1"/>
      <w:numFmt w:val="bullet"/>
      <w:lvlText w:val="o"/>
      <w:lvlJc w:val="left"/>
      <w:pPr>
        <w:ind w:left="6393" w:hanging="360"/>
      </w:pPr>
      <w:rPr>
        <w:rFonts w:ascii="Courier New" w:hAnsi="Courier New" w:cs="Courier New" w:hint="default"/>
      </w:rPr>
    </w:lvl>
    <w:lvl w:ilvl="8" w:tplc="04090005" w:tentative="1">
      <w:start w:val="1"/>
      <w:numFmt w:val="bullet"/>
      <w:lvlText w:val=""/>
      <w:lvlJc w:val="left"/>
      <w:pPr>
        <w:ind w:left="7113" w:hanging="360"/>
      </w:pPr>
      <w:rPr>
        <w:rFonts w:ascii="Wingdings" w:hAnsi="Wingdings" w:hint="default"/>
      </w:rPr>
    </w:lvl>
  </w:abstractNum>
  <w:abstractNum w:abstractNumId="10" w15:restartNumberingAfterBreak="0">
    <w:nsid w:val="1D532C65"/>
    <w:multiLevelType w:val="multilevel"/>
    <w:tmpl w:val="E05E30F8"/>
    <w:lvl w:ilvl="0">
      <w:start w:val="1"/>
      <w:numFmt w:val="decimal"/>
      <w:lvlText w:val="%1."/>
      <w:lvlJc w:val="left"/>
      <w:pPr>
        <w:ind w:left="786" w:hanging="360"/>
      </w:pPr>
      <w:rPr>
        <w:vertAlign w:val="baseline"/>
      </w:rPr>
    </w:lvl>
    <w:lvl w:ilvl="1">
      <w:start w:val="2"/>
      <w:numFmt w:val="decimal"/>
      <w:lvlText w:val="%1.%2"/>
      <w:lvlJc w:val="left"/>
      <w:pPr>
        <w:ind w:left="2430" w:hanging="720"/>
      </w:pPr>
      <w:rPr>
        <w:vertAlign w:val="baseline"/>
      </w:rPr>
    </w:lvl>
    <w:lvl w:ilvl="2">
      <w:start w:val="1"/>
      <w:numFmt w:val="decimal"/>
      <w:lvlText w:val="%1.%2.%3"/>
      <w:lvlJc w:val="left"/>
      <w:pPr>
        <w:ind w:left="3174" w:hanging="720"/>
      </w:pPr>
      <w:rPr>
        <w:vertAlign w:val="baseline"/>
      </w:rPr>
    </w:lvl>
    <w:lvl w:ilvl="3">
      <w:start w:val="1"/>
      <w:numFmt w:val="decimal"/>
      <w:lvlText w:val="%1.%2.%3.%4"/>
      <w:lvlJc w:val="left"/>
      <w:pPr>
        <w:ind w:left="4548" w:hanging="1080"/>
      </w:pPr>
      <w:rPr>
        <w:vertAlign w:val="baseline"/>
      </w:rPr>
    </w:lvl>
    <w:lvl w:ilvl="4">
      <w:start w:val="1"/>
      <w:numFmt w:val="decimal"/>
      <w:lvlText w:val="%1.%2.%3.%4.%5"/>
      <w:lvlJc w:val="left"/>
      <w:pPr>
        <w:ind w:left="5562" w:hanging="1080"/>
      </w:pPr>
      <w:rPr>
        <w:vertAlign w:val="baseline"/>
      </w:rPr>
    </w:lvl>
    <w:lvl w:ilvl="5">
      <w:start w:val="1"/>
      <w:numFmt w:val="decimal"/>
      <w:lvlText w:val="%1.%2.%3.%4.%5.%6"/>
      <w:lvlJc w:val="left"/>
      <w:pPr>
        <w:ind w:left="6936" w:hanging="1440"/>
      </w:pPr>
      <w:rPr>
        <w:vertAlign w:val="baseline"/>
      </w:rPr>
    </w:lvl>
    <w:lvl w:ilvl="6">
      <w:start w:val="1"/>
      <w:numFmt w:val="decimal"/>
      <w:lvlText w:val="%1.%2.%3.%4.%5.%6.%7"/>
      <w:lvlJc w:val="left"/>
      <w:pPr>
        <w:ind w:left="8310" w:hanging="1800"/>
      </w:pPr>
      <w:rPr>
        <w:vertAlign w:val="baseline"/>
      </w:rPr>
    </w:lvl>
    <w:lvl w:ilvl="7">
      <w:start w:val="1"/>
      <w:numFmt w:val="decimal"/>
      <w:lvlText w:val="%1.%2.%3.%4.%5.%6.%7.%8"/>
      <w:lvlJc w:val="left"/>
      <w:pPr>
        <w:ind w:left="9324" w:hanging="1800"/>
      </w:pPr>
      <w:rPr>
        <w:vertAlign w:val="baseline"/>
      </w:rPr>
    </w:lvl>
    <w:lvl w:ilvl="8">
      <w:start w:val="1"/>
      <w:numFmt w:val="decimal"/>
      <w:lvlText w:val="%1.%2.%3.%4.%5.%6.%7.%8.%9"/>
      <w:lvlJc w:val="left"/>
      <w:pPr>
        <w:ind w:left="10698" w:hanging="2160"/>
      </w:pPr>
      <w:rPr>
        <w:vertAlign w:val="baseline"/>
      </w:rPr>
    </w:lvl>
  </w:abstractNum>
  <w:abstractNum w:abstractNumId="11" w15:restartNumberingAfterBreak="0">
    <w:nsid w:val="1E263F5E"/>
    <w:multiLevelType w:val="hybridMultilevel"/>
    <w:tmpl w:val="28F6DECA"/>
    <w:lvl w:ilvl="0" w:tplc="23DAD13A">
      <w:start w:val="1"/>
      <w:numFmt w:val="decimal"/>
      <w:lvlText w:val="%1."/>
      <w:lvlJc w:val="left"/>
      <w:pPr>
        <w:ind w:left="1353" w:hanging="360"/>
      </w:pPr>
      <w:rPr>
        <w:rFonts w:hint="default"/>
        <w:b/>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2" w15:restartNumberingAfterBreak="0">
    <w:nsid w:val="1E9E4BEC"/>
    <w:multiLevelType w:val="hybridMultilevel"/>
    <w:tmpl w:val="B46ACB7E"/>
    <w:lvl w:ilvl="0" w:tplc="47FCE9CC">
      <w:start w:val="1"/>
      <w:numFmt w:val="decimal"/>
      <w:lvlText w:val="%1."/>
      <w:lvlJc w:val="left"/>
      <w:pPr>
        <w:ind w:left="1803" w:hanging="360"/>
      </w:pPr>
      <w:rPr>
        <w:rFonts w:hint="default"/>
      </w:rPr>
    </w:lvl>
    <w:lvl w:ilvl="1" w:tplc="04090019" w:tentative="1">
      <w:start w:val="1"/>
      <w:numFmt w:val="lowerLetter"/>
      <w:lvlText w:val="%2."/>
      <w:lvlJc w:val="left"/>
      <w:pPr>
        <w:ind w:left="2523" w:hanging="360"/>
      </w:pPr>
    </w:lvl>
    <w:lvl w:ilvl="2" w:tplc="0409001B" w:tentative="1">
      <w:start w:val="1"/>
      <w:numFmt w:val="lowerRoman"/>
      <w:lvlText w:val="%3."/>
      <w:lvlJc w:val="right"/>
      <w:pPr>
        <w:ind w:left="3243" w:hanging="180"/>
      </w:pPr>
    </w:lvl>
    <w:lvl w:ilvl="3" w:tplc="0409000F" w:tentative="1">
      <w:start w:val="1"/>
      <w:numFmt w:val="decimal"/>
      <w:lvlText w:val="%4."/>
      <w:lvlJc w:val="left"/>
      <w:pPr>
        <w:ind w:left="3963" w:hanging="360"/>
      </w:pPr>
    </w:lvl>
    <w:lvl w:ilvl="4" w:tplc="04090019" w:tentative="1">
      <w:start w:val="1"/>
      <w:numFmt w:val="lowerLetter"/>
      <w:lvlText w:val="%5."/>
      <w:lvlJc w:val="left"/>
      <w:pPr>
        <w:ind w:left="4683" w:hanging="360"/>
      </w:pPr>
    </w:lvl>
    <w:lvl w:ilvl="5" w:tplc="0409001B" w:tentative="1">
      <w:start w:val="1"/>
      <w:numFmt w:val="lowerRoman"/>
      <w:lvlText w:val="%6."/>
      <w:lvlJc w:val="right"/>
      <w:pPr>
        <w:ind w:left="5403" w:hanging="180"/>
      </w:pPr>
    </w:lvl>
    <w:lvl w:ilvl="6" w:tplc="0409000F" w:tentative="1">
      <w:start w:val="1"/>
      <w:numFmt w:val="decimal"/>
      <w:lvlText w:val="%7."/>
      <w:lvlJc w:val="left"/>
      <w:pPr>
        <w:ind w:left="6123" w:hanging="360"/>
      </w:pPr>
    </w:lvl>
    <w:lvl w:ilvl="7" w:tplc="04090019" w:tentative="1">
      <w:start w:val="1"/>
      <w:numFmt w:val="lowerLetter"/>
      <w:lvlText w:val="%8."/>
      <w:lvlJc w:val="left"/>
      <w:pPr>
        <w:ind w:left="6843" w:hanging="360"/>
      </w:pPr>
    </w:lvl>
    <w:lvl w:ilvl="8" w:tplc="0409001B" w:tentative="1">
      <w:start w:val="1"/>
      <w:numFmt w:val="lowerRoman"/>
      <w:lvlText w:val="%9."/>
      <w:lvlJc w:val="right"/>
      <w:pPr>
        <w:ind w:left="7563" w:hanging="180"/>
      </w:pPr>
    </w:lvl>
  </w:abstractNum>
  <w:abstractNum w:abstractNumId="13" w15:restartNumberingAfterBreak="0">
    <w:nsid w:val="1EC46F24"/>
    <w:multiLevelType w:val="multilevel"/>
    <w:tmpl w:val="E05E30F8"/>
    <w:lvl w:ilvl="0">
      <w:start w:val="1"/>
      <w:numFmt w:val="decimal"/>
      <w:lvlText w:val="%1."/>
      <w:lvlJc w:val="left"/>
      <w:pPr>
        <w:ind w:left="786" w:hanging="360"/>
      </w:pPr>
      <w:rPr>
        <w:vertAlign w:val="baseline"/>
      </w:rPr>
    </w:lvl>
    <w:lvl w:ilvl="1">
      <w:start w:val="2"/>
      <w:numFmt w:val="decimal"/>
      <w:lvlText w:val="%1.%2"/>
      <w:lvlJc w:val="left"/>
      <w:pPr>
        <w:ind w:left="2430" w:hanging="720"/>
      </w:pPr>
      <w:rPr>
        <w:vertAlign w:val="baseline"/>
      </w:rPr>
    </w:lvl>
    <w:lvl w:ilvl="2">
      <w:start w:val="1"/>
      <w:numFmt w:val="decimal"/>
      <w:lvlText w:val="%1.%2.%3"/>
      <w:lvlJc w:val="left"/>
      <w:pPr>
        <w:ind w:left="3174" w:hanging="720"/>
      </w:pPr>
      <w:rPr>
        <w:vertAlign w:val="baseline"/>
      </w:rPr>
    </w:lvl>
    <w:lvl w:ilvl="3">
      <w:start w:val="1"/>
      <w:numFmt w:val="decimal"/>
      <w:lvlText w:val="%1.%2.%3.%4"/>
      <w:lvlJc w:val="left"/>
      <w:pPr>
        <w:ind w:left="4548" w:hanging="1080"/>
      </w:pPr>
      <w:rPr>
        <w:vertAlign w:val="baseline"/>
      </w:rPr>
    </w:lvl>
    <w:lvl w:ilvl="4">
      <w:start w:val="1"/>
      <w:numFmt w:val="decimal"/>
      <w:lvlText w:val="%1.%2.%3.%4.%5"/>
      <w:lvlJc w:val="left"/>
      <w:pPr>
        <w:ind w:left="5562" w:hanging="1080"/>
      </w:pPr>
      <w:rPr>
        <w:vertAlign w:val="baseline"/>
      </w:rPr>
    </w:lvl>
    <w:lvl w:ilvl="5">
      <w:start w:val="1"/>
      <w:numFmt w:val="decimal"/>
      <w:lvlText w:val="%1.%2.%3.%4.%5.%6"/>
      <w:lvlJc w:val="left"/>
      <w:pPr>
        <w:ind w:left="6936" w:hanging="1440"/>
      </w:pPr>
      <w:rPr>
        <w:vertAlign w:val="baseline"/>
      </w:rPr>
    </w:lvl>
    <w:lvl w:ilvl="6">
      <w:start w:val="1"/>
      <w:numFmt w:val="decimal"/>
      <w:lvlText w:val="%1.%2.%3.%4.%5.%6.%7"/>
      <w:lvlJc w:val="left"/>
      <w:pPr>
        <w:ind w:left="8310" w:hanging="1800"/>
      </w:pPr>
      <w:rPr>
        <w:vertAlign w:val="baseline"/>
      </w:rPr>
    </w:lvl>
    <w:lvl w:ilvl="7">
      <w:start w:val="1"/>
      <w:numFmt w:val="decimal"/>
      <w:lvlText w:val="%1.%2.%3.%4.%5.%6.%7.%8"/>
      <w:lvlJc w:val="left"/>
      <w:pPr>
        <w:ind w:left="9324" w:hanging="1800"/>
      </w:pPr>
      <w:rPr>
        <w:vertAlign w:val="baseline"/>
      </w:rPr>
    </w:lvl>
    <w:lvl w:ilvl="8">
      <w:start w:val="1"/>
      <w:numFmt w:val="decimal"/>
      <w:lvlText w:val="%1.%2.%3.%4.%5.%6.%7.%8.%9"/>
      <w:lvlJc w:val="left"/>
      <w:pPr>
        <w:ind w:left="10698" w:hanging="2160"/>
      </w:pPr>
      <w:rPr>
        <w:vertAlign w:val="baseline"/>
      </w:rPr>
    </w:lvl>
  </w:abstractNum>
  <w:abstractNum w:abstractNumId="14" w15:restartNumberingAfterBreak="0">
    <w:nsid w:val="1F40166F"/>
    <w:multiLevelType w:val="hybridMultilevel"/>
    <w:tmpl w:val="BC4891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6635DF0"/>
    <w:multiLevelType w:val="hybridMultilevel"/>
    <w:tmpl w:val="166A65CE"/>
    <w:lvl w:ilvl="0" w:tplc="3014C730">
      <w:start w:val="1"/>
      <w:numFmt w:val="bullet"/>
      <w:lvlText w:val="-"/>
      <w:lvlJc w:val="left"/>
      <w:pPr>
        <w:ind w:left="1353" w:hanging="360"/>
      </w:pPr>
      <w:rPr>
        <w:rFonts w:ascii="TH Sarabun New" w:eastAsia="Times New Roman" w:hAnsi="TH Sarabun New" w:cs="TH Sarabun New" w:hint="default"/>
      </w:rPr>
    </w:lvl>
    <w:lvl w:ilvl="1" w:tplc="04090003" w:tentative="1">
      <w:start w:val="1"/>
      <w:numFmt w:val="bullet"/>
      <w:lvlText w:val="o"/>
      <w:lvlJc w:val="left"/>
      <w:pPr>
        <w:ind w:left="2073" w:hanging="360"/>
      </w:pPr>
      <w:rPr>
        <w:rFonts w:ascii="Courier New" w:hAnsi="Courier New" w:cs="Courier New" w:hint="default"/>
      </w:rPr>
    </w:lvl>
    <w:lvl w:ilvl="2" w:tplc="04090005" w:tentative="1">
      <w:start w:val="1"/>
      <w:numFmt w:val="bullet"/>
      <w:lvlText w:val=""/>
      <w:lvlJc w:val="left"/>
      <w:pPr>
        <w:ind w:left="2793" w:hanging="360"/>
      </w:pPr>
      <w:rPr>
        <w:rFonts w:ascii="Wingdings" w:hAnsi="Wingdings" w:hint="default"/>
      </w:rPr>
    </w:lvl>
    <w:lvl w:ilvl="3" w:tplc="04090001" w:tentative="1">
      <w:start w:val="1"/>
      <w:numFmt w:val="bullet"/>
      <w:lvlText w:val=""/>
      <w:lvlJc w:val="left"/>
      <w:pPr>
        <w:ind w:left="3513" w:hanging="360"/>
      </w:pPr>
      <w:rPr>
        <w:rFonts w:ascii="Symbol" w:hAnsi="Symbol" w:hint="default"/>
      </w:rPr>
    </w:lvl>
    <w:lvl w:ilvl="4" w:tplc="04090003" w:tentative="1">
      <w:start w:val="1"/>
      <w:numFmt w:val="bullet"/>
      <w:lvlText w:val="o"/>
      <w:lvlJc w:val="left"/>
      <w:pPr>
        <w:ind w:left="4233" w:hanging="360"/>
      </w:pPr>
      <w:rPr>
        <w:rFonts w:ascii="Courier New" w:hAnsi="Courier New" w:cs="Courier New" w:hint="default"/>
      </w:rPr>
    </w:lvl>
    <w:lvl w:ilvl="5" w:tplc="04090005" w:tentative="1">
      <w:start w:val="1"/>
      <w:numFmt w:val="bullet"/>
      <w:lvlText w:val=""/>
      <w:lvlJc w:val="left"/>
      <w:pPr>
        <w:ind w:left="4953" w:hanging="360"/>
      </w:pPr>
      <w:rPr>
        <w:rFonts w:ascii="Wingdings" w:hAnsi="Wingdings" w:hint="default"/>
      </w:rPr>
    </w:lvl>
    <w:lvl w:ilvl="6" w:tplc="04090001" w:tentative="1">
      <w:start w:val="1"/>
      <w:numFmt w:val="bullet"/>
      <w:lvlText w:val=""/>
      <w:lvlJc w:val="left"/>
      <w:pPr>
        <w:ind w:left="5673" w:hanging="360"/>
      </w:pPr>
      <w:rPr>
        <w:rFonts w:ascii="Symbol" w:hAnsi="Symbol" w:hint="default"/>
      </w:rPr>
    </w:lvl>
    <w:lvl w:ilvl="7" w:tplc="04090003" w:tentative="1">
      <w:start w:val="1"/>
      <w:numFmt w:val="bullet"/>
      <w:lvlText w:val="o"/>
      <w:lvlJc w:val="left"/>
      <w:pPr>
        <w:ind w:left="6393" w:hanging="360"/>
      </w:pPr>
      <w:rPr>
        <w:rFonts w:ascii="Courier New" w:hAnsi="Courier New" w:cs="Courier New" w:hint="default"/>
      </w:rPr>
    </w:lvl>
    <w:lvl w:ilvl="8" w:tplc="04090005" w:tentative="1">
      <w:start w:val="1"/>
      <w:numFmt w:val="bullet"/>
      <w:lvlText w:val=""/>
      <w:lvlJc w:val="left"/>
      <w:pPr>
        <w:ind w:left="7113" w:hanging="360"/>
      </w:pPr>
      <w:rPr>
        <w:rFonts w:ascii="Wingdings" w:hAnsi="Wingdings" w:hint="default"/>
      </w:rPr>
    </w:lvl>
  </w:abstractNum>
  <w:abstractNum w:abstractNumId="16" w15:restartNumberingAfterBreak="0">
    <w:nsid w:val="26C477FF"/>
    <w:multiLevelType w:val="hybridMultilevel"/>
    <w:tmpl w:val="FE1038CA"/>
    <w:lvl w:ilvl="0" w:tplc="0C06B1B4">
      <w:start w:val="1"/>
      <w:numFmt w:val="decimal"/>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7" w15:restartNumberingAfterBreak="0">
    <w:nsid w:val="29BA6CA1"/>
    <w:multiLevelType w:val="hybridMultilevel"/>
    <w:tmpl w:val="362E0664"/>
    <w:lvl w:ilvl="0" w:tplc="8D8A8D96">
      <w:start w:val="5"/>
      <w:numFmt w:val="bullet"/>
      <w:lvlText w:val="-"/>
      <w:lvlJc w:val="left"/>
      <w:pPr>
        <w:ind w:left="2160" w:hanging="360"/>
      </w:pPr>
      <w:rPr>
        <w:rFonts w:ascii="TH Sarabun New" w:eastAsia="Times New Roman" w:hAnsi="TH Sarabun New" w:cs="TH Sarabun New" w:hint="default"/>
        <w:b w:val="0"/>
        <w:bCs/>
        <w:lang w:bidi="th-TH"/>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15:restartNumberingAfterBreak="0">
    <w:nsid w:val="2D0D10D3"/>
    <w:multiLevelType w:val="hybridMultilevel"/>
    <w:tmpl w:val="1C3C837A"/>
    <w:lvl w:ilvl="0" w:tplc="817E4184">
      <w:start w:val="1"/>
      <w:numFmt w:val="decimal"/>
      <w:lvlText w:val="%1)"/>
      <w:lvlJc w:val="left"/>
      <w:pPr>
        <w:ind w:left="1353" w:hanging="360"/>
      </w:pPr>
      <w:rPr>
        <w:rFonts w:hint="default"/>
        <w:lang w:bidi="th-TH"/>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9" w15:restartNumberingAfterBreak="0">
    <w:nsid w:val="2F2963BC"/>
    <w:multiLevelType w:val="hybridMultilevel"/>
    <w:tmpl w:val="9594E232"/>
    <w:lvl w:ilvl="0" w:tplc="44A62804">
      <w:start w:val="1"/>
      <w:numFmt w:val="decimal"/>
      <w:lvlText w:val="%1."/>
      <w:lvlJc w:val="left"/>
      <w:pPr>
        <w:ind w:left="1358" w:hanging="360"/>
      </w:pPr>
      <w:rPr>
        <w:rFonts w:hint="default"/>
      </w:rPr>
    </w:lvl>
    <w:lvl w:ilvl="1" w:tplc="04090019" w:tentative="1">
      <w:start w:val="1"/>
      <w:numFmt w:val="lowerLetter"/>
      <w:lvlText w:val="%2."/>
      <w:lvlJc w:val="left"/>
      <w:pPr>
        <w:ind w:left="2078" w:hanging="360"/>
      </w:pPr>
    </w:lvl>
    <w:lvl w:ilvl="2" w:tplc="0409001B" w:tentative="1">
      <w:start w:val="1"/>
      <w:numFmt w:val="lowerRoman"/>
      <w:lvlText w:val="%3."/>
      <w:lvlJc w:val="right"/>
      <w:pPr>
        <w:ind w:left="2798" w:hanging="180"/>
      </w:pPr>
    </w:lvl>
    <w:lvl w:ilvl="3" w:tplc="0409000F" w:tentative="1">
      <w:start w:val="1"/>
      <w:numFmt w:val="decimal"/>
      <w:lvlText w:val="%4."/>
      <w:lvlJc w:val="left"/>
      <w:pPr>
        <w:ind w:left="3518" w:hanging="360"/>
      </w:pPr>
    </w:lvl>
    <w:lvl w:ilvl="4" w:tplc="04090019" w:tentative="1">
      <w:start w:val="1"/>
      <w:numFmt w:val="lowerLetter"/>
      <w:lvlText w:val="%5."/>
      <w:lvlJc w:val="left"/>
      <w:pPr>
        <w:ind w:left="4238" w:hanging="360"/>
      </w:pPr>
    </w:lvl>
    <w:lvl w:ilvl="5" w:tplc="0409001B" w:tentative="1">
      <w:start w:val="1"/>
      <w:numFmt w:val="lowerRoman"/>
      <w:lvlText w:val="%6."/>
      <w:lvlJc w:val="right"/>
      <w:pPr>
        <w:ind w:left="4958" w:hanging="180"/>
      </w:pPr>
    </w:lvl>
    <w:lvl w:ilvl="6" w:tplc="0409000F" w:tentative="1">
      <w:start w:val="1"/>
      <w:numFmt w:val="decimal"/>
      <w:lvlText w:val="%7."/>
      <w:lvlJc w:val="left"/>
      <w:pPr>
        <w:ind w:left="5678" w:hanging="360"/>
      </w:pPr>
    </w:lvl>
    <w:lvl w:ilvl="7" w:tplc="04090019" w:tentative="1">
      <w:start w:val="1"/>
      <w:numFmt w:val="lowerLetter"/>
      <w:lvlText w:val="%8."/>
      <w:lvlJc w:val="left"/>
      <w:pPr>
        <w:ind w:left="6398" w:hanging="360"/>
      </w:pPr>
    </w:lvl>
    <w:lvl w:ilvl="8" w:tplc="0409001B" w:tentative="1">
      <w:start w:val="1"/>
      <w:numFmt w:val="lowerRoman"/>
      <w:lvlText w:val="%9."/>
      <w:lvlJc w:val="right"/>
      <w:pPr>
        <w:ind w:left="7118" w:hanging="180"/>
      </w:pPr>
    </w:lvl>
  </w:abstractNum>
  <w:abstractNum w:abstractNumId="20" w15:restartNumberingAfterBreak="0">
    <w:nsid w:val="2FDB2273"/>
    <w:multiLevelType w:val="hybridMultilevel"/>
    <w:tmpl w:val="25C438F8"/>
    <w:lvl w:ilvl="0" w:tplc="D7C8C384">
      <w:start w:val="1"/>
      <w:numFmt w:val="decimal"/>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21" w15:restartNumberingAfterBreak="0">
    <w:nsid w:val="35E020EB"/>
    <w:multiLevelType w:val="hybridMultilevel"/>
    <w:tmpl w:val="A0B601D4"/>
    <w:lvl w:ilvl="0" w:tplc="22600134">
      <w:start w:val="1"/>
      <w:numFmt w:val="decimal"/>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22" w15:restartNumberingAfterBreak="0">
    <w:nsid w:val="375C7686"/>
    <w:multiLevelType w:val="hybridMultilevel"/>
    <w:tmpl w:val="EEB63F52"/>
    <w:lvl w:ilvl="0" w:tplc="25E2D9A4">
      <w:start w:val="1"/>
      <w:numFmt w:val="decimal"/>
      <w:lvlText w:val="%1."/>
      <w:lvlJc w:val="left"/>
      <w:pPr>
        <w:ind w:left="1353" w:hanging="360"/>
      </w:pPr>
      <w:rPr>
        <w:rFonts w:eastAsia="Times New Roman"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23" w15:restartNumberingAfterBreak="0">
    <w:nsid w:val="402F1734"/>
    <w:multiLevelType w:val="hybridMultilevel"/>
    <w:tmpl w:val="2EF2423A"/>
    <w:lvl w:ilvl="0" w:tplc="383CE0FC">
      <w:start w:val="5"/>
      <w:numFmt w:val="bullet"/>
      <w:lvlText w:val="-"/>
      <w:lvlJc w:val="left"/>
      <w:pPr>
        <w:ind w:left="1353" w:hanging="360"/>
      </w:pPr>
      <w:rPr>
        <w:rFonts w:ascii="TH Sarabun New" w:eastAsia="Times New Roman" w:hAnsi="TH Sarabun New" w:cs="TH Sarabun New" w:hint="default"/>
        <w:b/>
        <w:bCs w:val="0"/>
        <w:lang w:bidi="th-TH"/>
      </w:rPr>
    </w:lvl>
    <w:lvl w:ilvl="1" w:tplc="04090003" w:tentative="1">
      <w:start w:val="1"/>
      <w:numFmt w:val="bullet"/>
      <w:lvlText w:val="o"/>
      <w:lvlJc w:val="left"/>
      <w:pPr>
        <w:ind w:left="2073" w:hanging="360"/>
      </w:pPr>
      <w:rPr>
        <w:rFonts w:ascii="Courier New" w:hAnsi="Courier New" w:cs="Courier New" w:hint="default"/>
      </w:rPr>
    </w:lvl>
    <w:lvl w:ilvl="2" w:tplc="04090005" w:tentative="1">
      <w:start w:val="1"/>
      <w:numFmt w:val="bullet"/>
      <w:lvlText w:val=""/>
      <w:lvlJc w:val="left"/>
      <w:pPr>
        <w:ind w:left="2793" w:hanging="360"/>
      </w:pPr>
      <w:rPr>
        <w:rFonts w:ascii="Wingdings" w:hAnsi="Wingdings" w:hint="default"/>
      </w:rPr>
    </w:lvl>
    <w:lvl w:ilvl="3" w:tplc="04090001" w:tentative="1">
      <w:start w:val="1"/>
      <w:numFmt w:val="bullet"/>
      <w:lvlText w:val=""/>
      <w:lvlJc w:val="left"/>
      <w:pPr>
        <w:ind w:left="3513" w:hanging="360"/>
      </w:pPr>
      <w:rPr>
        <w:rFonts w:ascii="Symbol" w:hAnsi="Symbol" w:hint="default"/>
      </w:rPr>
    </w:lvl>
    <w:lvl w:ilvl="4" w:tplc="04090003" w:tentative="1">
      <w:start w:val="1"/>
      <w:numFmt w:val="bullet"/>
      <w:lvlText w:val="o"/>
      <w:lvlJc w:val="left"/>
      <w:pPr>
        <w:ind w:left="4233" w:hanging="360"/>
      </w:pPr>
      <w:rPr>
        <w:rFonts w:ascii="Courier New" w:hAnsi="Courier New" w:cs="Courier New" w:hint="default"/>
      </w:rPr>
    </w:lvl>
    <w:lvl w:ilvl="5" w:tplc="04090005" w:tentative="1">
      <w:start w:val="1"/>
      <w:numFmt w:val="bullet"/>
      <w:lvlText w:val=""/>
      <w:lvlJc w:val="left"/>
      <w:pPr>
        <w:ind w:left="4953" w:hanging="360"/>
      </w:pPr>
      <w:rPr>
        <w:rFonts w:ascii="Wingdings" w:hAnsi="Wingdings" w:hint="default"/>
      </w:rPr>
    </w:lvl>
    <w:lvl w:ilvl="6" w:tplc="04090001" w:tentative="1">
      <w:start w:val="1"/>
      <w:numFmt w:val="bullet"/>
      <w:lvlText w:val=""/>
      <w:lvlJc w:val="left"/>
      <w:pPr>
        <w:ind w:left="5673" w:hanging="360"/>
      </w:pPr>
      <w:rPr>
        <w:rFonts w:ascii="Symbol" w:hAnsi="Symbol" w:hint="default"/>
      </w:rPr>
    </w:lvl>
    <w:lvl w:ilvl="7" w:tplc="04090003" w:tentative="1">
      <w:start w:val="1"/>
      <w:numFmt w:val="bullet"/>
      <w:lvlText w:val="o"/>
      <w:lvlJc w:val="left"/>
      <w:pPr>
        <w:ind w:left="6393" w:hanging="360"/>
      </w:pPr>
      <w:rPr>
        <w:rFonts w:ascii="Courier New" w:hAnsi="Courier New" w:cs="Courier New" w:hint="default"/>
      </w:rPr>
    </w:lvl>
    <w:lvl w:ilvl="8" w:tplc="04090005" w:tentative="1">
      <w:start w:val="1"/>
      <w:numFmt w:val="bullet"/>
      <w:lvlText w:val=""/>
      <w:lvlJc w:val="left"/>
      <w:pPr>
        <w:ind w:left="7113" w:hanging="360"/>
      </w:pPr>
      <w:rPr>
        <w:rFonts w:ascii="Wingdings" w:hAnsi="Wingdings" w:hint="default"/>
      </w:rPr>
    </w:lvl>
  </w:abstractNum>
  <w:abstractNum w:abstractNumId="24" w15:restartNumberingAfterBreak="0">
    <w:nsid w:val="46E8006C"/>
    <w:multiLevelType w:val="hybridMultilevel"/>
    <w:tmpl w:val="A1CCB6F2"/>
    <w:lvl w:ilvl="0" w:tplc="DDEEA63C">
      <w:start w:val="5"/>
      <w:numFmt w:val="bullet"/>
      <w:lvlText w:val="-"/>
      <w:lvlJc w:val="left"/>
      <w:pPr>
        <w:ind w:left="1353" w:hanging="360"/>
      </w:pPr>
      <w:rPr>
        <w:rFonts w:ascii="TH Sarabun New" w:eastAsia="Times New Roman" w:hAnsi="TH Sarabun New" w:cs="TH Sarabun New" w:hint="default"/>
        <w:b/>
        <w:bCs w:val="0"/>
      </w:rPr>
    </w:lvl>
    <w:lvl w:ilvl="1" w:tplc="04090003" w:tentative="1">
      <w:start w:val="1"/>
      <w:numFmt w:val="bullet"/>
      <w:lvlText w:val="o"/>
      <w:lvlJc w:val="left"/>
      <w:pPr>
        <w:ind w:left="2073" w:hanging="360"/>
      </w:pPr>
      <w:rPr>
        <w:rFonts w:ascii="Courier New" w:hAnsi="Courier New" w:cs="Courier New" w:hint="default"/>
      </w:rPr>
    </w:lvl>
    <w:lvl w:ilvl="2" w:tplc="04090005" w:tentative="1">
      <w:start w:val="1"/>
      <w:numFmt w:val="bullet"/>
      <w:lvlText w:val=""/>
      <w:lvlJc w:val="left"/>
      <w:pPr>
        <w:ind w:left="2793" w:hanging="360"/>
      </w:pPr>
      <w:rPr>
        <w:rFonts w:ascii="Wingdings" w:hAnsi="Wingdings" w:hint="default"/>
      </w:rPr>
    </w:lvl>
    <w:lvl w:ilvl="3" w:tplc="04090001" w:tentative="1">
      <w:start w:val="1"/>
      <w:numFmt w:val="bullet"/>
      <w:lvlText w:val=""/>
      <w:lvlJc w:val="left"/>
      <w:pPr>
        <w:ind w:left="3513" w:hanging="360"/>
      </w:pPr>
      <w:rPr>
        <w:rFonts w:ascii="Symbol" w:hAnsi="Symbol" w:hint="default"/>
      </w:rPr>
    </w:lvl>
    <w:lvl w:ilvl="4" w:tplc="04090003" w:tentative="1">
      <w:start w:val="1"/>
      <w:numFmt w:val="bullet"/>
      <w:lvlText w:val="o"/>
      <w:lvlJc w:val="left"/>
      <w:pPr>
        <w:ind w:left="4233" w:hanging="360"/>
      </w:pPr>
      <w:rPr>
        <w:rFonts w:ascii="Courier New" w:hAnsi="Courier New" w:cs="Courier New" w:hint="default"/>
      </w:rPr>
    </w:lvl>
    <w:lvl w:ilvl="5" w:tplc="04090005" w:tentative="1">
      <w:start w:val="1"/>
      <w:numFmt w:val="bullet"/>
      <w:lvlText w:val=""/>
      <w:lvlJc w:val="left"/>
      <w:pPr>
        <w:ind w:left="4953" w:hanging="360"/>
      </w:pPr>
      <w:rPr>
        <w:rFonts w:ascii="Wingdings" w:hAnsi="Wingdings" w:hint="default"/>
      </w:rPr>
    </w:lvl>
    <w:lvl w:ilvl="6" w:tplc="04090001" w:tentative="1">
      <w:start w:val="1"/>
      <w:numFmt w:val="bullet"/>
      <w:lvlText w:val=""/>
      <w:lvlJc w:val="left"/>
      <w:pPr>
        <w:ind w:left="5673" w:hanging="360"/>
      </w:pPr>
      <w:rPr>
        <w:rFonts w:ascii="Symbol" w:hAnsi="Symbol" w:hint="default"/>
      </w:rPr>
    </w:lvl>
    <w:lvl w:ilvl="7" w:tplc="04090003" w:tentative="1">
      <w:start w:val="1"/>
      <w:numFmt w:val="bullet"/>
      <w:lvlText w:val="o"/>
      <w:lvlJc w:val="left"/>
      <w:pPr>
        <w:ind w:left="6393" w:hanging="360"/>
      </w:pPr>
      <w:rPr>
        <w:rFonts w:ascii="Courier New" w:hAnsi="Courier New" w:cs="Courier New" w:hint="default"/>
      </w:rPr>
    </w:lvl>
    <w:lvl w:ilvl="8" w:tplc="04090005" w:tentative="1">
      <w:start w:val="1"/>
      <w:numFmt w:val="bullet"/>
      <w:lvlText w:val=""/>
      <w:lvlJc w:val="left"/>
      <w:pPr>
        <w:ind w:left="7113" w:hanging="360"/>
      </w:pPr>
      <w:rPr>
        <w:rFonts w:ascii="Wingdings" w:hAnsi="Wingdings" w:hint="default"/>
      </w:rPr>
    </w:lvl>
  </w:abstractNum>
  <w:abstractNum w:abstractNumId="25" w15:restartNumberingAfterBreak="0">
    <w:nsid w:val="476C4623"/>
    <w:multiLevelType w:val="hybridMultilevel"/>
    <w:tmpl w:val="CB343A96"/>
    <w:lvl w:ilvl="0" w:tplc="0409000F">
      <w:start w:val="1"/>
      <w:numFmt w:val="decimal"/>
      <w:lvlText w:val="%1."/>
      <w:lvlJc w:val="left"/>
      <w:pPr>
        <w:ind w:left="1713" w:hanging="360"/>
      </w:p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26" w15:restartNumberingAfterBreak="0">
    <w:nsid w:val="48854E5F"/>
    <w:multiLevelType w:val="hybridMultilevel"/>
    <w:tmpl w:val="25C438F8"/>
    <w:lvl w:ilvl="0" w:tplc="D7C8C384">
      <w:start w:val="1"/>
      <w:numFmt w:val="decimal"/>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27" w15:restartNumberingAfterBreak="0">
    <w:nsid w:val="492F4B9B"/>
    <w:multiLevelType w:val="hybridMultilevel"/>
    <w:tmpl w:val="BAA60C7C"/>
    <w:lvl w:ilvl="0" w:tplc="982C3766">
      <w:start w:val="5"/>
      <w:numFmt w:val="bullet"/>
      <w:lvlText w:val="-"/>
      <w:lvlJc w:val="left"/>
      <w:pPr>
        <w:ind w:left="1353" w:hanging="360"/>
      </w:pPr>
      <w:rPr>
        <w:rFonts w:ascii="TH SarabunPSK" w:eastAsia="TH SarabunPSK" w:hAnsi="TH SarabunPSK" w:cs="TH SarabunPSK" w:hint="default"/>
      </w:rPr>
    </w:lvl>
    <w:lvl w:ilvl="1" w:tplc="04090003" w:tentative="1">
      <w:start w:val="1"/>
      <w:numFmt w:val="bullet"/>
      <w:lvlText w:val="o"/>
      <w:lvlJc w:val="left"/>
      <w:pPr>
        <w:ind w:left="2073" w:hanging="360"/>
      </w:pPr>
      <w:rPr>
        <w:rFonts w:ascii="Courier New" w:hAnsi="Courier New" w:cs="Courier New" w:hint="default"/>
      </w:rPr>
    </w:lvl>
    <w:lvl w:ilvl="2" w:tplc="04090005" w:tentative="1">
      <w:start w:val="1"/>
      <w:numFmt w:val="bullet"/>
      <w:lvlText w:val=""/>
      <w:lvlJc w:val="left"/>
      <w:pPr>
        <w:ind w:left="2793" w:hanging="360"/>
      </w:pPr>
      <w:rPr>
        <w:rFonts w:ascii="Wingdings" w:hAnsi="Wingdings" w:hint="default"/>
      </w:rPr>
    </w:lvl>
    <w:lvl w:ilvl="3" w:tplc="04090001" w:tentative="1">
      <w:start w:val="1"/>
      <w:numFmt w:val="bullet"/>
      <w:lvlText w:val=""/>
      <w:lvlJc w:val="left"/>
      <w:pPr>
        <w:ind w:left="3513" w:hanging="360"/>
      </w:pPr>
      <w:rPr>
        <w:rFonts w:ascii="Symbol" w:hAnsi="Symbol" w:hint="default"/>
      </w:rPr>
    </w:lvl>
    <w:lvl w:ilvl="4" w:tplc="04090003" w:tentative="1">
      <w:start w:val="1"/>
      <w:numFmt w:val="bullet"/>
      <w:lvlText w:val="o"/>
      <w:lvlJc w:val="left"/>
      <w:pPr>
        <w:ind w:left="4233" w:hanging="360"/>
      </w:pPr>
      <w:rPr>
        <w:rFonts w:ascii="Courier New" w:hAnsi="Courier New" w:cs="Courier New" w:hint="default"/>
      </w:rPr>
    </w:lvl>
    <w:lvl w:ilvl="5" w:tplc="04090005" w:tentative="1">
      <w:start w:val="1"/>
      <w:numFmt w:val="bullet"/>
      <w:lvlText w:val=""/>
      <w:lvlJc w:val="left"/>
      <w:pPr>
        <w:ind w:left="4953" w:hanging="360"/>
      </w:pPr>
      <w:rPr>
        <w:rFonts w:ascii="Wingdings" w:hAnsi="Wingdings" w:hint="default"/>
      </w:rPr>
    </w:lvl>
    <w:lvl w:ilvl="6" w:tplc="04090001" w:tentative="1">
      <w:start w:val="1"/>
      <w:numFmt w:val="bullet"/>
      <w:lvlText w:val=""/>
      <w:lvlJc w:val="left"/>
      <w:pPr>
        <w:ind w:left="5673" w:hanging="360"/>
      </w:pPr>
      <w:rPr>
        <w:rFonts w:ascii="Symbol" w:hAnsi="Symbol" w:hint="default"/>
      </w:rPr>
    </w:lvl>
    <w:lvl w:ilvl="7" w:tplc="04090003" w:tentative="1">
      <w:start w:val="1"/>
      <w:numFmt w:val="bullet"/>
      <w:lvlText w:val="o"/>
      <w:lvlJc w:val="left"/>
      <w:pPr>
        <w:ind w:left="6393" w:hanging="360"/>
      </w:pPr>
      <w:rPr>
        <w:rFonts w:ascii="Courier New" w:hAnsi="Courier New" w:cs="Courier New" w:hint="default"/>
      </w:rPr>
    </w:lvl>
    <w:lvl w:ilvl="8" w:tplc="04090005" w:tentative="1">
      <w:start w:val="1"/>
      <w:numFmt w:val="bullet"/>
      <w:lvlText w:val=""/>
      <w:lvlJc w:val="left"/>
      <w:pPr>
        <w:ind w:left="7113" w:hanging="360"/>
      </w:pPr>
      <w:rPr>
        <w:rFonts w:ascii="Wingdings" w:hAnsi="Wingdings" w:hint="default"/>
      </w:rPr>
    </w:lvl>
  </w:abstractNum>
  <w:abstractNum w:abstractNumId="28" w15:restartNumberingAfterBreak="0">
    <w:nsid w:val="4985320F"/>
    <w:multiLevelType w:val="hybridMultilevel"/>
    <w:tmpl w:val="34ECC8BA"/>
    <w:lvl w:ilvl="0" w:tplc="0409000F">
      <w:start w:val="1"/>
      <w:numFmt w:val="decimal"/>
      <w:lvlText w:val="%1."/>
      <w:lvlJc w:val="left"/>
      <w:pPr>
        <w:ind w:left="1713" w:hanging="360"/>
      </w:p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29" w15:restartNumberingAfterBreak="0">
    <w:nsid w:val="4B8A445C"/>
    <w:multiLevelType w:val="hybridMultilevel"/>
    <w:tmpl w:val="25C438F8"/>
    <w:lvl w:ilvl="0" w:tplc="D7C8C384">
      <w:start w:val="1"/>
      <w:numFmt w:val="decimal"/>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30" w15:restartNumberingAfterBreak="0">
    <w:nsid w:val="4C3F42E3"/>
    <w:multiLevelType w:val="hybridMultilevel"/>
    <w:tmpl w:val="63A404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89B69C5"/>
    <w:multiLevelType w:val="hybridMultilevel"/>
    <w:tmpl w:val="B6184544"/>
    <w:lvl w:ilvl="0" w:tplc="C114C298">
      <w:start w:val="5"/>
      <w:numFmt w:val="bullet"/>
      <w:lvlText w:val="-"/>
      <w:lvlJc w:val="left"/>
      <w:pPr>
        <w:ind w:left="1358" w:hanging="360"/>
      </w:pPr>
      <w:rPr>
        <w:rFonts w:ascii="TH SarabunPSK" w:eastAsia="TH SarabunPSK" w:hAnsi="TH SarabunPSK" w:cs="TH SarabunPSK" w:hint="default"/>
      </w:rPr>
    </w:lvl>
    <w:lvl w:ilvl="1" w:tplc="04090003" w:tentative="1">
      <w:start w:val="1"/>
      <w:numFmt w:val="bullet"/>
      <w:lvlText w:val="o"/>
      <w:lvlJc w:val="left"/>
      <w:pPr>
        <w:ind w:left="2078" w:hanging="360"/>
      </w:pPr>
      <w:rPr>
        <w:rFonts w:ascii="Courier New" w:hAnsi="Courier New" w:cs="Courier New" w:hint="default"/>
      </w:rPr>
    </w:lvl>
    <w:lvl w:ilvl="2" w:tplc="04090005" w:tentative="1">
      <w:start w:val="1"/>
      <w:numFmt w:val="bullet"/>
      <w:lvlText w:val=""/>
      <w:lvlJc w:val="left"/>
      <w:pPr>
        <w:ind w:left="2798" w:hanging="360"/>
      </w:pPr>
      <w:rPr>
        <w:rFonts w:ascii="Wingdings" w:hAnsi="Wingdings" w:hint="default"/>
      </w:rPr>
    </w:lvl>
    <w:lvl w:ilvl="3" w:tplc="04090001" w:tentative="1">
      <w:start w:val="1"/>
      <w:numFmt w:val="bullet"/>
      <w:lvlText w:val=""/>
      <w:lvlJc w:val="left"/>
      <w:pPr>
        <w:ind w:left="3518" w:hanging="360"/>
      </w:pPr>
      <w:rPr>
        <w:rFonts w:ascii="Symbol" w:hAnsi="Symbol" w:hint="default"/>
      </w:rPr>
    </w:lvl>
    <w:lvl w:ilvl="4" w:tplc="04090003" w:tentative="1">
      <w:start w:val="1"/>
      <w:numFmt w:val="bullet"/>
      <w:lvlText w:val="o"/>
      <w:lvlJc w:val="left"/>
      <w:pPr>
        <w:ind w:left="4238" w:hanging="360"/>
      </w:pPr>
      <w:rPr>
        <w:rFonts w:ascii="Courier New" w:hAnsi="Courier New" w:cs="Courier New" w:hint="default"/>
      </w:rPr>
    </w:lvl>
    <w:lvl w:ilvl="5" w:tplc="04090005" w:tentative="1">
      <w:start w:val="1"/>
      <w:numFmt w:val="bullet"/>
      <w:lvlText w:val=""/>
      <w:lvlJc w:val="left"/>
      <w:pPr>
        <w:ind w:left="4958" w:hanging="360"/>
      </w:pPr>
      <w:rPr>
        <w:rFonts w:ascii="Wingdings" w:hAnsi="Wingdings" w:hint="default"/>
      </w:rPr>
    </w:lvl>
    <w:lvl w:ilvl="6" w:tplc="04090001" w:tentative="1">
      <w:start w:val="1"/>
      <w:numFmt w:val="bullet"/>
      <w:lvlText w:val=""/>
      <w:lvlJc w:val="left"/>
      <w:pPr>
        <w:ind w:left="5678" w:hanging="360"/>
      </w:pPr>
      <w:rPr>
        <w:rFonts w:ascii="Symbol" w:hAnsi="Symbol" w:hint="default"/>
      </w:rPr>
    </w:lvl>
    <w:lvl w:ilvl="7" w:tplc="04090003" w:tentative="1">
      <w:start w:val="1"/>
      <w:numFmt w:val="bullet"/>
      <w:lvlText w:val="o"/>
      <w:lvlJc w:val="left"/>
      <w:pPr>
        <w:ind w:left="6398" w:hanging="360"/>
      </w:pPr>
      <w:rPr>
        <w:rFonts w:ascii="Courier New" w:hAnsi="Courier New" w:cs="Courier New" w:hint="default"/>
      </w:rPr>
    </w:lvl>
    <w:lvl w:ilvl="8" w:tplc="04090005" w:tentative="1">
      <w:start w:val="1"/>
      <w:numFmt w:val="bullet"/>
      <w:lvlText w:val=""/>
      <w:lvlJc w:val="left"/>
      <w:pPr>
        <w:ind w:left="7118" w:hanging="360"/>
      </w:pPr>
      <w:rPr>
        <w:rFonts w:ascii="Wingdings" w:hAnsi="Wingdings" w:hint="default"/>
      </w:rPr>
    </w:lvl>
  </w:abstractNum>
  <w:abstractNum w:abstractNumId="32" w15:restartNumberingAfterBreak="0">
    <w:nsid w:val="5ADF72DF"/>
    <w:multiLevelType w:val="hybridMultilevel"/>
    <w:tmpl w:val="2EE44DF8"/>
    <w:lvl w:ilvl="0" w:tplc="A3BA92E0">
      <w:start w:val="5"/>
      <w:numFmt w:val="bullet"/>
      <w:lvlText w:val="-"/>
      <w:lvlJc w:val="left"/>
      <w:pPr>
        <w:ind w:left="1778" w:hanging="360"/>
      </w:pPr>
      <w:rPr>
        <w:rFonts w:ascii="TH SarabunPSK" w:eastAsia="Calibri" w:hAnsi="TH SarabunPSK" w:cs="TH SarabunPSK" w:hint="default"/>
        <w:color w:val="auto"/>
      </w:rPr>
    </w:lvl>
    <w:lvl w:ilvl="1" w:tplc="04090003" w:tentative="1">
      <w:start w:val="1"/>
      <w:numFmt w:val="bullet"/>
      <w:lvlText w:val="o"/>
      <w:lvlJc w:val="left"/>
      <w:pPr>
        <w:ind w:left="2498" w:hanging="360"/>
      </w:pPr>
      <w:rPr>
        <w:rFonts w:ascii="Courier New" w:hAnsi="Courier New" w:cs="Courier New" w:hint="default"/>
      </w:rPr>
    </w:lvl>
    <w:lvl w:ilvl="2" w:tplc="04090005" w:tentative="1">
      <w:start w:val="1"/>
      <w:numFmt w:val="bullet"/>
      <w:lvlText w:val=""/>
      <w:lvlJc w:val="left"/>
      <w:pPr>
        <w:ind w:left="3218" w:hanging="360"/>
      </w:pPr>
      <w:rPr>
        <w:rFonts w:ascii="Wingdings" w:hAnsi="Wingdings" w:hint="default"/>
      </w:rPr>
    </w:lvl>
    <w:lvl w:ilvl="3" w:tplc="04090001" w:tentative="1">
      <w:start w:val="1"/>
      <w:numFmt w:val="bullet"/>
      <w:lvlText w:val=""/>
      <w:lvlJc w:val="left"/>
      <w:pPr>
        <w:ind w:left="3938" w:hanging="360"/>
      </w:pPr>
      <w:rPr>
        <w:rFonts w:ascii="Symbol" w:hAnsi="Symbol" w:hint="default"/>
      </w:rPr>
    </w:lvl>
    <w:lvl w:ilvl="4" w:tplc="04090003" w:tentative="1">
      <w:start w:val="1"/>
      <w:numFmt w:val="bullet"/>
      <w:lvlText w:val="o"/>
      <w:lvlJc w:val="left"/>
      <w:pPr>
        <w:ind w:left="4658" w:hanging="360"/>
      </w:pPr>
      <w:rPr>
        <w:rFonts w:ascii="Courier New" w:hAnsi="Courier New" w:cs="Courier New" w:hint="default"/>
      </w:rPr>
    </w:lvl>
    <w:lvl w:ilvl="5" w:tplc="04090005" w:tentative="1">
      <w:start w:val="1"/>
      <w:numFmt w:val="bullet"/>
      <w:lvlText w:val=""/>
      <w:lvlJc w:val="left"/>
      <w:pPr>
        <w:ind w:left="5378" w:hanging="360"/>
      </w:pPr>
      <w:rPr>
        <w:rFonts w:ascii="Wingdings" w:hAnsi="Wingdings" w:hint="default"/>
      </w:rPr>
    </w:lvl>
    <w:lvl w:ilvl="6" w:tplc="04090001" w:tentative="1">
      <w:start w:val="1"/>
      <w:numFmt w:val="bullet"/>
      <w:lvlText w:val=""/>
      <w:lvlJc w:val="left"/>
      <w:pPr>
        <w:ind w:left="6098" w:hanging="360"/>
      </w:pPr>
      <w:rPr>
        <w:rFonts w:ascii="Symbol" w:hAnsi="Symbol" w:hint="default"/>
      </w:rPr>
    </w:lvl>
    <w:lvl w:ilvl="7" w:tplc="04090003" w:tentative="1">
      <w:start w:val="1"/>
      <w:numFmt w:val="bullet"/>
      <w:lvlText w:val="o"/>
      <w:lvlJc w:val="left"/>
      <w:pPr>
        <w:ind w:left="6818" w:hanging="360"/>
      </w:pPr>
      <w:rPr>
        <w:rFonts w:ascii="Courier New" w:hAnsi="Courier New" w:cs="Courier New" w:hint="default"/>
      </w:rPr>
    </w:lvl>
    <w:lvl w:ilvl="8" w:tplc="04090005" w:tentative="1">
      <w:start w:val="1"/>
      <w:numFmt w:val="bullet"/>
      <w:lvlText w:val=""/>
      <w:lvlJc w:val="left"/>
      <w:pPr>
        <w:ind w:left="7538" w:hanging="360"/>
      </w:pPr>
      <w:rPr>
        <w:rFonts w:ascii="Wingdings" w:hAnsi="Wingdings" w:hint="default"/>
      </w:rPr>
    </w:lvl>
  </w:abstractNum>
  <w:abstractNum w:abstractNumId="33" w15:restartNumberingAfterBreak="0">
    <w:nsid w:val="5E5F1E89"/>
    <w:multiLevelType w:val="hybridMultilevel"/>
    <w:tmpl w:val="7A2C6750"/>
    <w:lvl w:ilvl="0" w:tplc="E338729E">
      <w:start w:val="1"/>
      <w:numFmt w:val="decimal"/>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34" w15:restartNumberingAfterBreak="0">
    <w:nsid w:val="60CB1BB0"/>
    <w:multiLevelType w:val="hybridMultilevel"/>
    <w:tmpl w:val="CD84C062"/>
    <w:lvl w:ilvl="0" w:tplc="F7C4D2B2">
      <w:start w:val="5"/>
      <w:numFmt w:val="bullet"/>
      <w:lvlText w:val="-"/>
      <w:lvlJc w:val="left"/>
      <w:pPr>
        <w:ind w:left="1353" w:hanging="360"/>
      </w:pPr>
      <w:rPr>
        <w:rFonts w:ascii="TH Sarabun New" w:eastAsia="Times New Roman" w:hAnsi="TH Sarabun New" w:cs="TH Sarabun New" w:hint="default"/>
        <w:b/>
        <w:bCs w:val="0"/>
      </w:rPr>
    </w:lvl>
    <w:lvl w:ilvl="1" w:tplc="04090003" w:tentative="1">
      <w:start w:val="1"/>
      <w:numFmt w:val="bullet"/>
      <w:lvlText w:val="o"/>
      <w:lvlJc w:val="left"/>
      <w:pPr>
        <w:ind w:left="2073" w:hanging="360"/>
      </w:pPr>
      <w:rPr>
        <w:rFonts w:ascii="Courier New" w:hAnsi="Courier New" w:cs="Courier New" w:hint="default"/>
      </w:rPr>
    </w:lvl>
    <w:lvl w:ilvl="2" w:tplc="04090005" w:tentative="1">
      <w:start w:val="1"/>
      <w:numFmt w:val="bullet"/>
      <w:lvlText w:val=""/>
      <w:lvlJc w:val="left"/>
      <w:pPr>
        <w:ind w:left="2793" w:hanging="360"/>
      </w:pPr>
      <w:rPr>
        <w:rFonts w:ascii="Wingdings" w:hAnsi="Wingdings" w:hint="default"/>
      </w:rPr>
    </w:lvl>
    <w:lvl w:ilvl="3" w:tplc="04090001" w:tentative="1">
      <w:start w:val="1"/>
      <w:numFmt w:val="bullet"/>
      <w:lvlText w:val=""/>
      <w:lvlJc w:val="left"/>
      <w:pPr>
        <w:ind w:left="3513" w:hanging="360"/>
      </w:pPr>
      <w:rPr>
        <w:rFonts w:ascii="Symbol" w:hAnsi="Symbol" w:hint="default"/>
      </w:rPr>
    </w:lvl>
    <w:lvl w:ilvl="4" w:tplc="04090003" w:tentative="1">
      <w:start w:val="1"/>
      <w:numFmt w:val="bullet"/>
      <w:lvlText w:val="o"/>
      <w:lvlJc w:val="left"/>
      <w:pPr>
        <w:ind w:left="4233" w:hanging="360"/>
      </w:pPr>
      <w:rPr>
        <w:rFonts w:ascii="Courier New" w:hAnsi="Courier New" w:cs="Courier New" w:hint="default"/>
      </w:rPr>
    </w:lvl>
    <w:lvl w:ilvl="5" w:tplc="04090005" w:tentative="1">
      <w:start w:val="1"/>
      <w:numFmt w:val="bullet"/>
      <w:lvlText w:val=""/>
      <w:lvlJc w:val="left"/>
      <w:pPr>
        <w:ind w:left="4953" w:hanging="360"/>
      </w:pPr>
      <w:rPr>
        <w:rFonts w:ascii="Wingdings" w:hAnsi="Wingdings" w:hint="default"/>
      </w:rPr>
    </w:lvl>
    <w:lvl w:ilvl="6" w:tplc="04090001" w:tentative="1">
      <w:start w:val="1"/>
      <w:numFmt w:val="bullet"/>
      <w:lvlText w:val=""/>
      <w:lvlJc w:val="left"/>
      <w:pPr>
        <w:ind w:left="5673" w:hanging="360"/>
      </w:pPr>
      <w:rPr>
        <w:rFonts w:ascii="Symbol" w:hAnsi="Symbol" w:hint="default"/>
      </w:rPr>
    </w:lvl>
    <w:lvl w:ilvl="7" w:tplc="04090003" w:tentative="1">
      <w:start w:val="1"/>
      <w:numFmt w:val="bullet"/>
      <w:lvlText w:val="o"/>
      <w:lvlJc w:val="left"/>
      <w:pPr>
        <w:ind w:left="6393" w:hanging="360"/>
      </w:pPr>
      <w:rPr>
        <w:rFonts w:ascii="Courier New" w:hAnsi="Courier New" w:cs="Courier New" w:hint="default"/>
      </w:rPr>
    </w:lvl>
    <w:lvl w:ilvl="8" w:tplc="04090005" w:tentative="1">
      <w:start w:val="1"/>
      <w:numFmt w:val="bullet"/>
      <w:lvlText w:val=""/>
      <w:lvlJc w:val="left"/>
      <w:pPr>
        <w:ind w:left="7113" w:hanging="360"/>
      </w:pPr>
      <w:rPr>
        <w:rFonts w:ascii="Wingdings" w:hAnsi="Wingdings" w:hint="default"/>
      </w:rPr>
    </w:lvl>
  </w:abstractNum>
  <w:abstractNum w:abstractNumId="35" w15:restartNumberingAfterBreak="0">
    <w:nsid w:val="6285450B"/>
    <w:multiLevelType w:val="hybridMultilevel"/>
    <w:tmpl w:val="2F2E792E"/>
    <w:lvl w:ilvl="0" w:tplc="DCBCBC60">
      <w:start w:val="7"/>
      <w:numFmt w:val="bullet"/>
      <w:lvlText w:val="-"/>
      <w:lvlJc w:val="left"/>
      <w:pPr>
        <w:ind w:left="1353" w:hanging="360"/>
      </w:pPr>
      <w:rPr>
        <w:rFonts w:ascii="TH Sarabun New" w:eastAsia="Times New Roman" w:hAnsi="TH Sarabun New" w:cs="TH Sarabun New" w:hint="default"/>
      </w:rPr>
    </w:lvl>
    <w:lvl w:ilvl="1" w:tplc="04090003" w:tentative="1">
      <w:start w:val="1"/>
      <w:numFmt w:val="bullet"/>
      <w:lvlText w:val="o"/>
      <w:lvlJc w:val="left"/>
      <w:pPr>
        <w:ind w:left="2073" w:hanging="360"/>
      </w:pPr>
      <w:rPr>
        <w:rFonts w:ascii="Courier New" w:hAnsi="Courier New" w:cs="Courier New" w:hint="default"/>
      </w:rPr>
    </w:lvl>
    <w:lvl w:ilvl="2" w:tplc="04090005" w:tentative="1">
      <w:start w:val="1"/>
      <w:numFmt w:val="bullet"/>
      <w:lvlText w:val=""/>
      <w:lvlJc w:val="left"/>
      <w:pPr>
        <w:ind w:left="2793" w:hanging="360"/>
      </w:pPr>
      <w:rPr>
        <w:rFonts w:ascii="Wingdings" w:hAnsi="Wingdings" w:hint="default"/>
      </w:rPr>
    </w:lvl>
    <w:lvl w:ilvl="3" w:tplc="04090001" w:tentative="1">
      <w:start w:val="1"/>
      <w:numFmt w:val="bullet"/>
      <w:lvlText w:val=""/>
      <w:lvlJc w:val="left"/>
      <w:pPr>
        <w:ind w:left="3513" w:hanging="360"/>
      </w:pPr>
      <w:rPr>
        <w:rFonts w:ascii="Symbol" w:hAnsi="Symbol" w:hint="default"/>
      </w:rPr>
    </w:lvl>
    <w:lvl w:ilvl="4" w:tplc="04090003" w:tentative="1">
      <w:start w:val="1"/>
      <w:numFmt w:val="bullet"/>
      <w:lvlText w:val="o"/>
      <w:lvlJc w:val="left"/>
      <w:pPr>
        <w:ind w:left="4233" w:hanging="360"/>
      </w:pPr>
      <w:rPr>
        <w:rFonts w:ascii="Courier New" w:hAnsi="Courier New" w:cs="Courier New" w:hint="default"/>
      </w:rPr>
    </w:lvl>
    <w:lvl w:ilvl="5" w:tplc="04090005" w:tentative="1">
      <w:start w:val="1"/>
      <w:numFmt w:val="bullet"/>
      <w:lvlText w:val=""/>
      <w:lvlJc w:val="left"/>
      <w:pPr>
        <w:ind w:left="4953" w:hanging="360"/>
      </w:pPr>
      <w:rPr>
        <w:rFonts w:ascii="Wingdings" w:hAnsi="Wingdings" w:hint="default"/>
      </w:rPr>
    </w:lvl>
    <w:lvl w:ilvl="6" w:tplc="04090001" w:tentative="1">
      <w:start w:val="1"/>
      <w:numFmt w:val="bullet"/>
      <w:lvlText w:val=""/>
      <w:lvlJc w:val="left"/>
      <w:pPr>
        <w:ind w:left="5673" w:hanging="360"/>
      </w:pPr>
      <w:rPr>
        <w:rFonts w:ascii="Symbol" w:hAnsi="Symbol" w:hint="default"/>
      </w:rPr>
    </w:lvl>
    <w:lvl w:ilvl="7" w:tplc="04090003" w:tentative="1">
      <w:start w:val="1"/>
      <w:numFmt w:val="bullet"/>
      <w:lvlText w:val="o"/>
      <w:lvlJc w:val="left"/>
      <w:pPr>
        <w:ind w:left="6393" w:hanging="360"/>
      </w:pPr>
      <w:rPr>
        <w:rFonts w:ascii="Courier New" w:hAnsi="Courier New" w:cs="Courier New" w:hint="default"/>
      </w:rPr>
    </w:lvl>
    <w:lvl w:ilvl="8" w:tplc="04090005" w:tentative="1">
      <w:start w:val="1"/>
      <w:numFmt w:val="bullet"/>
      <w:lvlText w:val=""/>
      <w:lvlJc w:val="left"/>
      <w:pPr>
        <w:ind w:left="7113" w:hanging="360"/>
      </w:pPr>
      <w:rPr>
        <w:rFonts w:ascii="Wingdings" w:hAnsi="Wingdings" w:hint="default"/>
      </w:rPr>
    </w:lvl>
  </w:abstractNum>
  <w:abstractNum w:abstractNumId="36" w15:restartNumberingAfterBreak="0">
    <w:nsid w:val="64097088"/>
    <w:multiLevelType w:val="multilevel"/>
    <w:tmpl w:val="18A6ED74"/>
    <w:lvl w:ilvl="0">
      <w:start w:val="1"/>
      <w:numFmt w:val="decimal"/>
      <w:lvlText w:val="%1."/>
      <w:lvlJc w:val="left"/>
      <w:pPr>
        <w:ind w:left="720" w:hanging="360"/>
      </w:pPr>
      <w:rPr>
        <w:rFonts w:ascii="TH SarabunPSK" w:eastAsia="TH SarabunPSK" w:hAnsi="TH SarabunPSK" w:cs="TH SarabunPSK"/>
        <w:b w:val="0"/>
        <w:color w:val="000000"/>
        <w:sz w:val="36"/>
        <w:szCs w:val="36"/>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008"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7" w15:restartNumberingAfterBreak="0">
    <w:nsid w:val="6622629B"/>
    <w:multiLevelType w:val="hybridMultilevel"/>
    <w:tmpl w:val="04300678"/>
    <w:lvl w:ilvl="0" w:tplc="0B786436">
      <w:start w:val="1"/>
      <w:numFmt w:val="decimal"/>
      <w:lvlText w:val="%1."/>
      <w:lvlJc w:val="left"/>
      <w:pPr>
        <w:ind w:left="1803" w:hanging="360"/>
      </w:pPr>
      <w:rPr>
        <w:rFonts w:hint="default"/>
      </w:rPr>
    </w:lvl>
    <w:lvl w:ilvl="1" w:tplc="04090019" w:tentative="1">
      <w:start w:val="1"/>
      <w:numFmt w:val="lowerLetter"/>
      <w:lvlText w:val="%2."/>
      <w:lvlJc w:val="left"/>
      <w:pPr>
        <w:ind w:left="2523" w:hanging="360"/>
      </w:pPr>
    </w:lvl>
    <w:lvl w:ilvl="2" w:tplc="0409001B" w:tentative="1">
      <w:start w:val="1"/>
      <w:numFmt w:val="lowerRoman"/>
      <w:lvlText w:val="%3."/>
      <w:lvlJc w:val="right"/>
      <w:pPr>
        <w:ind w:left="3243" w:hanging="180"/>
      </w:pPr>
    </w:lvl>
    <w:lvl w:ilvl="3" w:tplc="0409000F" w:tentative="1">
      <w:start w:val="1"/>
      <w:numFmt w:val="decimal"/>
      <w:lvlText w:val="%4."/>
      <w:lvlJc w:val="left"/>
      <w:pPr>
        <w:ind w:left="3963" w:hanging="360"/>
      </w:pPr>
    </w:lvl>
    <w:lvl w:ilvl="4" w:tplc="04090019" w:tentative="1">
      <w:start w:val="1"/>
      <w:numFmt w:val="lowerLetter"/>
      <w:lvlText w:val="%5."/>
      <w:lvlJc w:val="left"/>
      <w:pPr>
        <w:ind w:left="4683" w:hanging="360"/>
      </w:pPr>
    </w:lvl>
    <w:lvl w:ilvl="5" w:tplc="0409001B" w:tentative="1">
      <w:start w:val="1"/>
      <w:numFmt w:val="lowerRoman"/>
      <w:lvlText w:val="%6."/>
      <w:lvlJc w:val="right"/>
      <w:pPr>
        <w:ind w:left="5403" w:hanging="180"/>
      </w:pPr>
    </w:lvl>
    <w:lvl w:ilvl="6" w:tplc="0409000F" w:tentative="1">
      <w:start w:val="1"/>
      <w:numFmt w:val="decimal"/>
      <w:lvlText w:val="%7."/>
      <w:lvlJc w:val="left"/>
      <w:pPr>
        <w:ind w:left="6123" w:hanging="360"/>
      </w:pPr>
    </w:lvl>
    <w:lvl w:ilvl="7" w:tplc="04090019" w:tentative="1">
      <w:start w:val="1"/>
      <w:numFmt w:val="lowerLetter"/>
      <w:lvlText w:val="%8."/>
      <w:lvlJc w:val="left"/>
      <w:pPr>
        <w:ind w:left="6843" w:hanging="360"/>
      </w:pPr>
    </w:lvl>
    <w:lvl w:ilvl="8" w:tplc="0409001B" w:tentative="1">
      <w:start w:val="1"/>
      <w:numFmt w:val="lowerRoman"/>
      <w:lvlText w:val="%9."/>
      <w:lvlJc w:val="right"/>
      <w:pPr>
        <w:ind w:left="7563" w:hanging="180"/>
      </w:pPr>
    </w:lvl>
  </w:abstractNum>
  <w:abstractNum w:abstractNumId="38" w15:restartNumberingAfterBreak="0">
    <w:nsid w:val="6F600DB4"/>
    <w:multiLevelType w:val="hybridMultilevel"/>
    <w:tmpl w:val="C546B990"/>
    <w:lvl w:ilvl="0" w:tplc="7F86D242">
      <w:start w:val="1"/>
      <w:numFmt w:val="decimal"/>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39" w15:restartNumberingAfterBreak="0">
    <w:nsid w:val="70B4076F"/>
    <w:multiLevelType w:val="hybridMultilevel"/>
    <w:tmpl w:val="D79627A6"/>
    <w:lvl w:ilvl="0" w:tplc="A344D962">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3683BC8"/>
    <w:multiLevelType w:val="hybridMultilevel"/>
    <w:tmpl w:val="F1CEFCA2"/>
    <w:lvl w:ilvl="0" w:tplc="8528F7E4">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71837A9"/>
    <w:multiLevelType w:val="hybridMultilevel"/>
    <w:tmpl w:val="30DA720A"/>
    <w:lvl w:ilvl="0" w:tplc="0409000F">
      <w:start w:val="1"/>
      <w:numFmt w:val="decimal"/>
      <w:lvlText w:val="%1."/>
      <w:lvlJc w:val="left"/>
      <w:pPr>
        <w:ind w:left="1713" w:hanging="360"/>
      </w:p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42" w15:restartNumberingAfterBreak="0">
    <w:nsid w:val="7D0C011B"/>
    <w:multiLevelType w:val="hybridMultilevel"/>
    <w:tmpl w:val="CE7C183A"/>
    <w:lvl w:ilvl="0" w:tplc="C0286E2A">
      <w:start w:val="1"/>
      <w:numFmt w:val="decimal"/>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43" w15:restartNumberingAfterBreak="0">
    <w:nsid w:val="7DA75616"/>
    <w:multiLevelType w:val="multilevel"/>
    <w:tmpl w:val="A5B6E5E4"/>
    <w:lvl w:ilvl="0">
      <w:start w:val="1"/>
      <w:numFmt w:val="decimal"/>
      <w:lvlText w:val="%1"/>
      <w:lvlJc w:val="left"/>
      <w:pPr>
        <w:ind w:left="435" w:hanging="435"/>
      </w:pPr>
      <w:rPr>
        <w:rFonts w:hint="default"/>
      </w:rPr>
    </w:lvl>
    <w:lvl w:ilvl="1">
      <w:start w:val="1"/>
      <w:numFmt w:val="decimal"/>
      <w:lvlText w:val="%1.%2"/>
      <w:lvlJc w:val="left"/>
      <w:pPr>
        <w:ind w:left="1428" w:hanging="435"/>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9744" w:hanging="1800"/>
      </w:pPr>
      <w:rPr>
        <w:rFonts w:hint="default"/>
      </w:rPr>
    </w:lvl>
  </w:abstractNum>
  <w:num w:numId="1">
    <w:abstractNumId w:val="0"/>
  </w:num>
  <w:num w:numId="2">
    <w:abstractNumId w:val="7"/>
  </w:num>
  <w:num w:numId="3">
    <w:abstractNumId w:val="10"/>
  </w:num>
  <w:num w:numId="4">
    <w:abstractNumId w:val="38"/>
  </w:num>
  <w:num w:numId="5">
    <w:abstractNumId w:val="18"/>
  </w:num>
  <w:num w:numId="6">
    <w:abstractNumId w:val="36"/>
  </w:num>
  <w:num w:numId="7">
    <w:abstractNumId w:val="33"/>
  </w:num>
  <w:num w:numId="8">
    <w:abstractNumId w:val="24"/>
  </w:num>
  <w:num w:numId="9">
    <w:abstractNumId w:val="27"/>
  </w:num>
  <w:num w:numId="10">
    <w:abstractNumId w:val="12"/>
  </w:num>
  <w:num w:numId="11">
    <w:abstractNumId w:val="37"/>
  </w:num>
  <w:num w:numId="12">
    <w:abstractNumId w:val="23"/>
  </w:num>
  <w:num w:numId="13">
    <w:abstractNumId w:val="31"/>
  </w:num>
  <w:num w:numId="14">
    <w:abstractNumId w:val="16"/>
  </w:num>
  <w:num w:numId="15">
    <w:abstractNumId w:val="42"/>
  </w:num>
  <w:num w:numId="16">
    <w:abstractNumId w:val="34"/>
  </w:num>
  <w:num w:numId="17">
    <w:abstractNumId w:val="43"/>
  </w:num>
  <w:num w:numId="18">
    <w:abstractNumId w:val="17"/>
  </w:num>
  <w:num w:numId="19">
    <w:abstractNumId w:val="26"/>
  </w:num>
  <w:num w:numId="20">
    <w:abstractNumId w:val="32"/>
  </w:num>
  <w:num w:numId="21">
    <w:abstractNumId w:val="29"/>
  </w:num>
  <w:num w:numId="22">
    <w:abstractNumId w:val="20"/>
  </w:num>
  <w:num w:numId="23">
    <w:abstractNumId w:val="15"/>
  </w:num>
  <w:num w:numId="24">
    <w:abstractNumId w:val="21"/>
  </w:num>
  <w:num w:numId="25">
    <w:abstractNumId w:val="3"/>
  </w:num>
  <w:num w:numId="26">
    <w:abstractNumId w:val="14"/>
  </w:num>
  <w:num w:numId="27">
    <w:abstractNumId w:val="30"/>
  </w:num>
  <w:num w:numId="28">
    <w:abstractNumId w:val="40"/>
  </w:num>
  <w:num w:numId="29">
    <w:abstractNumId w:val="2"/>
  </w:num>
  <w:num w:numId="30">
    <w:abstractNumId w:val="9"/>
  </w:num>
  <w:num w:numId="31">
    <w:abstractNumId w:val="1"/>
  </w:num>
  <w:num w:numId="32">
    <w:abstractNumId w:val="41"/>
  </w:num>
  <w:num w:numId="33">
    <w:abstractNumId w:val="28"/>
  </w:num>
  <w:num w:numId="34">
    <w:abstractNumId w:val="25"/>
  </w:num>
  <w:num w:numId="35">
    <w:abstractNumId w:val="6"/>
  </w:num>
  <w:num w:numId="36">
    <w:abstractNumId w:val="5"/>
  </w:num>
  <w:num w:numId="37">
    <w:abstractNumId w:val="8"/>
  </w:num>
  <w:num w:numId="38">
    <w:abstractNumId w:val="39"/>
  </w:num>
  <w:num w:numId="39">
    <w:abstractNumId w:val="4"/>
  </w:num>
  <w:num w:numId="40">
    <w:abstractNumId w:val="11"/>
  </w:num>
  <w:num w:numId="41">
    <w:abstractNumId w:val="13"/>
  </w:num>
  <w:num w:numId="42">
    <w:abstractNumId w:val="22"/>
  </w:num>
  <w:num w:numId="43">
    <w:abstractNumId w:val="35"/>
  </w:num>
  <w:num w:numId="4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20"/>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2558"/>
    <w:rsid w:val="0000378A"/>
    <w:rsid w:val="00003E13"/>
    <w:rsid w:val="000074A7"/>
    <w:rsid w:val="00007955"/>
    <w:rsid w:val="00007DFD"/>
    <w:rsid w:val="00015364"/>
    <w:rsid w:val="000220DA"/>
    <w:rsid w:val="00026886"/>
    <w:rsid w:val="000272C3"/>
    <w:rsid w:val="00030456"/>
    <w:rsid w:val="0003256B"/>
    <w:rsid w:val="00043EB7"/>
    <w:rsid w:val="00044757"/>
    <w:rsid w:val="00044ADF"/>
    <w:rsid w:val="00046124"/>
    <w:rsid w:val="000467A9"/>
    <w:rsid w:val="00050579"/>
    <w:rsid w:val="00052327"/>
    <w:rsid w:val="0005323C"/>
    <w:rsid w:val="00054340"/>
    <w:rsid w:val="00056820"/>
    <w:rsid w:val="000607C8"/>
    <w:rsid w:val="0006288A"/>
    <w:rsid w:val="0006335E"/>
    <w:rsid w:val="0006453E"/>
    <w:rsid w:val="00064B27"/>
    <w:rsid w:val="00066D9A"/>
    <w:rsid w:val="000675F5"/>
    <w:rsid w:val="000716C6"/>
    <w:rsid w:val="00072986"/>
    <w:rsid w:val="0007328B"/>
    <w:rsid w:val="00073FE9"/>
    <w:rsid w:val="0007625A"/>
    <w:rsid w:val="000806D8"/>
    <w:rsid w:val="00081887"/>
    <w:rsid w:val="00084519"/>
    <w:rsid w:val="000920A0"/>
    <w:rsid w:val="000A02BA"/>
    <w:rsid w:val="000A1012"/>
    <w:rsid w:val="000A1ACF"/>
    <w:rsid w:val="000A3314"/>
    <w:rsid w:val="000A4159"/>
    <w:rsid w:val="000A426C"/>
    <w:rsid w:val="000A46C3"/>
    <w:rsid w:val="000B4C86"/>
    <w:rsid w:val="000B6239"/>
    <w:rsid w:val="000B734B"/>
    <w:rsid w:val="000B78E5"/>
    <w:rsid w:val="000C32AA"/>
    <w:rsid w:val="000C3692"/>
    <w:rsid w:val="000C4D49"/>
    <w:rsid w:val="000C7135"/>
    <w:rsid w:val="000C7A0A"/>
    <w:rsid w:val="000D2AEA"/>
    <w:rsid w:val="000D3322"/>
    <w:rsid w:val="000E30F6"/>
    <w:rsid w:val="000E3D0B"/>
    <w:rsid w:val="000E4623"/>
    <w:rsid w:val="000E537A"/>
    <w:rsid w:val="000F5956"/>
    <w:rsid w:val="000F5CF2"/>
    <w:rsid w:val="00100FEB"/>
    <w:rsid w:val="0010307E"/>
    <w:rsid w:val="0010737E"/>
    <w:rsid w:val="00107FD3"/>
    <w:rsid w:val="0011648D"/>
    <w:rsid w:val="00120633"/>
    <w:rsid w:val="001216A2"/>
    <w:rsid w:val="00123C26"/>
    <w:rsid w:val="00125089"/>
    <w:rsid w:val="00126709"/>
    <w:rsid w:val="00133C2E"/>
    <w:rsid w:val="00140DFE"/>
    <w:rsid w:val="00145999"/>
    <w:rsid w:val="00150863"/>
    <w:rsid w:val="001522F2"/>
    <w:rsid w:val="0015256E"/>
    <w:rsid w:val="00154DF3"/>
    <w:rsid w:val="00157230"/>
    <w:rsid w:val="001616A9"/>
    <w:rsid w:val="00163BB0"/>
    <w:rsid w:val="001650B7"/>
    <w:rsid w:val="001663DF"/>
    <w:rsid w:val="001664B9"/>
    <w:rsid w:val="001673BE"/>
    <w:rsid w:val="00170B53"/>
    <w:rsid w:val="001710FF"/>
    <w:rsid w:val="001714F4"/>
    <w:rsid w:val="00172055"/>
    <w:rsid w:val="0017240E"/>
    <w:rsid w:val="00177088"/>
    <w:rsid w:val="00177E69"/>
    <w:rsid w:val="00180534"/>
    <w:rsid w:val="00183103"/>
    <w:rsid w:val="0019051D"/>
    <w:rsid w:val="001911C8"/>
    <w:rsid w:val="00193E01"/>
    <w:rsid w:val="00194D3B"/>
    <w:rsid w:val="00197F73"/>
    <w:rsid w:val="001A1EE5"/>
    <w:rsid w:val="001A4438"/>
    <w:rsid w:val="001A4505"/>
    <w:rsid w:val="001A4DF4"/>
    <w:rsid w:val="001B10D9"/>
    <w:rsid w:val="001B2ACD"/>
    <w:rsid w:val="001B3E6F"/>
    <w:rsid w:val="001B4D06"/>
    <w:rsid w:val="001B511D"/>
    <w:rsid w:val="001B5E6F"/>
    <w:rsid w:val="001C197A"/>
    <w:rsid w:val="001C394B"/>
    <w:rsid w:val="001C544C"/>
    <w:rsid w:val="001C6761"/>
    <w:rsid w:val="001C772F"/>
    <w:rsid w:val="001D1A45"/>
    <w:rsid w:val="001D68E9"/>
    <w:rsid w:val="001E14F4"/>
    <w:rsid w:val="001E22BF"/>
    <w:rsid w:val="001E357D"/>
    <w:rsid w:val="001E4F22"/>
    <w:rsid w:val="001E4F33"/>
    <w:rsid w:val="001E50C3"/>
    <w:rsid w:val="001F0808"/>
    <w:rsid w:val="001F4734"/>
    <w:rsid w:val="001F54E9"/>
    <w:rsid w:val="002010FA"/>
    <w:rsid w:val="0020175B"/>
    <w:rsid w:val="002017E6"/>
    <w:rsid w:val="002035D1"/>
    <w:rsid w:val="00203C78"/>
    <w:rsid w:val="00205C8A"/>
    <w:rsid w:val="00205FF2"/>
    <w:rsid w:val="0020603E"/>
    <w:rsid w:val="00206FF2"/>
    <w:rsid w:val="00207C44"/>
    <w:rsid w:val="00215125"/>
    <w:rsid w:val="0022579E"/>
    <w:rsid w:val="00226BE3"/>
    <w:rsid w:val="0023176A"/>
    <w:rsid w:val="00234A7F"/>
    <w:rsid w:val="0023521F"/>
    <w:rsid w:val="002422AE"/>
    <w:rsid w:val="00243183"/>
    <w:rsid w:val="00243E16"/>
    <w:rsid w:val="002448DE"/>
    <w:rsid w:val="002464DA"/>
    <w:rsid w:val="002504CF"/>
    <w:rsid w:val="00252017"/>
    <w:rsid w:val="002525B3"/>
    <w:rsid w:val="00254290"/>
    <w:rsid w:val="00255662"/>
    <w:rsid w:val="00255CA3"/>
    <w:rsid w:val="002615D3"/>
    <w:rsid w:val="002622C5"/>
    <w:rsid w:val="00264F1D"/>
    <w:rsid w:val="00272119"/>
    <w:rsid w:val="00272558"/>
    <w:rsid w:val="002727EC"/>
    <w:rsid w:val="00276229"/>
    <w:rsid w:val="002809C3"/>
    <w:rsid w:val="00283A33"/>
    <w:rsid w:val="002853D5"/>
    <w:rsid w:val="00290E96"/>
    <w:rsid w:val="00292543"/>
    <w:rsid w:val="00293755"/>
    <w:rsid w:val="002979F2"/>
    <w:rsid w:val="00297B11"/>
    <w:rsid w:val="002A15A5"/>
    <w:rsid w:val="002A1629"/>
    <w:rsid w:val="002A2119"/>
    <w:rsid w:val="002A2641"/>
    <w:rsid w:val="002A5292"/>
    <w:rsid w:val="002A565F"/>
    <w:rsid w:val="002A7207"/>
    <w:rsid w:val="002B1094"/>
    <w:rsid w:val="002B4A3C"/>
    <w:rsid w:val="002C1121"/>
    <w:rsid w:val="002C1A1F"/>
    <w:rsid w:val="002C4DEF"/>
    <w:rsid w:val="002C5AF9"/>
    <w:rsid w:val="002C5CA1"/>
    <w:rsid w:val="002C61DB"/>
    <w:rsid w:val="002D62AF"/>
    <w:rsid w:val="002D780E"/>
    <w:rsid w:val="002E09B1"/>
    <w:rsid w:val="002E16B1"/>
    <w:rsid w:val="002E1FC2"/>
    <w:rsid w:val="002E6720"/>
    <w:rsid w:val="002F16B9"/>
    <w:rsid w:val="002F29B8"/>
    <w:rsid w:val="003028E5"/>
    <w:rsid w:val="00304B7C"/>
    <w:rsid w:val="00307D90"/>
    <w:rsid w:val="003108C2"/>
    <w:rsid w:val="00311054"/>
    <w:rsid w:val="00312B69"/>
    <w:rsid w:val="00312F85"/>
    <w:rsid w:val="0031622E"/>
    <w:rsid w:val="00321B1E"/>
    <w:rsid w:val="00321EC9"/>
    <w:rsid w:val="0032274C"/>
    <w:rsid w:val="00324FD9"/>
    <w:rsid w:val="00325A33"/>
    <w:rsid w:val="00327977"/>
    <w:rsid w:val="00331EB2"/>
    <w:rsid w:val="0033283D"/>
    <w:rsid w:val="00333150"/>
    <w:rsid w:val="00333C4A"/>
    <w:rsid w:val="003367EE"/>
    <w:rsid w:val="0033688B"/>
    <w:rsid w:val="00336CD2"/>
    <w:rsid w:val="00344BE6"/>
    <w:rsid w:val="003452E0"/>
    <w:rsid w:val="00346878"/>
    <w:rsid w:val="00350301"/>
    <w:rsid w:val="00351839"/>
    <w:rsid w:val="00357DCC"/>
    <w:rsid w:val="00363F75"/>
    <w:rsid w:val="00370241"/>
    <w:rsid w:val="003706E8"/>
    <w:rsid w:val="0037403E"/>
    <w:rsid w:val="00375F15"/>
    <w:rsid w:val="00381F62"/>
    <w:rsid w:val="00387B33"/>
    <w:rsid w:val="00390FFC"/>
    <w:rsid w:val="003911C3"/>
    <w:rsid w:val="00392DC1"/>
    <w:rsid w:val="003930EB"/>
    <w:rsid w:val="00394029"/>
    <w:rsid w:val="00395AC3"/>
    <w:rsid w:val="00396D17"/>
    <w:rsid w:val="003977B1"/>
    <w:rsid w:val="003A1807"/>
    <w:rsid w:val="003A28D3"/>
    <w:rsid w:val="003A474A"/>
    <w:rsid w:val="003A4CF9"/>
    <w:rsid w:val="003A7006"/>
    <w:rsid w:val="003B25AE"/>
    <w:rsid w:val="003B495B"/>
    <w:rsid w:val="003B6A8F"/>
    <w:rsid w:val="003C0280"/>
    <w:rsid w:val="003C15A0"/>
    <w:rsid w:val="003C4A8D"/>
    <w:rsid w:val="003C4D83"/>
    <w:rsid w:val="003C6518"/>
    <w:rsid w:val="003C7BE1"/>
    <w:rsid w:val="003D4208"/>
    <w:rsid w:val="003D5763"/>
    <w:rsid w:val="003E1BC5"/>
    <w:rsid w:val="003E584D"/>
    <w:rsid w:val="003E78AB"/>
    <w:rsid w:val="003E7B7F"/>
    <w:rsid w:val="003E7EBD"/>
    <w:rsid w:val="003F0D85"/>
    <w:rsid w:val="003F22D3"/>
    <w:rsid w:val="003F2D1E"/>
    <w:rsid w:val="003F4325"/>
    <w:rsid w:val="003F5476"/>
    <w:rsid w:val="003F6403"/>
    <w:rsid w:val="003F7C36"/>
    <w:rsid w:val="0040111F"/>
    <w:rsid w:val="004018B7"/>
    <w:rsid w:val="004028B6"/>
    <w:rsid w:val="0040604A"/>
    <w:rsid w:val="00406182"/>
    <w:rsid w:val="00416FB1"/>
    <w:rsid w:val="00420CA9"/>
    <w:rsid w:val="004226E2"/>
    <w:rsid w:val="004252CA"/>
    <w:rsid w:val="0042566A"/>
    <w:rsid w:val="00431070"/>
    <w:rsid w:val="00431A42"/>
    <w:rsid w:val="00433919"/>
    <w:rsid w:val="00434FA4"/>
    <w:rsid w:val="00435358"/>
    <w:rsid w:val="00436291"/>
    <w:rsid w:val="00436D56"/>
    <w:rsid w:val="0044018B"/>
    <w:rsid w:val="00441AA9"/>
    <w:rsid w:val="00442E40"/>
    <w:rsid w:val="00452163"/>
    <w:rsid w:val="00452AA6"/>
    <w:rsid w:val="00453671"/>
    <w:rsid w:val="004558B4"/>
    <w:rsid w:val="004602EF"/>
    <w:rsid w:val="00460B15"/>
    <w:rsid w:val="004617BF"/>
    <w:rsid w:val="00462426"/>
    <w:rsid w:val="004632F3"/>
    <w:rsid w:val="004645A7"/>
    <w:rsid w:val="004712E4"/>
    <w:rsid w:val="0047160C"/>
    <w:rsid w:val="0047307F"/>
    <w:rsid w:val="004734D1"/>
    <w:rsid w:val="00474307"/>
    <w:rsid w:val="00475D38"/>
    <w:rsid w:val="00475EA9"/>
    <w:rsid w:val="004800A9"/>
    <w:rsid w:val="00480B0D"/>
    <w:rsid w:val="00481214"/>
    <w:rsid w:val="00487992"/>
    <w:rsid w:val="00487D6D"/>
    <w:rsid w:val="00492DBC"/>
    <w:rsid w:val="004956FC"/>
    <w:rsid w:val="00496500"/>
    <w:rsid w:val="004A2994"/>
    <w:rsid w:val="004A3292"/>
    <w:rsid w:val="004A473B"/>
    <w:rsid w:val="004A4CB6"/>
    <w:rsid w:val="004B34A1"/>
    <w:rsid w:val="004B3FFE"/>
    <w:rsid w:val="004B5099"/>
    <w:rsid w:val="004B55DC"/>
    <w:rsid w:val="004B768D"/>
    <w:rsid w:val="004C3852"/>
    <w:rsid w:val="004D1AF6"/>
    <w:rsid w:val="004D2017"/>
    <w:rsid w:val="004D33FA"/>
    <w:rsid w:val="004D3A98"/>
    <w:rsid w:val="004D756D"/>
    <w:rsid w:val="004E213E"/>
    <w:rsid w:val="004E3284"/>
    <w:rsid w:val="004E380D"/>
    <w:rsid w:val="004F1662"/>
    <w:rsid w:val="004F3AAD"/>
    <w:rsid w:val="004F6C49"/>
    <w:rsid w:val="004F7686"/>
    <w:rsid w:val="004F7A93"/>
    <w:rsid w:val="00503CB5"/>
    <w:rsid w:val="005070E7"/>
    <w:rsid w:val="00507B2A"/>
    <w:rsid w:val="005178D4"/>
    <w:rsid w:val="00517AD7"/>
    <w:rsid w:val="00520ADF"/>
    <w:rsid w:val="00525C16"/>
    <w:rsid w:val="00525D95"/>
    <w:rsid w:val="005260A0"/>
    <w:rsid w:val="00526DB4"/>
    <w:rsid w:val="00531476"/>
    <w:rsid w:val="005339A6"/>
    <w:rsid w:val="005352E4"/>
    <w:rsid w:val="005376BD"/>
    <w:rsid w:val="00543848"/>
    <w:rsid w:val="005457A2"/>
    <w:rsid w:val="005468A3"/>
    <w:rsid w:val="005470BB"/>
    <w:rsid w:val="00547209"/>
    <w:rsid w:val="00553A9E"/>
    <w:rsid w:val="00553DD2"/>
    <w:rsid w:val="00561617"/>
    <w:rsid w:val="005637E1"/>
    <w:rsid w:val="00563D1B"/>
    <w:rsid w:val="005650FF"/>
    <w:rsid w:val="0057208C"/>
    <w:rsid w:val="00574D22"/>
    <w:rsid w:val="005752FB"/>
    <w:rsid w:val="00576D8D"/>
    <w:rsid w:val="00577C6C"/>
    <w:rsid w:val="005803C4"/>
    <w:rsid w:val="005815FF"/>
    <w:rsid w:val="00583656"/>
    <w:rsid w:val="00584241"/>
    <w:rsid w:val="00585F2C"/>
    <w:rsid w:val="00587305"/>
    <w:rsid w:val="00587A19"/>
    <w:rsid w:val="0059280C"/>
    <w:rsid w:val="00592BCF"/>
    <w:rsid w:val="00595A20"/>
    <w:rsid w:val="00595AFA"/>
    <w:rsid w:val="00595E5E"/>
    <w:rsid w:val="005A73FC"/>
    <w:rsid w:val="005A763C"/>
    <w:rsid w:val="005B0CD6"/>
    <w:rsid w:val="005B4287"/>
    <w:rsid w:val="005B5760"/>
    <w:rsid w:val="005C1D84"/>
    <w:rsid w:val="005C7738"/>
    <w:rsid w:val="005D2F72"/>
    <w:rsid w:val="005D7FC3"/>
    <w:rsid w:val="005E1F2A"/>
    <w:rsid w:val="005E38DA"/>
    <w:rsid w:val="005E42EE"/>
    <w:rsid w:val="005E7689"/>
    <w:rsid w:val="005F1310"/>
    <w:rsid w:val="005F20DA"/>
    <w:rsid w:val="005F69CF"/>
    <w:rsid w:val="005F76EB"/>
    <w:rsid w:val="00600C95"/>
    <w:rsid w:val="0060443B"/>
    <w:rsid w:val="006055B6"/>
    <w:rsid w:val="00605C12"/>
    <w:rsid w:val="00606439"/>
    <w:rsid w:val="0060676C"/>
    <w:rsid w:val="00606A1B"/>
    <w:rsid w:val="00607255"/>
    <w:rsid w:val="006079E3"/>
    <w:rsid w:val="0061021B"/>
    <w:rsid w:val="00613A23"/>
    <w:rsid w:val="00617E87"/>
    <w:rsid w:val="006234CB"/>
    <w:rsid w:val="006248AC"/>
    <w:rsid w:val="00630880"/>
    <w:rsid w:val="0063209F"/>
    <w:rsid w:val="00636DF1"/>
    <w:rsid w:val="00641824"/>
    <w:rsid w:val="00641F19"/>
    <w:rsid w:val="0064611B"/>
    <w:rsid w:val="00650E90"/>
    <w:rsid w:val="00653DF3"/>
    <w:rsid w:val="006560E0"/>
    <w:rsid w:val="006572A5"/>
    <w:rsid w:val="006617DA"/>
    <w:rsid w:val="006620B1"/>
    <w:rsid w:val="00663687"/>
    <w:rsid w:val="006639E0"/>
    <w:rsid w:val="00663EBC"/>
    <w:rsid w:val="00665BB6"/>
    <w:rsid w:val="00670579"/>
    <w:rsid w:val="0067081C"/>
    <w:rsid w:val="00671C41"/>
    <w:rsid w:val="00672229"/>
    <w:rsid w:val="0067326A"/>
    <w:rsid w:val="0067356B"/>
    <w:rsid w:val="00673857"/>
    <w:rsid w:val="00674A3A"/>
    <w:rsid w:val="006757A4"/>
    <w:rsid w:val="006773F9"/>
    <w:rsid w:val="00681340"/>
    <w:rsid w:val="00684130"/>
    <w:rsid w:val="006841DE"/>
    <w:rsid w:val="0068493C"/>
    <w:rsid w:val="0068581C"/>
    <w:rsid w:val="00690ADC"/>
    <w:rsid w:val="006934C5"/>
    <w:rsid w:val="00694050"/>
    <w:rsid w:val="006972DF"/>
    <w:rsid w:val="00697DA0"/>
    <w:rsid w:val="006A1367"/>
    <w:rsid w:val="006A3252"/>
    <w:rsid w:val="006B27E2"/>
    <w:rsid w:val="006B3732"/>
    <w:rsid w:val="006B67CB"/>
    <w:rsid w:val="006C289F"/>
    <w:rsid w:val="006C7724"/>
    <w:rsid w:val="006C7C24"/>
    <w:rsid w:val="006D1297"/>
    <w:rsid w:val="006D1401"/>
    <w:rsid w:val="006D191D"/>
    <w:rsid w:val="006D36D2"/>
    <w:rsid w:val="006D3BD2"/>
    <w:rsid w:val="006D60A5"/>
    <w:rsid w:val="006D6200"/>
    <w:rsid w:val="006E1B34"/>
    <w:rsid w:val="006E2478"/>
    <w:rsid w:val="006E32BF"/>
    <w:rsid w:val="006E4375"/>
    <w:rsid w:val="006E599B"/>
    <w:rsid w:val="006E7552"/>
    <w:rsid w:val="006E7AE2"/>
    <w:rsid w:val="006F1B50"/>
    <w:rsid w:val="006F350B"/>
    <w:rsid w:val="0070060C"/>
    <w:rsid w:val="007021D8"/>
    <w:rsid w:val="00704319"/>
    <w:rsid w:val="00706B08"/>
    <w:rsid w:val="007122EE"/>
    <w:rsid w:val="00714050"/>
    <w:rsid w:val="00716BBB"/>
    <w:rsid w:val="00720038"/>
    <w:rsid w:val="00721BA6"/>
    <w:rsid w:val="00721D46"/>
    <w:rsid w:val="00722B77"/>
    <w:rsid w:val="007231D0"/>
    <w:rsid w:val="007238F7"/>
    <w:rsid w:val="00726E51"/>
    <w:rsid w:val="007313A3"/>
    <w:rsid w:val="00731DA1"/>
    <w:rsid w:val="007324A4"/>
    <w:rsid w:val="00733148"/>
    <w:rsid w:val="00733DEB"/>
    <w:rsid w:val="007343F8"/>
    <w:rsid w:val="00735BF8"/>
    <w:rsid w:val="00741957"/>
    <w:rsid w:val="0074640E"/>
    <w:rsid w:val="00747112"/>
    <w:rsid w:val="00750546"/>
    <w:rsid w:val="00751717"/>
    <w:rsid w:val="00756C09"/>
    <w:rsid w:val="00757A05"/>
    <w:rsid w:val="007629B1"/>
    <w:rsid w:val="007730A4"/>
    <w:rsid w:val="00774976"/>
    <w:rsid w:val="0077660D"/>
    <w:rsid w:val="00777B47"/>
    <w:rsid w:val="00780210"/>
    <w:rsid w:val="00782586"/>
    <w:rsid w:val="00785213"/>
    <w:rsid w:val="00785B42"/>
    <w:rsid w:val="007972E7"/>
    <w:rsid w:val="007A25D0"/>
    <w:rsid w:val="007A300F"/>
    <w:rsid w:val="007A5739"/>
    <w:rsid w:val="007B0AF9"/>
    <w:rsid w:val="007C1AC0"/>
    <w:rsid w:val="007C723E"/>
    <w:rsid w:val="007C740B"/>
    <w:rsid w:val="007D0531"/>
    <w:rsid w:val="007D32F3"/>
    <w:rsid w:val="007D7033"/>
    <w:rsid w:val="007E23D1"/>
    <w:rsid w:val="007E242F"/>
    <w:rsid w:val="007E32A8"/>
    <w:rsid w:val="007E35A3"/>
    <w:rsid w:val="007E389D"/>
    <w:rsid w:val="007E3A16"/>
    <w:rsid w:val="007E5C11"/>
    <w:rsid w:val="007F1CB1"/>
    <w:rsid w:val="007F3D24"/>
    <w:rsid w:val="007F4EEC"/>
    <w:rsid w:val="0080418D"/>
    <w:rsid w:val="008047A4"/>
    <w:rsid w:val="00807233"/>
    <w:rsid w:val="00807C18"/>
    <w:rsid w:val="00810E15"/>
    <w:rsid w:val="00810FFE"/>
    <w:rsid w:val="00817B43"/>
    <w:rsid w:val="0082076A"/>
    <w:rsid w:val="00827D4B"/>
    <w:rsid w:val="00831AC8"/>
    <w:rsid w:val="00833090"/>
    <w:rsid w:val="0083365F"/>
    <w:rsid w:val="0083464D"/>
    <w:rsid w:val="00835196"/>
    <w:rsid w:val="00841C89"/>
    <w:rsid w:val="00845503"/>
    <w:rsid w:val="008478A2"/>
    <w:rsid w:val="00856317"/>
    <w:rsid w:val="00856C87"/>
    <w:rsid w:val="008626ED"/>
    <w:rsid w:val="00862F19"/>
    <w:rsid w:val="00864D45"/>
    <w:rsid w:val="00867666"/>
    <w:rsid w:val="00871E03"/>
    <w:rsid w:val="00872F38"/>
    <w:rsid w:val="0087525E"/>
    <w:rsid w:val="008753B5"/>
    <w:rsid w:val="00880E17"/>
    <w:rsid w:val="00882291"/>
    <w:rsid w:val="00887905"/>
    <w:rsid w:val="00887CB4"/>
    <w:rsid w:val="00895D62"/>
    <w:rsid w:val="008A277C"/>
    <w:rsid w:val="008A38A2"/>
    <w:rsid w:val="008B1928"/>
    <w:rsid w:val="008B4235"/>
    <w:rsid w:val="008B560F"/>
    <w:rsid w:val="008B5CE9"/>
    <w:rsid w:val="008B6896"/>
    <w:rsid w:val="008C0040"/>
    <w:rsid w:val="008C2972"/>
    <w:rsid w:val="008C3E0E"/>
    <w:rsid w:val="008C3E42"/>
    <w:rsid w:val="008C4AAE"/>
    <w:rsid w:val="008C4E1E"/>
    <w:rsid w:val="008C55F6"/>
    <w:rsid w:val="008D033D"/>
    <w:rsid w:val="008D1FBD"/>
    <w:rsid w:val="008D2D16"/>
    <w:rsid w:val="008D3776"/>
    <w:rsid w:val="008D512B"/>
    <w:rsid w:val="008D55D3"/>
    <w:rsid w:val="008E04BC"/>
    <w:rsid w:val="008E5ACA"/>
    <w:rsid w:val="008E74FA"/>
    <w:rsid w:val="008E79D6"/>
    <w:rsid w:val="008F2630"/>
    <w:rsid w:val="00903959"/>
    <w:rsid w:val="00907606"/>
    <w:rsid w:val="00907B4E"/>
    <w:rsid w:val="00912790"/>
    <w:rsid w:val="009208BF"/>
    <w:rsid w:val="00926096"/>
    <w:rsid w:val="009271E9"/>
    <w:rsid w:val="009306FA"/>
    <w:rsid w:val="0093208B"/>
    <w:rsid w:val="0093548E"/>
    <w:rsid w:val="00936E5D"/>
    <w:rsid w:val="009417C4"/>
    <w:rsid w:val="009425CD"/>
    <w:rsid w:val="00942895"/>
    <w:rsid w:val="00945CEE"/>
    <w:rsid w:val="00947F12"/>
    <w:rsid w:val="0095028F"/>
    <w:rsid w:val="00950B6E"/>
    <w:rsid w:val="00951F9A"/>
    <w:rsid w:val="00954039"/>
    <w:rsid w:val="009547F6"/>
    <w:rsid w:val="00955A0F"/>
    <w:rsid w:val="009630B6"/>
    <w:rsid w:val="00965AE8"/>
    <w:rsid w:val="00966F69"/>
    <w:rsid w:val="00973C4B"/>
    <w:rsid w:val="0097454E"/>
    <w:rsid w:val="00975CB0"/>
    <w:rsid w:val="00976DD9"/>
    <w:rsid w:val="009776D1"/>
    <w:rsid w:val="00980ECB"/>
    <w:rsid w:val="00981C7B"/>
    <w:rsid w:val="00986E43"/>
    <w:rsid w:val="00993C5F"/>
    <w:rsid w:val="00996098"/>
    <w:rsid w:val="00996AE0"/>
    <w:rsid w:val="009A0CD9"/>
    <w:rsid w:val="009A34C1"/>
    <w:rsid w:val="009A6A89"/>
    <w:rsid w:val="009B42E8"/>
    <w:rsid w:val="009B4D5E"/>
    <w:rsid w:val="009B59BA"/>
    <w:rsid w:val="009B6928"/>
    <w:rsid w:val="009B7D8B"/>
    <w:rsid w:val="009B7E68"/>
    <w:rsid w:val="009C21E0"/>
    <w:rsid w:val="009C473F"/>
    <w:rsid w:val="009C48F3"/>
    <w:rsid w:val="009C493B"/>
    <w:rsid w:val="009C75D2"/>
    <w:rsid w:val="009D365A"/>
    <w:rsid w:val="009D5886"/>
    <w:rsid w:val="009E306A"/>
    <w:rsid w:val="009E5788"/>
    <w:rsid w:val="009F5AE2"/>
    <w:rsid w:val="009F5FB3"/>
    <w:rsid w:val="009F67F6"/>
    <w:rsid w:val="00A0299E"/>
    <w:rsid w:val="00A058BF"/>
    <w:rsid w:val="00A07B62"/>
    <w:rsid w:val="00A15716"/>
    <w:rsid w:val="00A159A2"/>
    <w:rsid w:val="00A207D9"/>
    <w:rsid w:val="00A23DD4"/>
    <w:rsid w:val="00A2694E"/>
    <w:rsid w:val="00A27AA2"/>
    <w:rsid w:val="00A3624D"/>
    <w:rsid w:val="00A40400"/>
    <w:rsid w:val="00A4155E"/>
    <w:rsid w:val="00A417BC"/>
    <w:rsid w:val="00A4235D"/>
    <w:rsid w:val="00A5447E"/>
    <w:rsid w:val="00A54ADE"/>
    <w:rsid w:val="00A62DB1"/>
    <w:rsid w:val="00A67894"/>
    <w:rsid w:val="00A70CDE"/>
    <w:rsid w:val="00A716EA"/>
    <w:rsid w:val="00A73A0C"/>
    <w:rsid w:val="00A73A98"/>
    <w:rsid w:val="00A75165"/>
    <w:rsid w:val="00A751E7"/>
    <w:rsid w:val="00A773F8"/>
    <w:rsid w:val="00A80C23"/>
    <w:rsid w:val="00A81A62"/>
    <w:rsid w:val="00A825D4"/>
    <w:rsid w:val="00A83DE0"/>
    <w:rsid w:val="00A84152"/>
    <w:rsid w:val="00A92944"/>
    <w:rsid w:val="00A94D2D"/>
    <w:rsid w:val="00A9658F"/>
    <w:rsid w:val="00A96F3F"/>
    <w:rsid w:val="00AA0342"/>
    <w:rsid w:val="00AA05F6"/>
    <w:rsid w:val="00AA0B6A"/>
    <w:rsid w:val="00AA41EB"/>
    <w:rsid w:val="00AA5C8C"/>
    <w:rsid w:val="00AB02BB"/>
    <w:rsid w:val="00AB279D"/>
    <w:rsid w:val="00AB4FD7"/>
    <w:rsid w:val="00AC1AB8"/>
    <w:rsid w:val="00AC1E08"/>
    <w:rsid w:val="00AC4A6B"/>
    <w:rsid w:val="00AC6556"/>
    <w:rsid w:val="00AC7136"/>
    <w:rsid w:val="00AC76FE"/>
    <w:rsid w:val="00AD649B"/>
    <w:rsid w:val="00AD69F9"/>
    <w:rsid w:val="00AE1E14"/>
    <w:rsid w:val="00AE2762"/>
    <w:rsid w:val="00AE42FF"/>
    <w:rsid w:val="00AE54A3"/>
    <w:rsid w:val="00AE7146"/>
    <w:rsid w:val="00AE7E46"/>
    <w:rsid w:val="00AF1C78"/>
    <w:rsid w:val="00AF4EB1"/>
    <w:rsid w:val="00AF6DC4"/>
    <w:rsid w:val="00B04ED0"/>
    <w:rsid w:val="00B05791"/>
    <w:rsid w:val="00B10C03"/>
    <w:rsid w:val="00B15016"/>
    <w:rsid w:val="00B16AED"/>
    <w:rsid w:val="00B17D88"/>
    <w:rsid w:val="00B2167C"/>
    <w:rsid w:val="00B24070"/>
    <w:rsid w:val="00B24784"/>
    <w:rsid w:val="00B24C97"/>
    <w:rsid w:val="00B271D4"/>
    <w:rsid w:val="00B304A5"/>
    <w:rsid w:val="00B318EB"/>
    <w:rsid w:val="00B4299D"/>
    <w:rsid w:val="00B443D1"/>
    <w:rsid w:val="00B46CF7"/>
    <w:rsid w:val="00B5049E"/>
    <w:rsid w:val="00B51422"/>
    <w:rsid w:val="00B6090E"/>
    <w:rsid w:val="00B62D87"/>
    <w:rsid w:val="00B66C73"/>
    <w:rsid w:val="00B70830"/>
    <w:rsid w:val="00B7240C"/>
    <w:rsid w:val="00B73A41"/>
    <w:rsid w:val="00B74268"/>
    <w:rsid w:val="00B804F3"/>
    <w:rsid w:val="00B81936"/>
    <w:rsid w:val="00B86771"/>
    <w:rsid w:val="00B86B79"/>
    <w:rsid w:val="00B94D99"/>
    <w:rsid w:val="00B9733B"/>
    <w:rsid w:val="00BA0A16"/>
    <w:rsid w:val="00BA0D75"/>
    <w:rsid w:val="00BA24ED"/>
    <w:rsid w:val="00BA41D5"/>
    <w:rsid w:val="00BA6EBD"/>
    <w:rsid w:val="00BB25AE"/>
    <w:rsid w:val="00BB4C5E"/>
    <w:rsid w:val="00BB62DC"/>
    <w:rsid w:val="00BC2E48"/>
    <w:rsid w:val="00BC3019"/>
    <w:rsid w:val="00BC3058"/>
    <w:rsid w:val="00BC4B69"/>
    <w:rsid w:val="00BE0A18"/>
    <w:rsid w:val="00BE16FD"/>
    <w:rsid w:val="00BE296E"/>
    <w:rsid w:val="00BE2F09"/>
    <w:rsid w:val="00BE5971"/>
    <w:rsid w:val="00BE7639"/>
    <w:rsid w:val="00BF081C"/>
    <w:rsid w:val="00BF4943"/>
    <w:rsid w:val="00BF7B51"/>
    <w:rsid w:val="00C01B7A"/>
    <w:rsid w:val="00C01C51"/>
    <w:rsid w:val="00C04F75"/>
    <w:rsid w:val="00C06288"/>
    <w:rsid w:val="00C0693E"/>
    <w:rsid w:val="00C12DB0"/>
    <w:rsid w:val="00C21819"/>
    <w:rsid w:val="00C2212C"/>
    <w:rsid w:val="00C2288E"/>
    <w:rsid w:val="00C22981"/>
    <w:rsid w:val="00C25CA6"/>
    <w:rsid w:val="00C25E59"/>
    <w:rsid w:val="00C2694E"/>
    <w:rsid w:val="00C27BF7"/>
    <w:rsid w:val="00C33772"/>
    <w:rsid w:val="00C36BF2"/>
    <w:rsid w:val="00C40990"/>
    <w:rsid w:val="00C40EC2"/>
    <w:rsid w:val="00C42384"/>
    <w:rsid w:val="00C45339"/>
    <w:rsid w:val="00C455EE"/>
    <w:rsid w:val="00C47A10"/>
    <w:rsid w:val="00C54CB3"/>
    <w:rsid w:val="00C54DC7"/>
    <w:rsid w:val="00C551F0"/>
    <w:rsid w:val="00C56FCD"/>
    <w:rsid w:val="00C57454"/>
    <w:rsid w:val="00C579D5"/>
    <w:rsid w:val="00C60D70"/>
    <w:rsid w:val="00C651F1"/>
    <w:rsid w:val="00C66739"/>
    <w:rsid w:val="00C800EE"/>
    <w:rsid w:val="00C83234"/>
    <w:rsid w:val="00C877BC"/>
    <w:rsid w:val="00C90772"/>
    <w:rsid w:val="00C964AA"/>
    <w:rsid w:val="00C976EA"/>
    <w:rsid w:val="00CA0BE9"/>
    <w:rsid w:val="00CA2D04"/>
    <w:rsid w:val="00CA507B"/>
    <w:rsid w:val="00CA540F"/>
    <w:rsid w:val="00CA7B60"/>
    <w:rsid w:val="00CB1B27"/>
    <w:rsid w:val="00CB4B5D"/>
    <w:rsid w:val="00CB52E3"/>
    <w:rsid w:val="00CB6BA1"/>
    <w:rsid w:val="00CC13D6"/>
    <w:rsid w:val="00CC2D61"/>
    <w:rsid w:val="00CC3993"/>
    <w:rsid w:val="00CC4A09"/>
    <w:rsid w:val="00CC542A"/>
    <w:rsid w:val="00CC7557"/>
    <w:rsid w:val="00CC79C5"/>
    <w:rsid w:val="00CC7AB4"/>
    <w:rsid w:val="00CD20C1"/>
    <w:rsid w:val="00CD4243"/>
    <w:rsid w:val="00CD449D"/>
    <w:rsid w:val="00CD55E7"/>
    <w:rsid w:val="00CD5DF0"/>
    <w:rsid w:val="00CE1149"/>
    <w:rsid w:val="00CE526E"/>
    <w:rsid w:val="00CF54E2"/>
    <w:rsid w:val="00CF7EA1"/>
    <w:rsid w:val="00D01089"/>
    <w:rsid w:val="00D01955"/>
    <w:rsid w:val="00D0411F"/>
    <w:rsid w:val="00D055F1"/>
    <w:rsid w:val="00D05FD2"/>
    <w:rsid w:val="00D07414"/>
    <w:rsid w:val="00D11594"/>
    <w:rsid w:val="00D13BBF"/>
    <w:rsid w:val="00D201AA"/>
    <w:rsid w:val="00D33830"/>
    <w:rsid w:val="00D35655"/>
    <w:rsid w:val="00D35CBB"/>
    <w:rsid w:val="00D3758E"/>
    <w:rsid w:val="00D417A5"/>
    <w:rsid w:val="00D4212A"/>
    <w:rsid w:val="00D429CF"/>
    <w:rsid w:val="00D42D9F"/>
    <w:rsid w:val="00D462B2"/>
    <w:rsid w:val="00D46556"/>
    <w:rsid w:val="00D535BC"/>
    <w:rsid w:val="00D53CF4"/>
    <w:rsid w:val="00D62E70"/>
    <w:rsid w:val="00D63D77"/>
    <w:rsid w:val="00D723E9"/>
    <w:rsid w:val="00D73129"/>
    <w:rsid w:val="00D7402C"/>
    <w:rsid w:val="00D74773"/>
    <w:rsid w:val="00D7654C"/>
    <w:rsid w:val="00D80054"/>
    <w:rsid w:val="00D80913"/>
    <w:rsid w:val="00D86998"/>
    <w:rsid w:val="00D93D79"/>
    <w:rsid w:val="00D94F03"/>
    <w:rsid w:val="00D967D2"/>
    <w:rsid w:val="00D96F03"/>
    <w:rsid w:val="00DA125E"/>
    <w:rsid w:val="00DA3252"/>
    <w:rsid w:val="00DA7E33"/>
    <w:rsid w:val="00DB064A"/>
    <w:rsid w:val="00DB1783"/>
    <w:rsid w:val="00DB3966"/>
    <w:rsid w:val="00DC2A0D"/>
    <w:rsid w:val="00DC393F"/>
    <w:rsid w:val="00DC6BA6"/>
    <w:rsid w:val="00DD00E1"/>
    <w:rsid w:val="00DD1974"/>
    <w:rsid w:val="00DD23F9"/>
    <w:rsid w:val="00DD2B2C"/>
    <w:rsid w:val="00DD3429"/>
    <w:rsid w:val="00DD4F17"/>
    <w:rsid w:val="00DD5B59"/>
    <w:rsid w:val="00DD7649"/>
    <w:rsid w:val="00DE1270"/>
    <w:rsid w:val="00DE1D0E"/>
    <w:rsid w:val="00DE2EE3"/>
    <w:rsid w:val="00DE4C2F"/>
    <w:rsid w:val="00DF4A84"/>
    <w:rsid w:val="00DF5103"/>
    <w:rsid w:val="00DF6C08"/>
    <w:rsid w:val="00DF6DD2"/>
    <w:rsid w:val="00E026D5"/>
    <w:rsid w:val="00E0457B"/>
    <w:rsid w:val="00E062BC"/>
    <w:rsid w:val="00E073A5"/>
    <w:rsid w:val="00E073B3"/>
    <w:rsid w:val="00E10927"/>
    <w:rsid w:val="00E10A7D"/>
    <w:rsid w:val="00E119FC"/>
    <w:rsid w:val="00E16F7E"/>
    <w:rsid w:val="00E220DD"/>
    <w:rsid w:val="00E22A54"/>
    <w:rsid w:val="00E23353"/>
    <w:rsid w:val="00E236B3"/>
    <w:rsid w:val="00E26D9C"/>
    <w:rsid w:val="00E313E8"/>
    <w:rsid w:val="00E315ED"/>
    <w:rsid w:val="00E32DD4"/>
    <w:rsid w:val="00E34C11"/>
    <w:rsid w:val="00E37A2D"/>
    <w:rsid w:val="00E40A40"/>
    <w:rsid w:val="00E41A19"/>
    <w:rsid w:val="00E42301"/>
    <w:rsid w:val="00E509F1"/>
    <w:rsid w:val="00E51152"/>
    <w:rsid w:val="00E52B60"/>
    <w:rsid w:val="00E53787"/>
    <w:rsid w:val="00E54A32"/>
    <w:rsid w:val="00E55035"/>
    <w:rsid w:val="00E5620B"/>
    <w:rsid w:val="00E60DDF"/>
    <w:rsid w:val="00E61C96"/>
    <w:rsid w:val="00E62BEF"/>
    <w:rsid w:val="00E668D3"/>
    <w:rsid w:val="00E71CDA"/>
    <w:rsid w:val="00E83D9F"/>
    <w:rsid w:val="00E845EE"/>
    <w:rsid w:val="00E845FB"/>
    <w:rsid w:val="00E84F9D"/>
    <w:rsid w:val="00E86B9B"/>
    <w:rsid w:val="00E87267"/>
    <w:rsid w:val="00E91FED"/>
    <w:rsid w:val="00E95FAF"/>
    <w:rsid w:val="00EA0634"/>
    <w:rsid w:val="00EB33BD"/>
    <w:rsid w:val="00EB36F9"/>
    <w:rsid w:val="00EB7627"/>
    <w:rsid w:val="00EB76B5"/>
    <w:rsid w:val="00EB7D82"/>
    <w:rsid w:val="00EC1F6B"/>
    <w:rsid w:val="00EC21B0"/>
    <w:rsid w:val="00EC5126"/>
    <w:rsid w:val="00ED2062"/>
    <w:rsid w:val="00ED33D9"/>
    <w:rsid w:val="00ED395E"/>
    <w:rsid w:val="00ED3A18"/>
    <w:rsid w:val="00ED4EBB"/>
    <w:rsid w:val="00ED5234"/>
    <w:rsid w:val="00ED70FE"/>
    <w:rsid w:val="00ED763A"/>
    <w:rsid w:val="00EE24FC"/>
    <w:rsid w:val="00EE7E1B"/>
    <w:rsid w:val="00EF3D36"/>
    <w:rsid w:val="00EF4D24"/>
    <w:rsid w:val="00EF4D8F"/>
    <w:rsid w:val="00EF5D8D"/>
    <w:rsid w:val="00F0200F"/>
    <w:rsid w:val="00F023B9"/>
    <w:rsid w:val="00F05422"/>
    <w:rsid w:val="00F06749"/>
    <w:rsid w:val="00F10A72"/>
    <w:rsid w:val="00F11520"/>
    <w:rsid w:val="00F1316B"/>
    <w:rsid w:val="00F21D7B"/>
    <w:rsid w:val="00F21EBC"/>
    <w:rsid w:val="00F21EF8"/>
    <w:rsid w:val="00F25F39"/>
    <w:rsid w:val="00F26BC3"/>
    <w:rsid w:val="00F31597"/>
    <w:rsid w:val="00F32A9F"/>
    <w:rsid w:val="00F37758"/>
    <w:rsid w:val="00F42BC0"/>
    <w:rsid w:val="00F43A82"/>
    <w:rsid w:val="00F46050"/>
    <w:rsid w:val="00F46949"/>
    <w:rsid w:val="00F50EAD"/>
    <w:rsid w:val="00F561FE"/>
    <w:rsid w:val="00F56303"/>
    <w:rsid w:val="00F566AE"/>
    <w:rsid w:val="00F57D28"/>
    <w:rsid w:val="00F62B1A"/>
    <w:rsid w:val="00F64161"/>
    <w:rsid w:val="00F6457B"/>
    <w:rsid w:val="00F672F5"/>
    <w:rsid w:val="00F70C2B"/>
    <w:rsid w:val="00F8001C"/>
    <w:rsid w:val="00F800B7"/>
    <w:rsid w:val="00F81C2F"/>
    <w:rsid w:val="00F8238C"/>
    <w:rsid w:val="00F841DF"/>
    <w:rsid w:val="00F8590E"/>
    <w:rsid w:val="00F91C4F"/>
    <w:rsid w:val="00F9264A"/>
    <w:rsid w:val="00F9321A"/>
    <w:rsid w:val="00F950AE"/>
    <w:rsid w:val="00F95A62"/>
    <w:rsid w:val="00FA0E3C"/>
    <w:rsid w:val="00FA71A0"/>
    <w:rsid w:val="00FA794B"/>
    <w:rsid w:val="00FB004E"/>
    <w:rsid w:val="00FB37FB"/>
    <w:rsid w:val="00FB4AE7"/>
    <w:rsid w:val="00FB61DE"/>
    <w:rsid w:val="00FB7F7F"/>
    <w:rsid w:val="00FC6284"/>
    <w:rsid w:val="00FC75DE"/>
    <w:rsid w:val="00FD0575"/>
    <w:rsid w:val="00FD33A2"/>
    <w:rsid w:val="00FD5762"/>
    <w:rsid w:val="00FE119D"/>
    <w:rsid w:val="00FE15CE"/>
    <w:rsid w:val="00FE1F48"/>
    <w:rsid w:val="00FE5963"/>
    <w:rsid w:val="00FE7096"/>
    <w:rsid w:val="00FE7298"/>
    <w:rsid w:val="00FF0122"/>
    <w:rsid w:val="00FF0AAC"/>
    <w:rsid w:val="00FF25A8"/>
    <w:rsid w:val="00FF5A81"/>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808A96"/>
  <w15:chartTrackingRefBased/>
  <w15:docId w15:val="{1775BE66-2E95-438B-9A5F-DFC0DF8D6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ordia New"/>
        <w:lang w:val="en-US" w:eastAsia="en-US" w:bidi="th-TH"/>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272558"/>
    <w:pPr>
      <w:pBdr>
        <w:top w:val="nil"/>
        <w:left w:val="nil"/>
        <w:bottom w:val="nil"/>
        <w:right w:val="nil"/>
        <w:between w:val="nil"/>
      </w:pBdr>
    </w:pPr>
    <w:rPr>
      <w:rFonts w:ascii="TH Sarabun New" w:eastAsia="Arimo" w:hAnsi="TH Sarabun New" w:cs="TH Sarabun New"/>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72558"/>
    <w:pPr>
      <w:ind w:left="720"/>
      <w:contextualSpacing/>
    </w:pPr>
    <w:rPr>
      <w:rFonts w:cs="Angsana New"/>
      <w:szCs w:val="25"/>
    </w:rPr>
  </w:style>
  <w:style w:type="character" w:styleId="LineNumber">
    <w:name w:val="line number"/>
    <w:basedOn w:val="DefaultParagraphFont"/>
    <w:uiPriority w:val="99"/>
    <w:semiHidden/>
    <w:unhideWhenUsed/>
    <w:rsid w:val="00272558"/>
  </w:style>
  <w:style w:type="paragraph" w:styleId="Header">
    <w:name w:val="header"/>
    <w:basedOn w:val="Normal"/>
    <w:link w:val="HeaderChar"/>
    <w:uiPriority w:val="99"/>
    <w:unhideWhenUsed/>
    <w:rsid w:val="00272558"/>
    <w:pPr>
      <w:tabs>
        <w:tab w:val="center" w:pos="4680"/>
        <w:tab w:val="right" w:pos="9360"/>
      </w:tabs>
    </w:pPr>
    <w:rPr>
      <w:rFonts w:cs="Angsana New"/>
      <w:szCs w:val="45"/>
    </w:rPr>
  </w:style>
  <w:style w:type="character" w:customStyle="1" w:styleId="HeaderChar">
    <w:name w:val="Header Char"/>
    <w:link w:val="Header"/>
    <w:uiPriority w:val="99"/>
    <w:rsid w:val="00272558"/>
    <w:rPr>
      <w:rFonts w:ascii="TH Sarabun New" w:eastAsia="Arimo" w:hAnsi="TH Sarabun New" w:cs="Angsana New"/>
      <w:sz w:val="36"/>
      <w:szCs w:val="45"/>
      <w:lang w:bidi="th-TH"/>
    </w:rPr>
  </w:style>
  <w:style w:type="paragraph" w:styleId="Footer">
    <w:name w:val="footer"/>
    <w:basedOn w:val="Normal"/>
    <w:link w:val="FooterChar"/>
    <w:uiPriority w:val="99"/>
    <w:unhideWhenUsed/>
    <w:rsid w:val="00272558"/>
    <w:pPr>
      <w:tabs>
        <w:tab w:val="center" w:pos="4680"/>
        <w:tab w:val="right" w:pos="9360"/>
      </w:tabs>
    </w:pPr>
    <w:rPr>
      <w:rFonts w:cs="Angsana New"/>
      <w:szCs w:val="45"/>
    </w:rPr>
  </w:style>
  <w:style w:type="character" w:customStyle="1" w:styleId="FooterChar">
    <w:name w:val="Footer Char"/>
    <w:link w:val="Footer"/>
    <w:uiPriority w:val="99"/>
    <w:rsid w:val="00272558"/>
    <w:rPr>
      <w:rFonts w:ascii="TH Sarabun New" w:eastAsia="Arimo" w:hAnsi="TH Sarabun New" w:cs="Angsana New"/>
      <w:sz w:val="36"/>
      <w:szCs w:val="45"/>
      <w:lang w:bidi="th-TH"/>
    </w:rPr>
  </w:style>
  <w:style w:type="character" w:styleId="Hyperlink">
    <w:name w:val="Hyperlink"/>
    <w:uiPriority w:val="99"/>
    <w:unhideWhenUsed/>
    <w:rsid w:val="00EF5D8D"/>
    <w:rPr>
      <w:color w:val="0563C1"/>
      <w:u w:val="single"/>
    </w:rPr>
  </w:style>
  <w:style w:type="paragraph" w:styleId="BalloonText">
    <w:name w:val="Balloon Text"/>
    <w:basedOn w:val="Normal"/>
    <w:link w:val="BalloonTextChar"/>
    <w:uiPriority w:val="99"/>
    <w:semiHidden/>
    <w:unhideWhenUsed/>
    <w:rsid w:val="008A38A2"/>
    <w:rPr>
      <w:rFonts w:ascii="Leelawadee" w:hAnsi="Leelawadee" w:cs="Angsana New"/>
      <w:sz w:val="18"/>
      <w:szCs w:val="22"/>
    </w:rPr>
  </w:style>
  <w:style w:type="character" w:customStyle="1" w:styleId="BalloonTextChar">
    <w:name w:val="Balloon Text Char"/>
    <w:link w:val="BalloonText"/>
    <w:uiPriority w:val="99"/>
    <w:semiHidden/>
    <w:rsid w:val="008A38A2"/>
    <w:rPr>
      <w:rFonts w:ascii="Leelawadee" w:eastAsia="Arimo" w:hAnsi="Leelawadee" w:cs="Angsana New"/>
      <w:sz w:val="18"/>
      <w:lang w:bidi="th-TH"/>
    </w:rPr>
  </w:style>
  <w:style w:type="paragraph" w:customStyle="1" w:styleId="30">
    <w:name w:val="ไม่มีการเว้นระยะห่าง30"/>
    <w:uiPriority w:val="99"/>
    <w:rsid w:val="00F800B7"/>
    <w:pPr>
      <w:jc w:val="thaiDistribute"/>
    </w:pPr>
    <w:rPr>
      <w:rFonts w:ascii="Arial Unicode MS" w:eastAsia="Arial Unicode MS" w:hAnsi="Times New Roman" w:cs="Angsana New"/>
      <w:sz w:val="22"/>
      <w:szCs w:val="22"/>
    </w:rPr>
  </w:style>
  <w:style w:type="paragraph" w:customStyle="1" w:styleId="2">
    <w:name w:val="ไม่มีการเว้นระยะห่าง2"/>
    <w:qFormat/>
    <w:rsid w:val="00F800B7"/>
    <w:pPr>
      <w:jc w:val="thaiDistribute"/>
    </w:pPr>
    <w:rPr>
      <w:rFonts w:ascii="Arial Unicode MS" w:eastAsia="Arial Unicode MS" w:hAnsi="Times New Roman" w:cs="Angsana New"/>
      <w:sz w:val="22"/>
      <w:szCs w:val="22"/>
    </w:rPr>
  </w:style>
  <w:style w:type="paragraph" w:customStyle="1" w:styleId="14">
    <w:name w:val="ไม่มีการเว้นระยะห่าง14"/>
    <w:uiPriority w:val="99"/>
    <w:qFormat/>
    <w:rsid w:val="00F800B7"/>
    <w:pPr>
      <w:jc w:val="thaiDistribute"/>
    </w:pPr>
    <w:rPr>
      <w:rFonts w:ascii="Arial Unicode MS" w:eastAsia="Arial Unicode MS" w:hAnsi="Times New Roman" w:cs="Angsana New"/>
      <w:sz w:val="22"/>
      <w:szCs w:val="22"/>
    </w:rPr>
  </w:style>
  <w:style w:type="paragraph" w:customStyle="1" w:styleId="3">
    <w:name w:val="ไม่มีการเว้นระยะห่าง3"/>
    <w:uiPriority w:val="99"/>
    <w:qFormat/>
    <w:rsid w:val="00E60DDF"/>
    <w:pPr>
      <w:spacing w:after="120" w:line="264" w:lineRule="auto"/>
      <w:jc w:val="thaiDistribute"/>
    </w:pPr>
    <w:rPr>
      <w:rFonts w:eastAsia="Arial Unicode MS" w:hAnsi="Times New Roman"/>
      <w:sz w:val="22"/>
      <w:szCs w:val="22"/>
    </w:rPr>
  </w:style>
  <w:style w:type="paragraph" w:customStyle="1" w:styleId="7">
    <w:name w:val="ไม่มีการเว้นระยะห่าง7"/>
    <w:uiPriority w:val="99"/>
    <w:qFormat/>
    <w:rsid w:val="004602EF"/>
    <w:pPr>
      <w:jc w:val="thaiDistribute"/>
    </w:pPr>
    <w:rPr>
      <w:rFonts w:ascii="Arial Unicode MS" w:eastAsia="Arial Unicode MS" w:hAnsi="Times New Roman" w:cs="Angsana New"/>
      <w:sz w:val="22"/>
      <w:szCs w:val="22"/>
    </w:rPr>
  </w:style>
  <w:style w:type="table" w:styleId="TableGrid">
    <w:name w:val="Table Grid"/>
    <w:basedOn w:val="TableNormal"/>
    <w:uiPriority w:val="39"/>
    <w:rsid w:val="004602EF"/>
    <w:pPr>
      <w:spacing w:after="120" w:line="264" w:lineRule="auto"/>
    </w:pPr>
    <w:rPr>
      <w:rFonts w:eastAsia="Arial Unicode MS"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Spacing1">
    <w:name w:val="No Spacing1"/>
    <w:qFormat/>
    <w:rsid w:val="00EF4D8F"/>
    <w:rPr>
      <w:rFonts w:ascii="Arial Unicode MS" w:hAnsi="Arial Unicode MS" w:cs="Angsana New"/>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45241">
      <w:bodyDiv w:val="1"/>
      <w:marLeft w:val="0"/>
      <w:marRight w:val="0"/>
      <w:marTop w:val="0"/>
      <w:marBottom w:val="0"/>
      <w:divBdr>
        <w:top w:val="none" w:sz="0" w:space="0" w:color="auto"/>
        <w:left w:val="none" w:sz="0" w:space="0" w:color="auto"/>
        <w:bottom w:val="none" w:sz="0" w:space="0" w:color="auto"/>
        <w:right w:val="none" w:sz="0" w:space="0" w:color="auto"/>
      </w:divBdr>
    </w:div>
    <w:div w:id="75175057">
      <w:bodyDiv w:val="1"/>
      <w:marLeft w:val="0"/>
      <w:marRight w:val="0"/>
      <w:marTop w:val="0"/>
      <w:marBottom w:val="0"/>
      <w:divBdr>
        <w:top w:val="none" w:sz="0" w:space="0" w:color="auto"/>
        <w:left w:val="none" w:sz="0" w:space="0" w:color="auto"/>
        <w:bottom w:val="none" w:sz="0" w:space="0" w:color="auto"/>
        <w:right w:val="none" w:sz="0" w:space="0" w:color="auto"/>
      </w:divBdr>
    </w:div>
    <w:div w:id="479659409">
      <w:bodyDiv w:val="1"/>
      <w:marLeft w:val="0"/>
      <w:marRight w:val="0"/>
      <w:marTop w:val="0"/>
      <w:marBottom w:val="0"/>
      <w:divBdr>
        <w:top w:val="none" w:sz="0" w:space="0" w:color="auto"/>
        <w:left w:val="none" w:sz="0" w:space="0" w:color="auto"/>
        <w:bottom w:val="none" w:sz="0" w:space="0" w:color="auto"/>
        <w:right w:val="none" w:sz="0" w:space="0" w:color="auto"/>
      </w:divBdr>
    </w:div>
    <w:div w:id="811287762">
      <w:bodyDiv w:val="1"/>
      <w:marLeft w:val="0"/>
      <w:marRight w:val="0"/>
      <w:marTop w:val="0"/>
      <w:marBottom w:val="0"/>
      <w:divBdr>
        <w:top w:val="none" w:sz="0" w:space="0" w:color="auto"/>
        <w:left w:val="none" w:sz="0" w:space="0" w:color="auto"/>
        <w:bottom w:val="none" w:sz="0" w:space="0" w:color="auto"/>
        <w:right w:val="none" w:sz="0" w:space="0" w:color="auto"/>
      </w:divBdr>
    </w:div>
    <w:div w:id="906384610">
      <w:bodyDiv w:val="1"/>
      <w:marLeft w:val="0"/>
      <w:marRight w:val="0"/>
      <w:marTop w:val="0"/>
      <w:marBottom w:val="0"/>
      <w:divBdr>
        <w:top w:val="none" w:sz="0" w:space="0" w:color="auto"/>
        <w:left w:val="none" w:sz="0" w:space="0" w:color="auto"/>
        <w:bottom w:val="none" w:sz="0" w:space="0" w:color="auto"/>
        <w:right w:val="none" w:sz="0" w:space="0" w:color="auto"/>
      </w:divBdr>
    </w:div>
    <w:div w:id="1232540703">
      <w:bodyDiv w:val="1"/>
      <w:marLeft w:val="0"/>
      <w:marRight w:val="0"/>
      <w:marTop w:val="0"/>
      <w:marBottom w:val="0"/>
      <w:divBdr>
        <w:top w:val="none" w:sz="0" w:space="0" w:color="auto"/>
        <w:left w:val="none" w:sz="0" w:space="0" w:color="auto"/>
        <w:bottom w:val="none" w:sz="0" w:space="0" w:color="auto"/>
        <w:right w:val="none" w:sz="0" w:space="0" w:color="auto"/>
      </w:divBdr>
    </w:div>
    <w:div w:id="1312061170">
      <w:bodyDiv w:val="1"/>
      <w:marLeft w:val="0"/>
      <w:marRight w:val="0"/>
      <w:marTop w:val="0"/>
      <w:marBottom w:val="0"/>
      <w:divBdr>
        <w:top w:val="none" w:sz="0" w:space="0" w:color="auto"/>
        <w:left w:val="none" w:sz="0" w:space="0" w:color="auto"/>
        <w:bottom w:val="none" w:sz="0" w:space="0" w:color="auto"/>
        <w:right w:val="none" w:sz="0" w:space="0" w:color="auto"/>
      </w:divBdr>
    </w:div>
    <w:div w:id="1335760774">
      <w:bodyDiv w:val="1"/>
      <w:marLeft w:val="0"/>
      <w:marRight w:val="0"/>
      <w:marTop w:val="0"/>
      <w:marBottom w:val="0"/>
      <w:divBdr>
        <w:top w:val="none" w:sz="0" w:space="0" w:color="auto"/>
        <w:left w:val="none" w:sz="0" w:space="0" w:color="auto"/>
        <w:bottom w:val="none" w:sz="0" w:space="0" w:color="auto"/>
        <w:right w:val="none" w:sz="0" w:space="0" w:color="auto"/>
      </w:divBdr>
    </w:div>
    <w:div w:id="1401904438">
      <w:bodyDiv w:val="1"/>
      <w:marLeft w:val="0"/>
      <w:marRight w:val="0"/>
      <w:marTop w:val="0"/>
      <w:marBottom w:val="0"/>
      <w:divBdr>
        <w:top w:val="none" w:sz="0" w:space="0" w:color="auto"/>
        <w:left w:val="none" w:sz="0" w:space="0" w:color="auto"/>
        <w:bottom w:val="none" w:sz="0" w:space="0" w:color="auto"/>
        <w:right w:val="none" w:sz="0" w:space="0" w:color="auto"/>
      </w:divBdr>
    </w:div>
    <w:div w:id="1549604609">
      <w:bodyDiv w:val="1"/>
      <w:marLeft w:val="0"/>
      <w:marRight w:val="0"/>
      <w:marTop w:val="0"/>
      <w:marBottom w:val="0"/>
      <w:divBdr>
        <w:top w:val="none" w:sz="0" w:space="0" w:color="auto"/>
        <w:left w:val="none" w:sz="0" w:space="0" w:color="auto"/>
        <w:bottom w:val="none" w:sz="0" w:space="0" w:color="auto"/>
        <w:right w:val="none" w:sz="0" w:space="0" w:color="auto"/>
      </w:divBdr>
    </w:div>
    <w:div w:id="1747141855">
      <w:bodyDiv w:val="1"/>
      <w:marLeft w:val="0"/>
      <w:marRight w:val="0"/>
      <w:marTop w:val="0"/>
      <w:marBottom w:val="0"/>
      <w:divBdr>
        <w:top w:val="none" w:sz="0" w:space="0" w:color="auto"/>
        <w:left w:val="none" w:sz="0" w:space="0" w:color="auto"/>
        <w:bottom w:val="none" w:sz="0" w:space="0" w:color="auto"/>
        <w:right w:val="none" w:sz="0" w:space="0" w:color="auto"/>
      </w:divBdr>
    </w:div>
    <w:div w:id="1817716895">
      <w:bodyDiv w:val="1"/>
      <w:marLeft w:val="0"/>
      <w:marRight w:val="0"/>
      <w:marTop w:val="0"/>
      <w:marBottom w:val="0"/>
      <w:divBdr>
        <w:top w:val="none" w:sz="0" w:space="0" w:color="auto"/>
        <w:left w:val="none" w:sz="0" w:space="0" w:color="auto"/>
        <w:bottom w:val="none" w:sz="0" w:space="0" w:color="auto"/>
        <w:right w:val="none" w:sz="0" w:space="0" w:color="auto"/>
      </w:divBdr>
    </w:div>
    <w:div w:id="2050182325">
      <w:bodyDiv w:val="1"/>
      <w:marLeft w:val="0"/>
      <w:marRight w:val="0"/>
      <w:marTop w:val="0"/>
      <w:marBottom w:val="0"/>
      <w:divBdr>
        <w:top w:val="none" w:sz="0" w:space="0" w:color="auto"/>
        <w:left w:val="none" w:sz="0" w:space="0" w:color="auto"/>
        <w:bottom w:val="none" w:sz="0" w:space="0" w:color="auto"/>
        <w:right w:val="none" w:sz="0" w:space="0" w:color="auto"/>
      </w:divBdr>
    </w:div>
    <w:div w:id="2117482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C10DC8-06D8-49B6-A8E6-E54175391E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4150</Words>
  <Characters>23656</Characters>
  <Application>Microsoft Office Word</Application>
  <DocSecurity>0</DocSecurity>
  <Lines>197</Lines>
  <Paragraphs>55</Paragraphs>
  <ScaleCrop>false</ScaleCrop>
  <HeadingPairs>
    <vt:vector size="4" baseType="variant">
      <vt:variant>
        <vt:lpstr>Title</vt:lpstr>
      </vt:variant>
      <vt:variant>
        <vt:i4>1</vt:i4>
      </vt:variant>
      <vt:variant>
        <vt:lpstr>ชื่อเรื่อง</vt:lpstr>
      </vt:variant>
      <vt:variant>
        <vt:i4>1</vt:i4>
      </vt:variant>
    </vt:vector>
  </HeadingPairs>
  <TitlesOfParts>
    <vt:vector size="2" baseType="lpstr">
      <vt:lpstr/>
      <vt:lpstr/>
    </vt:vector>
  </TitlesOfParts>
  <Company>ENKKU</Company>
  <LinksUpToDate>false</LinksUpToDate>
  <CharactersWithSpaces>27751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Chénfōng</cp:lastModifiedBy>
  <cp:revision>2</cp:revision>
  <cp:lastPrinted>2019-11-15T08:30:00Z</cp:lastPrinted>
  <dcterms:created xsi:type="dcterms:W3CDTF">2019-12-23T03:28:00Z</dcterms:created>
  <dcterms:modified xsi:type="dcterms:W3CDTF">2019-12-23T03:28:00Z</dcterms:modified>
</cp:coreProperties>
</file>